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34" w:type="dxa"/>
        <w:tblLook w:val="0000" w:firstRow="0" w:lastRow="0" w:firstColumn="0" w:lastColumn="0" w:noHBand="0" w:noVBand="0"/>
      </w:tblPr>
      <w:tblGrid>
        <w:gridCol w:w="4184"/>
        <w:gridCol w:w="246"/>
        <w:gridCol w:w="5317"/>
      </w:tblGrid>
      <w:tr w:rsidR="006114F3" w:rsidTr="002320FC">
        <w:trPr>
          <w:trHeight w:val="640"/>
        </w:trPr>
        <w:tc>
          <w:tcPr>
            <w:tcW w:w="4184" w:type="dxa"/>
          </w:tcPr>
          <w:p w:rsidR="006114F3" w:rsidRDefault="006114F3">
            <w:pPr>
              <w:ind w:right="-108"/>
              <w:jc w:val="center"/>
              <w:rPr>
                <w:b/>
                <w:lang w:val="en-US"/>
              </w:rPr>
            </w:pPr>
            <w:bookmarkStart w:id="0" w:name="_GoBack"/>
            <w:bookmarkEnd w:id="0"/>
            <w:r>
              <w:rPr>
                <w:b/>
                <w:lang w:val="en-US"/>
              </w:rPr>
              <w:t>HỘI ĐỒNG NHÂN DÂN</w:t>
            </w:r>
          </w:p>
          <w:p w:rsidR="006114F3" w:rsidRDefault="006114F3">
            <w:pPr>
              <w:ind w:right="-108"/>
              <w:jc w:val="center"/>
              <w:rPr>
                <w:lang w:val="en-US"/>
              </w:rPr>
            </w:pPr>
            <w:r>
              <w:rPr>
                <w:b/>
                <w:lang w:val="en-US"/>
              </w:rPr>
              <w:t>TỈNH BẾN TRE</w:t>
            </w:r>
          </w:p>
        </w:tc>
        <w:tc>
          <w:tcPr>
            <w:tcW w:w="246" w:type="dxa"/>
          </w:tcPr>
          <w:p w:rsidR="006114F3" w:rsidRDefault="006114F3">
            <w:pPr>
              <w:ind w:right="-108"/>
              <w:jc w:val="both"/>
              <w:rPr>
                <w:w w:val="90"/>
                <w:lang w:val="en-US"/>
              </w:rPr>
            </w:pPr>
          </w:p>
        </w:tc>
        <w:tc>
          <w:tcPr>
            <w:tcW w:w="5317" w:type="dxa"/>
          </w:tcPr>
          <w:p w:rsidR="006114F3" w:rsidRDefault="006114F3">
            <w:pPr>
              <w:ind w:left="-108" w:right="-108"/>
              <w:jc w:val="center"/>
              <w:rPr>
                <w:b/>
                <w:lang w:val="en-US"/>
              </w:rPr>
            </w:pPr>
            <w:r>
              <w:rPr>
                <w:b/>
                <w:lang w:val="en-US"/>
              </w:rPr>
              <w:t>CỘNG HÒA XÃ HỘI CHỦ NGHĨA VIỆT NAM</w:t>
            </w:r>
          </w:p>
          <w:p w:rsidR="006114F3" w:rsidRDefault="006114F3">
            <w:pPr>
              <w:ind w:left="-108" w:right="-108"/>
              <w:jc w:val="center"/>
              <w:rPr>
                <w:b/>
                <w:sz w:val="26"/>
                <w:szCs w:val="26"/>
                <w:lang w:val="en-US"/>
              </w:rPr>
            </w:pPr>
            <w:r>
              <w:rPr>
                <w:b/>
                <w:sz w:val="26"/>
                <w:szCs w:val="26"/>
                <w:lang w:val="en-US"/>
              </w:rPr>
              <w:t>Độc lập  -  Tự do -  Hạnh phúc</w:t>
            </w:r>
          </w:p>
        </w:tc>
      </w:tr>
      <w:tr w:rsidR="006114F3" w:rsidTr="002320FC">
        <w:trPr>
          <w:trHeight w:val="472"/>
        </w:trPr>
        <w:tc>
          <w:tcPr>
            <w:tcW w:w="4184" w:type="dxa"/>
          </w:tcPr>
          <w:p w:rsidR="006114F3" w:rsidRDefault="00F80A24" w:rsidP="00D90541">
            <w:pPr>
              <w:spacing w:before="120"/>
              <w:ind w:right="-108"/>
              <w:jc w:val="center"/>
              <w:rPr>
                <w:sz w:val="26"/>
                <w:szCs w:val="26"/>
                <w:lang w:val="en-US"/>
              </w:rPr>
            </w:pPr>
            <w:r>
              <w:rPr>
                <w:noProof/>
                <w:sz w:val="26"/>
                <w:szCs w:val="26"/>
                <w:lang w:val="en-US"/>
              </w:rPr>
              <mc:AlternateContent>
                <mc:Choice Requires="wps">
                  <w:drawing>
                    <wp:anchor distT="0" distB="0" distL="114300" distR="114300" simplePos="0" relativeHeight="251652608" behindDoc="0" locked="0" layoutInCell="1" allowOverlap="1" wp14:anchorId="1AA36EF9" wp14:editId="0AE501F4">
                      <wp:simplePos x="0" y="0"/>
                      <wp:positionH relativeFrom="column">
                        <wp:posOffset>909320</wp:posOffset>
                      </wp:positionH>
                      <wp:positionV relativeFrom="paragraph">
                        <wp:posOffset>2540</wp:posOffset>
                      </wp:positionV>
                      <wp:extent cx="648335" cy="0"/>
                      <wp:effectExtent l="13970" t="12065" r="13970" b="6985"/>
                      <wp:wrapNone/>
                      <wp:docPr id="13" name="Line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2pt" to="12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6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"/>
                  </w:pict>
                </mc:Fallback>
              </mc:AlternateContent>
            </w:r>
            <w:r w:rsidR="006114F3">
              <w:rPr>
                <w:sz w:val="26"/>
                <w:szCs w:val="26"/>
                <w:lang w:val="en-US"/>
              </w:rPr>
              <w:t xml:space="preserve">Số: </w:t>
            </w:r>
            <w:r w:rsidR="00770ADF">
              <w:rPr>
                <w:sz w:val="26"/>
                <w:szCs w:val="26"/>
                <w:lang w:val="en-US"/>
              </w:rPr>
              <w:t>03</w:t>
            </w:r>
            <w:r w:rsidR="006114F3">
              <w:rPr>
                <w:sz w:val="26"/>
                <w:szCs w:val="26"/>
                <w:lang w:val="en-US"/>
              </w:rPr>
              <w:t>/2024/NQ-HĐND</w:t>
            </w:r>
          </w:p>
        </w:tc>
        <w:tc>
          <w:tcPr>
            <w:tcW w:w="246" w:type="dxa"/>
          </w:tcPr>
          <w:p w:rsidR="006114F3" w:rsidRDefault="006114F3">
            <w:pPr>
              <w:ind w:right="-108"/>
              <w:jc w:val="both"/>
              <w:rPr>
                <w:w w:val="90"/>
                <w:lang w:val="en-US"/>
              </w:rPr>
            </w:pPr>
          </w:p>
        </w:tc>
        <w:tc>
          <w:tcPr>
            <w:tcW w:w="5317" w:type="dxa"/>
          </w:tcPr>
          <w:p w:rsidR="006114F3" w:rsidRDefault="00F80A24" w:rsidP="002320FC">
            <w:pPr>
              <w:spacing w:before="120"/>
              <w:ind w:left="-108" w:right="-108"/>
              <w:jc w:val="center"/>
              <w:rPr>
                <w:i/>
                <w:sz w:val="26"/>
                <w:szCs w:val="26"/>
                <w:lang w:val="en-US"/>
              </w:rPr>
            </w:pPr>
            <w:r>
              <w:rPr>
                <w:i/>
                <w:noProof/>
                <w:sz w:val="26"/>
                <w:szCs w:val="26"/>
                <w:lang w:val="en-US"/>
              </w:rPr>
              <mc:AlternateContent>
                <mc:Choice Requires="wps">
                  <w:drawing>
                    <wp:anchor distT="0" distB="0" distL="114300" distR="114300" simplePos="0" relativeHeight="251651584" behindDoc="0" locked="0" layoutInCell="1" allowOverlap="1" wp14:anchorId="0E88A9A9" wp14:editId="2BE17ED4">
                      <wp:simplePos x="0" y="0"/>
                      <wp:positionH relativeFrom="column">
                        <wp:posOffset>508000</wp:posOffset>
                      </wp:positionH>
                      <wp:positionV relativeFrom="paragraph">
                        <wp:posOffset>34290</wp:posOffset>
                      </wp:positionV>
                      <wp:extent cx="2076450" cy="0"/>
                      <wp:effectExtent l="12700" t="5715" r="6350" b="13335"/>
                      <wp:wrapNone/>
                      <wp:docPr id="12"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2.7pt" to="20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6I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"/>
                  </w:pict>
                </mc:Fallback>
              </mc:AlternateContent>
            </w:r>
            <w:r w:rsidR="006114F3">
              <w:rPr>
                <w:i/>
                <w:sz w:val="26"/>
                <w:szCs w:val="26"/>
                <w:lang w:val="en-US"/>
              </w:rPr>
              <w:t>Bế</w:t>
            </w:r>
            <w:r w:rsidR="00770ADF">
              <w:rPr>
                <w:i/>
                <w:sz w:val="26"/>
                <w:szCs w:val="26"/>
                <w:lang w:val="en-US"/>
              </w:rPr>
              <w:t>n Tre, ngày 24</w:t>
            </w:r>
            <w:r w:rsidR="006114F3">
              <w:rPr>
                <w:i/>
                <w:sz w:val="26"/>
                <w:szCs w:val="26"/>
                <w:lang w:val="en-US"/>
              </w:rPr>
              <w:t xml:space="preserve"> tháng </w:t>
            </w:r>
            <w:r w:rsidR="00770ADF">
              <w:rPr>
                <w:i/>
                <w:sz w:val="26"/>
                <w:szCs w:val="26"/>
                <w:lang w:val="en-US"/>
              </w:rPr>
              <w:t>4</w:t>
            </w:r>
            <w:r w:rsidR="006114F3">
              <w:rPr>
                <w:i/>
                <w:sz w:val="26"/>
                <w:szCs w:val="26"/>
                <w:lang w:val="en-US"/>
              </w:rPr>
              <w:t xml:space="preserve"> năm 2024</w:t>
            </w:r>
          </w:p>
        </w:tc>
      </w:tr>
    </w:tbl>
    <w:p w:rsidR="006114F3" w:rsidRDefault="006114F3">
      <w:pPr>
        <w:rPr>
          <w:b/>
          <w:sz w:val="48"/>
          <w:szCs w:val="28"/>
          <w:lang w:val="en-US"/>
        </w:rPr>
      </w:pPr>
    </w:p>
    <w:p w:rsidR="006114F3" w:rsidRDefault="006114F3">
      <w:pPr>
        <w:jc w:val="center"/>
        <w:rPr>
          <w:b/>
          <w:sz w:val="28"/>
          <w:szCs w:val="28"/>
          <w:lang w:val="en-US"/>
        </w:rPr>
      </w:pPr>
      <w:r>
        <w:rPr>
          <w:b/>
          <w:sz w:val="28"/>
          <w:szCs w:val="28"/>
          <w:lang w:val="en-US"/>
        </w:rPr>
        <w:t>NGHỊ QUYẾT</w:t>
      </w:r>
      <w:r>
        <w:rPr>
          <w:b/>
          <w:sz w:val="28"/>
          <w:szCs w:val="28"/>
          <w:lang w:val="en-US"/>
        </w:rPr>
        <w:br/>
        <w:t xml:space="preserve">Ban hành </w:t>
      </w:r>
      <w:r w:rsidR="00A213B9">
        <w:rPr>
          <w:b/>
          <w:sz w:val="28"/>
          <w:szCs w:val="28"/>
        </w:rPr>
        <w:t>Q</w:t>
      </w:r>
      <w:r>
        <w:rPr>
          <w:b/>
          <w:sz w:val="28"/>
          <w:szCs w:val="28"/>
          <w:lang w:val="en-US"/>
        </w:rPr>
        <w:t xml:space="preserve">uy định chính sách hỗ trợ phát triển sản xuất liên kết theo </w:t>
      </w:r>
      <w:r>
        <w:rPr>
          <w:b/>
          <w:sz w:val="28"/>
          <w:szCs w:val="28"/>
          <w:lang w:val="en-US"/>
        </w:rPr>
        <w:br/>
        <w:t xml:space="preserve">chuỗi giá trị đối với dự án, kế hoạch liên kết trong sản xuất, tiêu thụ </w:t>
      </w:r>
      <w:r>
        <w:rPr>
          <w:b/>
          <w:sz w:val="28"/>
          <w:szCs w:val="28"/>
          <w:lang w:val="en-US"/>
        </w:rPr>
        <w:br/>
        <w:t xml:space="preserve">sản phẩm nông nghiệp và hỗ trợ phát triển sản xuất cộng đồng </w:t>
      </w:r>
      <w:r>
        <w:rPr>
          <w:b/>
          <w:sz w:val="28"/>
          <w:szCs w:val="28"/>
          <w:lang w:val="en-US"/>
        </w:rPr>
        <w:br/>
        <w:t>thuộc các chương trình mục tiêu quốc gia trên địa bàn tỉnh Bến Tre</w:t>
      </w:r>
    </w:p>
    <w:p w:rsidR="006114F3" w:rsidRDefault="00F80A24">
      <w:pPr>
        <w:tabs>
          <w:tab w:val="center" w:pos="4888"/>
        </w:tabs>
        <w:spacing w:before="120" w:after="120"/>
        <w:ind w:right="4"/>
        <w:jc w:val="center"/>
        <w:rPr>
          <w:b/>
          <w:sz w:val="40"/>
          <w:szCs w:val="28"/>
          <w:lang w:val="en-US"/>
        </w:rPr>
      </w:pPr>
      <w:r>
        <w:rPr>
          <w:b/>
          <w:noProof/>
          <w:sz w:val="40"/>
          <w:szCs w:val="28"/>
          <w:lang w:val="en-US"/>
        </w:rPr>
        <mc:AlternateContent>
          <mc:Choice Requires="wps">
            <w:drawing>
              <wp:anchor distT="0" distB="0" distL="114300" distR="114300" simplePos="0" relativeHeight="251653632" behindDoc="0" locked="0" layoutInCell="1" allowOverlap="1">
                <wp:simplePos x="0" y="0"/>
                <wp:positionH relativeFrom="column">
                  <wp:posOffset>2038350</wp:posOffset>
                </wp:positionH>
                <wp:positionV relativeFrom="paragraph">
                  <wp:posOffset>70485</wp:posOffset>
                </wp:positionV>
                <wp:extent cx="1743075" cy="0"/>
                <wp:effectExtent l="9525" t="13335" r="9525" b="571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0.5pt;margin-top:5.55pt;width:137.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4Hw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"/>
            </w:pict>
          </mc:Fallback>
        </mc:AlternateContent>
      </w:r>
    </w:p>
    <w:p w:rsidR="006114F3" w:rsidRDefault="006114F3">
      <w:pPr>
        <w:tabs>
          <w:tab w:val="center" w:pos="4888"/>
        </w:tabs>
        <w:ind w:right="4"/>
        <w:jc w:val="center"/>
        <w:rPr>
          <w:b/>
          <w:sz w:val="28"/>
          <w:szCs w:val="28"/>
          <w:lang w:val="en-US"/>
        </w:rPr>
      </w:pPr>
      <w:r>
        <w:rPr>
          <w:b/>
          <w:sz w:val="28"/>
          <w:szCs w:val="28"/>
          <w:lang w:val="en-US"/>
        </w:rPr>
        <w:t>HỘI ĐỒNG NHÂN DÂN TỈNH BẾN TRE</w:t>
      </w:r>
      <w:r>
        <w:rPr>
          <w:b/>
          <w:sz w:val="28"/>
          <w:szCs w:val="28"/>
          <w:lang w:val="en-US"/>
        </w:rPr>
        <w:br/>
        <w:t>KHÓA X - KỲ HỌP THỨ 12</w:t>
      </w:r>
    </w:p>
    <w:p w:rsidR="006114F3" w:rsidRDefault="006114F3">
      <w:pPr>
        <w:jc w:val="center"/>
        <w:rPr>
          <w:b/>
          <w:sz w:val="28"/>
          <w:szCs w:val="28"/>
          <w:lang w:val="en-US"/>
        </w:rPr>
      </w:pPr>
      <w:r>
        <w:rPr>
          <w:b/>
          <w:sz w:val="28"/>
          <w:szCs w:val="28"/>
          <w:lang w:val="en-US"/>
        </w:rPr>
        <w:t>(KỲ HỌP ĐỂ GIẢI QUYẾT CÔNG VIỆC PHÁT SINH ĐỘT XUẤT)</w:t>
      </w:r>
    </w:p>
    <w:p w:rsidR="006114F3" w:rsidRDefault="006114F3">
      <w:pPr>
        <w:tabs>
          <w:tab w:val="center" w:pos="4888"/>
        </w:tabs>
        <w:spacing w:before="600" w:after="120"/>
        <w:ind w:right="6" w:firstLine="567"/>
        <w:jc w:val="both"/>
        <w:rPr>
          <w:i/>
          <w:sz w:val="28"/>
          <w:szCs w:val="28"/>
          <w:lang w:val="en-US"/>
        </w:rPr>
      </w:pPr>
      <w:r>
        <w:rPr>
          <w:i/>
          <w:sz w:val="28"/>
          <w:szCs w:val="28"/>
          <w:lang w:val="en-US"/>
        </w:rPr>
        <w:t>Căn cứ Luật Tổ chức chính quyền địa phương ngày 19 tháng 6 năm 2015;</w:t>
      </w:r>
    </w:p>
    <w:p w:rsidR="006114F3" w:rsidRDefault="006114F3">
      <w:pPr>
        <w:tabs>
          <w:tab w:val="center" w:pos="4888"/>
        </w:tabs>
        <w:spacing w:before="120" w:after="120"/>
        <w:ind w:right="4" w:firstLine="567"/>
        <w:jc w:val="both"/>
        <w:rPr>
          <w:i/>
          <w:sz w:val="28"/>
          <w:szCs w:val="28"/>
          <w:lang w:val="en-US"/>
        </w:rPr>
      </w:pPr>
      <w:r>
        <w:rPr>
          <w:i/>
          <w:sz w:val="28"/>
          <w:szCs w:val="28"/>
          <w:lang w:val="en-US"/>
        </w:rPr>
        <w:t>Căn cứ Luật sửa đổi, bổ sung một số điều của Luật Tổ chức Chính phủ và Luật Tổ chức chính quyền địa phương ngày 22 tháng 11 năm 2019;</w:t>
      </w:r>
    </w:p>
    <w:p w:rsidR="006114F3" w:rsidRDefault="006114F3">
      <w:pPr>
        <w:tabs>
          <w:tab w:val="center" w:pos="4888"/>
        </w:tabs>
        <w:spacing w:before="120" w:after="120"/>
        <w:ind w:right="4" w:firstLine="567"/>
        <w:jc w:val="both"/>
        <w:rPr>
          <w:i/>
          <w:spacing w:val="-8"/>
          <w:sz w:val="28"/>
          <w:szCs w:val="28"/>
          <w:lang w:val="en-US"/>
        </w:rPr>
      </w:pPr>
      <w:r>
        <w:rPr>
          <w:i/>
          <w:spacing w:val="-8"/>
          <w:sz w:val="28"/>
          <w:szCs w:val="28"/>
          <w:lang w:val="en-US"/>
        </w:rPr>
        <w:t>Căn cứ Luật Ban hành văn bản quy phạm pháp luật ngày 22 tháng 6 năm 2015;</w:t>
      </w:r>
    </w:p>
    <w:p w:rsidR="006114F3" w:rsidRDefault="006114F3">
      <w:pPr>
        <w:tabs>
          <w:tab w:val="center" w:pos="4888"/>
        </w:tabs>
        <w:spacing w:before="120" w:after="120"/>
        <w:ind w:right="4" w:firstLine="567"/>
        <w:jc w:val="both"/>
        <w:rPr>
          <w:i/>
          <w:sz w:val="28"/>
          <w:szCs w:val="28"/>
          <w:lang w:val="en-US"/>
        </w:rPr>
      </w:pPr>
      <w:r>
        <w:rPr>
          <w:i/>
          <w:sz w:val="28"/>
          <w:szCs w:val="28"/>
          <w:lang w:val="en-US"/>
        </w:rPr>
        <w:t>Căn cứ Luật sửa đổi, bổ sung một số điều của Luật Ban hành văn bản quy phạm pháp luật ngày 18 tháng 6 năm 2020;</w:t>
      </w:r>
    </w:p>
    <w:p w:rsidR="006114F3" w:rsidRDefault="006114F3">
      <w:pPr>
        <w:spacing w:before="120" w:after="120"/>
        <w:ind w:right="6" w:firstLine="567"/>
        <w:jc w:val="both"/>
        <w:rPr>
          <w:i/>
          <w:sz w:val="28"/>
          <w:szCs w:val="28"/>
          <w:lang w:val="en-US"/>
        </w:rPr>
      </w:pPr>
      <w:r>
        <w:rPr>
          <w:i/>
          <w:sz w:val="28"/>
          <w:szCs w:val="28"/>
          <w:lang w:val="en-US"/>
        </w:rPr>
        <w:t>Căn cứ Nghị định số 98/2018/NĐ-CP ngày 05 tháng 7 năm 2018 của Chính phủ về chính sách khuyến khích phát triển hợp tác, liên kết trong sản xuất và tiêu thụ sản phẩm nông nghiệp;</w:t>
      </w:r>
    </w:p>
    <w:p w:rsidR="006114F3" w:rsidRDefault="006114F3">
      <w:pPr>
        <w:spacing w:before="120" w:after="120"/>
        <w:ind w:right="6" w:firstLine="567"/>
        <w:jc w:val="both"/>
        <w:rPr>
          <w:i/>
          <w:sz w:val="28"/>
          <w:szCs w:val="28"/>
          <w:lang w:val="en-US"/>
        </w:rPr>
      </w:pPr>
      <w:r>
        <w:rPr>
          <w:i/>
          <w:sz w:val="28"/>
          <w:szCs w:val="28"/>
          <w:lang w:val="en-US"/>
        </w:rPr>
        <w:t>Căn cứ Nghị định số 31/2021/NĐ-CP ngày 26 tháng 3 năm 2021 của Chính phủ quy định chi tiết và hướng dẫn thi hành một số điều của Luật Đầu tư;</w:t>
      </w:r>
    </w:p>
    <w:p w:rsidR="006114F3" w:rsidRDefault="006114F3">
      <w:pPr>
        <w:spacing w:before="120" w:after="120"/>
        <w:ind w:right="6" w:firstLine="567"/>
        <w:jc w:val="both"/>
        <w:rPr>
          <w:i/>
          <w:sz w:val="28"/>
          <w:szCs w:val="28"/>
          <w:lang w:val="en-US"/>
        </w:rPr>
      </w:pPr>
      <w:r>
        <w:rPr>
          <w:i/>
          <w:sz w:val="28"/>
          <w:szCs w:val="28"/>
          <w:lang w:val="en-US"/>
        </w:rPr>
        <w:t>Căn cứ Nghị định số 27/2022/NĐ-CP ngày 19 tháng 4 năm 2022 của Chính phủ quy định cơ chế quản lý, tổ chức thực hiện các chương trình mục tiêu quốc gia;</w:t>
      </w:r>
    </w:p>
    <w:p w:rsidR="006114F3" w:rsidRDefault="006114F3">
      <w:pPr>
        <w:spacing w:before="120" w:after="120"/>
        <w:ind w:right="6" w:firstLine="567"/>
        <w:jc w:val="both"/>
        <w:rPr>
          <w:i/>
          <w:sz w:val="28"/>
          <w:szCs w:val="28"/>
          <w:lang w:val="en-US"/>
        </w:rPr>
      </w:pPr>
      <w:r>
        <w:rPr>
          <w:i/>
          <w:sz w:val="28"/>
          <w:szCs w:val="28"/>
          <w:lang w:val="en-US"/>
        </w:rPr>
        <w:t xml:space="preserve">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w:t>
      </w:r>
    </w:p>
    <w:p w:rsidR="006114F3" w:rsidRDefault="006114F3">
      <w:pPr>
        <w:spacing w:before="120" w:after="120"/>
        <w:ind w:right="6" w:firstLine="567"/>
        <w:jc w:val="both"/>
        <w:rPr>
          <w:i/>
          <w:sz w:val="28"/>
          <w:szCs w:val="28"/>
          <w:lang w:val="en-US"/>
        </w:rPr>
      </w:pPr>
      <w:r>
        <w:rPr>
          <w:i/>
          <w:sz w:val="28"/>
          <w:szCs w:val="28"/>
          <w:lang w:val="en-US"/>
        </w:rPr>
        <w:t xml:space="preserve">Căn cứ Thông tư số 09/2022/TT-BLĐTBXH ngày 25 tháng 5 năm 2022 của Bộ trưởng Bộ Lao động-Thương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w:t>
      </w:r>
    </w:p>
    <w:p w:rsidR="006114F3" w:rsidRDefault="006114F3">
      <w:pPr>
        <w:spacing w:before="120" w:after="120"/>
        <w:ind w:right="6" w:firstLine="567"/>
        <w:jc w:val="both"/>
        <w:rPr>
          <w:i/>
          <w:sz w:val="28"/>
          <w:szCs w:val="28"/>
          <w:lang w:val="en-US"/>
        </w:rPr>
      </w:pPr>
      <w:r>
        <w:rPr>
          <w:i/>
          <w:sz w:val="28"/>
          <w:szCs w:val="28"/>
          <w:lang w:val="en-US"/>
        </w:rPr>
        <w:lastRenderedPageBreak/>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sidR="006114F3" w:rsidRDefault="006114F3">
      <w:pPr>
        <w:spacing w:before="120" w:after="120"/>
        <w:ind w:right="6" w:firstLine="567"/>
        <w:jc w:val="both"/>
        <w:rPr>
          <w:i/>
          <w:sz w:val="28"/>
          <w:szCs w:val="28"/>
          <w:lang w:val="en-US"/>
        </w:rPr>
      </w:pPr>
      <w:r>
        <w:rPr>
          <w:i/>
          <w:sz w:val="28"/>
          <w:szCs w:val="28"/>
          <w:lang w:val="en-US"/>
        </w:rP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sidR="006114F3" w:rsidRDefault="006114F3">
      <w:pPr>
        <w:ind w:firstLine="567"/>
        <w:jc w:val="both"/>
        <w:rPr>
          <w:i/>
          <w:iCs/>
          <w:spacing w:val="-2"/>
          <w:sz w:val="28"/>
          <w:szCs w:val="28"/>
          <w:lang w:val="en-US"/>
        </w:rPr>
      </w:pPr>
      <w:r>
        <w:rPr>
          <w:i/>
          <w:iCs/>
          <w:spacing w:val="-2"/>
          <w:sz w:val="28"/>
          <w:szCs w:val="28"/>
          <w:lang w:val="en-US"/>
        </w:rPr>
        <w:t xml:space="preserve">Xét </w:t>
      </w:r>
      <w:r>
        <w:rPr>
          <w:i/>
          <w:sz w:val="28"/>
          <w:szCs w:val="28"/>
          <w:lang w:val="en-US"/>
        </w:rPr>
        <w:t>Tờ trình số 1951/TTr-UBND ngày 01 tháng 4 năm 2024 của Ủy ban nhân dân tỉnh về việc ban hành Nghị quyết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r>
        <w:rPr>
          <w:i/>
          <w:iCs/>
          <w:spacing w:val="-2"/>
          <w:sz w:val="28"/>
          <w:szCs w:val="28"/>
          <w:lang w:val="en-US"/>
        </w:rPr>
        <w:t>; Báo cáo thẩm tra của các Ban Hội đồng nhân dân tỉnh; ý kiến thảo luận của đại biểu Hội đồng nhân dân tỉnh tại kỳ họp.</w:t>
      </w:r>
      <w:r>
        <w:rPr>
          <w:spacing w:val="-2"/>
          <w:lang w:val="en-US"/>
        </w:rPr>
        <w:t xml:space="preserve"> </w:t>
      </w:r>
    </w:p>
    <w:p w:rsidR="006114F3" w:rsidRDefault="006114F3">
      <w:pPr>
        <w:spacing w:before="480" w:after="120"/>
        <w:ind w:right="6"/>
        <w:jc w:val="center"/>
        <w:rPr>
          <w:b/>
          <w:sz w:val="28"/>
          <w:lang w:val="en-US"/>
        </w:rPr>
      </w:pPr>
      <w:r>
        <w:rPr>
          <w:b/>
          <w:sz w:val="28"/>
          <w:lang w:val="en-US"/>
        </w:rPr>
        <w:t xml:space="preserve">QUYẾT NGHỊ: </w:t>
      </w:r>
    </w:p>
    <w:p w:rsidR="006114F3" w:rsidRDefault="006114F3">
      <w:pPr>
        <w:spacing w:before="360" w:after="120"/>
        <w:ind w:right="6" w:firstLine="709"/>
        <w:jc w:val="both"/>
        <w:rPr>
          <w:sz w:val="28"/>
          <w:lang w:val="en-US"/>
        </w:rPr>
      </w:pPr>
      <w:r>
        <w:rPr>
          <w:b/>
          <w:sz w:val="28"/>
          <w:lang w:val="en-US"/>
        </w:rPr>
        <w:t xml:space="preserve">Điều 1. </w:t>
      </w:r>
      <w:r>
        <w:rPr>
          <w:sz w:val="28"/>
          <w:lang w:val="en-US"/>
        </w:rPr>
        <w:t>Ban hành kèm theo Nghị quyết này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sidR="006114F3" w:rsidRDefault="006114F3">
      <w:pPr>
        <w:spacing w:before="120" w:after="120"/>
        <w:ind w:right="6" w:firstLine="709"/>
        <w:jc w:val="both"/>
        <w:rPr>
          <w:spacing w:val="-2"/>
          <w:sz w:val="28"/>
          <w:szCs w:val="28"/>
          <w:lang w:val="en-US"/>
        </w:rPr>
      </w:pPr>
      <w:r>
        <w:rPr>
          <w:b/>
          <w:sz w:val="28"/>
          <w:szCs w:val="28"/>
          <w:lang w:val="en-US"/>
        </w:rPr>
        <w:t xml:space="preserve">Điều 2. </w:t>
      </w:r>
      <w:r>
        <w:rPr>
          <w:b/>
          <w:spacing w:val="-2"/>
          <w:sz w:val="28"/>
          <w:szCs w:val="28"/>
          <w:lang w:val="en-US"/>
        </w:rPr>
        <w:t>Điều khoản chuyển tiếp</w:t>
      </w:r>
    </w:p>
    <w:p w:rsidR="006114F3" w:rsidRDefault="006114F3">
      <w:pPr>
        <w:spacing w:before="120" w:after="120"/>
        <w:ind w:right="6" w:firstLine="709"/>
        <w:jc w:val="both"/>
        <w:rPr>
          <w:sz w:val="28"/>
          <w:szCs w:val="28"/>
          <w:lang w:val="en-US"/>
        </w:rPr>
      </w:pPr>
      <w:r>
        <w:rPr>
          <w:sz w:val="28"/>
          <w:szCs w:val="28"/>
          <w:lang w:val="en-US"/>
        </w:rPr>
        <w:t xml:space="preserve">Việc thu hồi và luân chuyển vốn của các dự án giai đoạn 2017-2021 theo Nghị quyết số 29/2017/NQ-HĐND ngày 05 tháng 12 năm 2017 của Hội đồng nhân dân tỉnh quy định mức hỗ trợ phát triển sản xuất, đa dạng hóa sinh kế và nhân rộng mô hình giảm nghèo tại 30 xã đặc biệt khó khăn vùng bãi ngang và các xã ngoài xã bãi ngang thuộc Chương trình mục tiêu quốc gia giảm nghèo bền vững giai đoạn 2017-2020 trên địa bàn tỉnh Bến Tre được chuyển tiếp thực hiện theo quy định tại khoản 13 Điều 1 Nghị định số 38/2023/NĐ- 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w:t>
      </w:r>
    </w:p>
    <w:p w:rsidR="006114F3" w:rsidRDefault="006114F3">
      <w:pPr>
        <w:spacing w:before="120" w:after="120"/>
        <w:ind w:right="6" w:firstLine="709"/>
        <w:jc w:val="both"/>
        <w:rPr>
          <w:b/>
          <w:sz w:val="28"/>
          <w:szCs w:val="28"/>
          <w:lang w:val="en-US"/>
        </w:rPr>
      </w:pPr>
      <w:r>
        <w:rPr>
          <w:b/>
          <w:spacing w:val="-2"/>
          <w:sz w:val="28"/>
          <w:szCs w:val="28"/>
          <w:lang w:val="en-US"/>
        </w:rPr>
        <w:t xml:space="preserve">Điều 3. </w:t>
      </w:r>
      <w:r>
        <w:rPr>
          <w:b/>
          <w:sz w:val="28"/>
          <w:szCs w:val="28"/>
          <w:lang w:val="en-US"/>
        </w:rPr>
        <w:t xml:space="preserve">Tổ chức thực hiện </w:t>
      </w:r>
    </w:p>
    <w:p w:rsidR="006114F3" w:rsidRDefault="006114F3">
      <w:pPr>
        <w:spacing w:before="120" w:after="120"/>
        <w:ind w:right="6" w:firstLine="709"/>
        <w:jc w:val="both"/>
        <w:rPr>
          <w:sz w:val="28"/>
          <w:szCs w:val="28"/>
          <w:lang w:val="en-US"/>
        </w:rPr>
      </w:pPr>
      <w:r>
        <w:rPr>
          <w:sz w:val="28"/>
          <w:szCs w:val="28"/>
          <w:lang w:val="en-US"/>
        </w:rPr>
        <w:t>1. Ủy ban nhân dân tỉnh tổ chức triển khai thực hiện Nghị quyết này.</w:t>
      </w:r>
    </w:p>
    <w:p w:rsidR="006114F3" w:rsidRDefault="006114F3">
      <w:pPr>
        <w:spacing w:before="60" w:after="60"/>
        <w:ind w:right="6" w:firstLine="709"/>
        <w:jc w:val="both"/>
        <w:rPr>
          <w:sz w:val="28"/>
          <w:szCs w:val="28"/>
          <w:lang w:val="en-US"/>
        </w:rPr>
      </w:pPr>
      <w:r>
        <w:rPr>
          <w:sz w:val="28"/>
          <w:szCs w:val="28"/>
          <w:lang w:val="en-US"/>
        </w:rPr>
        <w:t>2. Thường trực Hội đồng nhân dân tỉnh, các Ban của Hội đồng nhân dân tỉnh và đại biểu Hội đồng nhân dân tỉnh giám sát việc thực hiện Nghị quyết.</w:t>
      </w:r>
    </w:p>
    <w:p w:rsidR="006114F3" w:rsidRDefault="006114F3">
      <w:pPr>
        <w:spacing w:before="120" w:after="120"/>
        <w:ind w:right="6" w:firstLine="709"/>
        <w:jc w:val="both"/>
        <w:rPr>
          <w:sz w:val="28"/>
          <w:szCs w:val="28"/>
          <w:lang w:val="en-US"/>
        </w:rPr>
      </w:pPr>
      <w:r>
        <w:rPr>
          <w:sz w:val="28"/>
          <w:szCs w:val="28"/>
          <w:lang w:val="en-US"/>
        </w:rPr>
        <w:t xml:space="preserve">3. Nghị quyết số 29/2017/NQ-HĐND ngày 05 tháng 12 năm 2017 của Hội đồng nhân dân tỉnh quy định mức hỗ trợ phát triển sản xuất, đa dạng hóa sinh kế và nhân rộng mô hình giảm nghèo tại 30 xã đặc biệt khó khăn vùng bãi ngang và các xã ngoài xã bãi ngang thuộc Chương trình mục tiêu quốc gia giảm nghèo bền vững giai </w:t>
      </w:r>
      <w:r>
        <w:rPr>
          <w:sz w:val="28"/>
          <w:szCs w:val="28"/>
          <w:lang w:val="en-US"/>
        </w:rPr>
        <w:lastRenderedPageBreak/>
        <w:t>đoạn 2017-2020 trên địa bàn tỉnh Bến Tre hết hiệu lực kể từ ngày Nghị quyết này có hiệu lực thi hành.</w:t>
      </w:r>
    </w:p>
    <w:p w:rsidR="006114F3" w:rsidRDefault="006114F3">
      <w:pPr>
        <w:spacing w:before="120" w:after="360"/>
        <w:ind w:right="6" w:firstLine="709"/>
        <w:jc w:val="both"/>
        <w:rPr>
          <w:sz w:val="28"/>
          <w:szCs w:val="28"/>
          <w:lang w:val="en-US"/>
        </w:rPr>
      </w:pPr>
      <w:r>
        <w:rPr>
          <w:sz w:val="28"/>
          <w:szCs w:val="28"/>
          <w:lang w:val="en-US"/>
        </w:rPr>
        <w:t>Nghị quyết này đã được Hội đồng nhân dân tỉnh Bến Tre khóa X, kỳ họp thứ 12 (kỳ họp để giải quyết công việc phát sinh đột xuất) thông qua ngày 24 tháng 4 năm 2024 và có hiệu lực từ ngày 04 tháng 5 năm 2024./.</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44"/>
      </w:tblGrid>
      <w:tr w:rsidR="006114F3">
        <w:tc>
          <w:tcPr>
            <w:tcW w:w="5495" w:type="dxa"/>
            <w:tcBorders>
              <w:top w:val="nil"/>
              <w:left w:val="nil"/>
              <w:bottom w:val="nil"/>
              <w:right w:val="nil"/>
            </w:tcBorders>
          </w:tcPr>
          <w:p w:rsidR="006114F3" w:rsidRDefault="006114F3">
            <w:pPr>
              <w:jc w:val="both"/>
              <w:rPr>
                <w:sz w:val="22"/>
                <w:szCs w:val="22"/>
              </w:rPr>
            </w:pPr>
          </w:p>
          <w:p w:rsidR="006114F3" w:rsidRDefault="006114F3">
            <w:pPr>
              <w:ind w:right="6"/>
              <w:jc w:val="both"/>
              <w:rPr>
                <w:sz w:val="28"/>
                <w:szCs w:val="28"/>
                <w:lang w:val="en-US"/>
              </w:rPr>
            </w:pPr>
          </w:p>
        </w:tc>
        <w:tc>
          <w:tcPr>
            <w:tcW w:w="4644" w:type="dxa"/>
            <w:tcBorders>
              <w:top w:val="nil"/>
              <w:left w:val="nil"/>
              <w:bottom w:val="nil"/>
              <w:right w:val="nil"/>
            </w:tcBorders>
          </w:tcPr>
          <w:p w:rsidR="006114F3" w:rsidRDefault="006114F3">
            <w:pPr>
              <w:ind w:right="6"/>
              <w:jc w:val="center"/>
              <w:rPr>
                <w:b/>
                <w:sz w:val="28"/>
                <w:szCs w:val="28"/>
                <w:lang w:val="en-US"/>
              </w:rPr>
            </w:pPr>
            <w:r>
              <w:rPr>
                <w:b/>
                <w:sz w:val="28"/>
                <w:szCs w:val="28"/>
                <w:lang w:val="en-US"/>
              </w:rPr>
              <w:t>CHỦ TỊCH</w:t>
            </w:r>
          </w:p>
          <w:p w:rsidR="006114F3" w:rsidRDefault="006114F3">
            <w:pPr>
              <w:ind w:right="6"/>
              <w:jc w:val="center"/>
              <w:rPr>
                <w:b/>
                <w:sz w:val="28"/>
                <w:szCs w:val="28"/>
                <w:lang w:val="en-US"/>
              </w:rPr>
            </w:pPr>
          </w:p>
          <w:p w:rsidR="006114F3" w:rsidRDefault="006114F3">
            <w:pPr>
              <w:ind w:right="6"/>
              <w:jc w:val="center"/>
              <w:rPr>
                <w:b/>
                <w:sz w:val="28"/>
                <w:szCs w:val="28"/>
                <w:lang w:val="en-US"/>
              </w:rPr>
            </w:pPr>
          </w:p>
          <w:p w:rsidR="006114F3" w:rsidRDefault="006114F3">
            <w:pPr>
              <w:ind w:right="6"/>
              <w:jc w:val="center"/>
              <w:rPr>
                <w:b/>
                <w:sz w:val="28"/>
                <w:szCs w:val="28"/>
                <w:lang w:val="en-US"/>
              </w:rPr>
            </w:pPr>
          </w:p>
          <w:p w:rsidR="006114F3" w:rsidRDefault="006114F3">
            <w:pPr>
              <w:ind w:right="6"/>
              <w:jc w:val="center"/>
              <w:rPr>
                <w:b/>
                <w:sz w:val="28"/>
                <w:szCs w:val="28"/>
                <w:lang w:val="en-US"/>
              </w:rPr>
            </w:pPr>
            <w:r>
              <w:rPr>
                <w:b/>
                <w:sz w:val="28"/>
                <w:szCs w:val="28"/>
                <w:lang w:val="en-US"/>
              </w:rPr>
              <w:t>Hồ Thị Hoàng Yến</w:t>
            </w:r>
          </w:p>
          <w:p w:rsidR="006114F3" w:rsidRDefault="006114F3">
            <w:pPr>
              <w:ind w:right="6"/>
              <w:jc w:val="center"/>
              <w:rPr>
                <w:sz w:val="28"/>
                <w:szCs w:val="28"/>
                <w:lang w:val="en-US"/>
              </w:rPr>
            </w:pPr>
          </w:p>
          <w:p w:rsidR="006114F3" w:rsidRDefault="006114F3">
            <w:pPr>
              <w:ind w:right="6"/>
              <w:jc w:val="center"/>
              <w:rPr>
                <w:sz w:val="28"/>
                <w:szCs w:val="28"/>
                <w:lang w:val="en-US"/>
              </w:rPr>
            </w:pPr>
          </w:p>
          <w:p w:rsidR="006114F3" w:rsidRDefault="006114F3">
            <w:pPr>
              <w:ind w:right="6"/>
              <w:jc w:val="center"/>
              <w:rPr>
                <w:sz w:val="28"/>
                <w:szCs w:val="28"/>
                <w:lang w:val="en-US"/>
              </w:rPr>
            </w:pPr>
          </w:p>
          <w:p w:rsidR="006114F3" w:rsidRDefault="006114F3">
            <w:pPr>
              <w:ind w:right="6"/>
              <w:jc w:val="center"/>
              <w:rPr>
                <w:sz w:val="28"/>
                <w:szCs w:val="28"/>
                <w:lang w:val="en-US"/>
              </w:rPr>
            </w:pPr>
          </w:p>
          <w:p w:rsidR="006114F3" w:rsidRDefault="006114F3">
            <w:pPr>
              <w:ind w:right="6"/>
              <w:jc w:val="center"/>
              <w:rPr>
                <w:sz w:val="28"/>
                <w:szCs w:val="28"/>
                <w:lang w:val="en-US"/>
              </w:rPr>
            </w:pPr>
          </w:p>
        </w:tc>
      </w:tr>
    </w:tbl>
    <w:p w:rsidR="006114F3" w:rsidRDefault="006114F3">
      <w:pPr>
        <w:spacing w:before="120" w:after="120"/>
        <w:ind w:right="6"/>
        <w:jc w:val="both"/>
        <w:rPr>
          <w:sz w:val="28"/>
          <w:szCs w:val="28"/>
          <w:lang w:val="en-US"/>
        </w:rPr>
        <w:sectPr w:rsidR="006114F3" w:rsidSect="00D90541">
          <w:headerReference w:type="default" r:id="rId8"/>
          <w:pgSz w:w="11907" w:h="16840"/>
          <w:pgMar w:top="1361" w:right="1134" w:bottom="1134" w:left="1134" w:header="624" w:footer="624" w:gutter="0"/>
          <w:pgNumType w:start="1"/>
          <w:cols w:space="720"/>
          <w:titlePg/>
          <w:docGrid w:linePitch="360"/>
        </w:sectPr>
      </w:pPr>
    </w:p>
    <w:tbl>
      <w:tblPr>
        <w:tblW w:w="9356" w:type="dxa"/>
        <w:tblInd w:w="-34" w:type="dxa"/>
        <w:tblLook w:val="0000" w:firstRow="0" w:lastRow="0" w:firstColumn="0" w:lastColumn="0" w:noHBand="0" w:noVBand="0"/>
      </w:tblPr>
      <w:tblGrid>
        <w:gridCol w:w="3544"/>
        <w:gridCol w:w="284"/>
        <w:gridCol w:w="5528"/>
      </w:tblGrid>
      <w:tr w:rsidR="006114F3">
        <w:tc>
          <w:tcPr>
            <w:tcW w:w="3544" w:type="dxa"/>
          </w:tcPr>
          <w:p w:rsidR="006114F3" w:rsidRDefault="006114F3">
            <w:pPr>
              <w:ind w:right="-108"/>
              <w:jc w:val="center"/>
              <w:rPr>
                <w:b/>
                <w:sz w:val="26"/>
                <w:szCs w:val="26"/>
                <w:lang w:val="en-US"/>
              </w:rPr>
            </w:pPr>
            <w:r>
              <w:rPr>
                <w:b/>
                <w:sz w:val="26"/>
                <w:szCs w:val="26"/>
                <w:lang w:val="en-US"/>
              </w:rPr>
              <w:lastRenderedPageBreak/>
              <w:t>HỘI ĐỒNG NHÂN DÂN</w:t>
            </w:r>
          </w:p>
          <w:p w:rsidR="006114F3" w:rsidRDefault="006114F3">
            <w:pPr>
              <w:ind w:right="-108"/>
              <w:jc w:val="center"/>
              <w:rPr>
                <w:lang w:val="en-US"/>
              </w:rPr>
            </w:pPr>
            <w:r>
              <w:rPr>
                <w:b/>
                <w:sz w:val="26"/>
                <w:szCs w:val="26"/>
                <w:lang w:val="en-US"/>
              </w:rPr>
              <w:t>TỈNH BẾN TRE</w:t>
            </w:r>
          </w:p>
        </w:tc>
        <w:tc>
          <w:tcPr>
            <w:tcW w:w="284" w:type="dxa"/>
          </w:tcPr>
          <w:p w:rsidR="006114F3" w:rsidRDefault="006114F3">
            <w:pPr>
              <w:ind w:right="-108"/>
              <w:jc w:val="both"/>
              <w:rPr>
                <w:w w:val="90"/>
                <w:lang w:val="en-US"/>
              </w:rPr>
            </w:pPr>
          </w:p>
        </w:tc>
        <w:tc>
          <w:tcPr>
            <w:tcW w:w="5528" w:type="dxa"/>
          </w:tcPr>
          <w:p w:rsidR="006114F3" w:rsidRDefault="006114F3">
            <w:pPr>
              <w:ind w:left="-108" w:right="-108"/>
              <w:jc w:val="center"/>
              <w:rPr>
                <w:b/>
                <w:sz w:val="26"/>
                <w:szCs w:val="26"/>
                <w:lang w:val="en-US"/>
              </w:rPr>
            </w:pPr>
            <w:r>
              <w:rPr>
                <w:b/>
                <w:sz w:val="26"/>
                <w:szCs w:val="26"/>
                <w:lang w:val="en-US"/>
              </w:rPr>
              <w:t>CỘNG HÒA XÃ HỘI CHỦ NGHĨA VIỆT NAM</w:t>
            </w:r>
          </w:p>
          <w:p w:rsidR="006114F3" w:rsidRDefault="006114F3">
            <w:pPr>
              <w:ind w:left="-108" w:right="-108"/>
              <w:jc w:val="center"/>
              <w:rPr>
                <w:b/>
                <w:sz w:val="28"/>
                <w:szCs w:val="28"/>
                <w:lang w:val="en-US"/>
              </w:rPr>
            </w:pPr>
            <w:r>
              <w:rPr>
                <w:b/>
                <w:sz w:val="28"/>
                <w:szCs w:val="28"/>
                <w:lang w:val="en-US"/>
              </w:rPr>
              <w:t>Độc lập  -  Tự do -  Hạnh phúc</w:t>
            </w:r>
          </w:p>
        </w:tc>
      </w:tr>
      <w:tr w:rsidR="006114F3">
        <w:tc>
          <w:tcPr>
            <w:tcW w:w="3544" w:type="dxa"/>
          </w:tcPr>
          <w:p w:rsidR="006114F3" w:rsidRDefault="00F80A24">
            <w:pPr>
              <w:spacing w:before="120"/>
              <w:ind w:right="-108"/>
              <w:jc w:val="center"/>
              <w:rPr>
                <w:sz w:val="26"/>
                <w:szCs w:val="26"/>
                <w:lang w:val="en-US"/>
              </w:rPr>
            </w:pPr>
            <w:r>
              <w:rPr>
                <w:noProof/>
                <w:sz w:val="26"/>
                <w:szCs w:val="26"/>
                <w:lang w:val="en-US"/>
              </w:rPr>
              <mc:AlternateContent>
                <mc:Choice Requires="wps">
                  <w:drawing>
                    <wp:anchor distT="0" distB="0" distL="114300" distR="114300" simplePos="0" relativeHeight="251662848" behindDoc="0" locked="0" layoutInCell="1" allowOverlap="1">
                      <wp:simplePos x="0" y="0"/>
                      <wp:positionH relativeFrom="column">
                        <wp:posOffset>779145</wp:posOffset>
                      </wp:positionH>
                      <wp:positionV relativeFrom="paragraph">
                        <wp:posOffset>21590</wp:posOffset>
                      </wp:positionV>
                      <wp:extent cx="648335" cy="0"/>
                      <wp:effectExtent l="7620" t="12065" r="10795" b="6985"/>
                      <wp:wrapNone/>
                      <wp:docPr id="10" name="Line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7pt" to="112.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G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"/>
                  </w:pict>
                </mc:Fallback>
              </mc:AlternateContent>
            </w:r>
          </w:p>
        </w:tc>
        <w:tc>
          <w:tcPr>
            <w:tcW w:w="284" w:type="dxa"/>
          </w:tcPr>
          <w:p w:rsidR="006114F3" w:rsidRDefault="006114F3">
            <w:pPr>
              <w:ind w:right="-108"/>
              <w:jc w:val="both"/>
              <w:rPr>
                <w:w w:val="90"/>
                <w:lang w:val="en-US"/>
              </w:rPr>
            </w:pPr>
          </w:p>
        </w:tc>
        <w:tc>
          <w:tcPr>
            <w:tcW w:w="5528" w:type="dxa"/>
          </w:tcPr>
          <w:p w:rsidR="006114F3" w:rsidRDefault="00F80A24">
            <w:pPr>
              <w:spacing w:before="120"/>
              <w:ind w:left="-108" w:right="-108"/>
              <w:jc w:val="center"/>
              <w:rPr>
                <w:i/>
                <w:sz w:val="26"/>
                <w:szCs w:val="26"/>
                <w:lang w:val="en-US"/>
              </w:rPr>
            </w:pPr>
            <w:r>
              <w:rPr>
                <w:i/>
                <w:noProof/>
                <w:sz w:val="26"/>
                <w:szCs w:val="26"/>
                <w:lang w:val="en-US"/>
              </w:rPr>
              <mc:AlternateContent>
                <mc:Choice Requires="wps">
                  <w:drawing>
                    <wp:anchor distT="0" distB="0" distL="114300" distR="114300" simplePos="0" relativeHeight="251661824" behindDoc="0" locked="0" layoutInCell="1" allowOverlap="1">
                      <wp:simplePos x="0" y="0"/>
                      <wp:positionH relativeFrom="column">
                        <wp:posOffset>539750</wp:posOffset>
                      </wp:positionH>
                      <wp:positionV relativeFrom="paragraph">
                        <wp:posOffset>34290</wp:posOffset>
                      </wp:positionV>
                      <wp:extent cx="2305050" cy="0"/>
                      <wp:effectExtent l="6350" t="5715" r="12700" b="13335"/>
                      <wp:wrapNone/>
                      <wp:docPr id="9"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7pt" to="2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"/>
                  </w:pict>
                </mc:Fallback>
              </mc:AlternateContent>
            </w:r>
          </w:p>
        </w:tc>
      </w:tr>
    </w:tbl>
    <w:p w:rsidR="006114F3" w:rsidRDefault="006114F3">
      <w:pPr>
        <w:jc w:val="center"/>
        <w:rPr>
          <w:b/>
          <w:sz w:val="28"/>
          <w:szCs w:val="28"/>
          <w:lang w:val="en-US"/>
        </w:rPr>
      </w:pPr>
      <w:r>
        <w:rPr>
          <w:b/>
          <w:sz w:val="28"/>
          <w:szCs w:val="28"/>
          <w:lang w:val="en-US"/>
        </w:rPr>
        <w:t>QUY ĐỊNH</w:t>
      </w:r>
      <w:r>
        <w:rPr>
          <w:b/>
          <w:sz w:val="28"/>
          <w:szCs w:val="28"/>
          <w:lang w:val="en-US"/>
        </w:rPr>
        <w:br/>
        <w:t xml:space="preserve">Chính sách hỗ trợ phát triển sản xuất liên kết theo chuỗi giá trị đối với </w:t>
      </w:r>
      <w:r>
        <w:rPr>
          <w:b/>
          <w:sz w:val="28"/>
          <w:szCs w:val="28"/>
          <w:lang w:val="en-US"/>
        </w:rPr>
        <w:br/>
        <w:t xml:space="preserve">dự án, kế hoạch liên kết trong sản xuất, tiêu thụ sản phẩm nông nghiệp </w:t>
      </w:r>
      <w:r>
        <w:rPr>
          <w:b/>
          <w:sz w:val="28"/>
          <w:szCs w:val="28"/>
          <w:lang w:val="en-US"/>
        </w:rPr>
        <w:br/>
        <w:t>và hỗ trợ phát triển sản xuất cộng đồng thuộc các chương trình mục tiêu quốc gia trên địa bàn tỉnh Bến Tre</w:t>
      </w:r>
    </w:p>
    <w:p w:rsidR="006114F3" w:rsidRDefault="006114F3">
      <w:pPr>
        <w:spacing w:before="120"/>
        <w:jc w:val="center"/>
        <w:rPr>
          <w:i/>
          <w:sz w:val="28"/>
          <w:szCs w:val="28"/>
          <w:lang w:val="en-US"/>
        </w:rPr>
      </w:pPr>
      <w:r>
        <w:rPr>
          <w:i/>
          <w:sz w:val="28"/>
          <w:szCs w:val="28"/>
          <w:lang w:val="en-US"/>
        </w:rPr>
        <w:t>(Kèm theo Nghị quyết số ………/2024/NQ-HĐND ngày      tháng     năm 2024 của Hội đồng nhân dân tỉnh Bến Tre)</w:t>
      </w:r>
    </w:p>
    <w:p w:rsidR="006114F3" w:rsidRDefault="00F80A24">
      <w:pPr>
        <w:spacing w:before="360" w:after="120"/>
        <w:ind w:right="6" w:firstLine="709"/>
        <w:jc w:val="both"/>
        <w:rPr>
          <w:b/>
          <w:i/>
          <w:sz w:val="28"/>
          <w:szCs w:val="28"/>
          <w:lang w:val="en-US"/>
        </w:rPr>
      </w:pPr>
      <w:r>
        <w:rPr>
          <w:b/>
          <w:noProof/>
          <w:sz w:val="28"/>
          <w:lang w:val="en-US"/>
        </w:rPr>
        <mc:AlternateContent>
          <mc:Choice Requires="wps">
            <w:drawing>
              <wp:anchor distT="0" distB="0" distL="114300" distR="114300" simplePos="0" relativeHeight="251663872" behindDoc="0" locked="0" layoutInCell="1" allowOverlap="1">
                <wp:simplePos x="0" y="0"/>
                <wp:positionH relativeFrom="column">
                  <wp:posOffset>2050415</wp:posOffset>
                </wp:positionH>
                <wp:positionV relativeFrom="paragraph">
                  <wp:posOffset>96520</wp:posOffset>
                </wp:positionV>
                <wp:extent cx="1682750" cy="0"/>
                <wp:effectExtent l="12065" t="10795" r="10160" b="8255"/>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61.45pt;margin-top:7.6pt;width:13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19f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"/>
            </w:pict>
          </mc:Fallback>
        </mc:AlternateContent>
      </w:r>
      <w:r w:rsidR="006114F3">
        <w:rPr>
          <w:b/>
          <w:sz w:val="28"/>
          <w:lang w:val="en-US"/>
        </w:rPr>
        <w:t>Điều 1. Phạm vi điều chỉnh</w:t>
      </w:r>
    </w:p>
    <w:p w:rsidR="006114F3" w:rsidRDefault="006114F3">
      <w:pPr>
        <w:tabs>
          <w:tab w:val="center" w:pos="4888"/>
        </w:tabs>
        <w:spacing w:before="120" w:after="120"/>
        <w:ind w:right="4" w:firstLine="709"/>
        <w:jc w:val="both"/>
        <w:rPr>
          <w:sz w:val="28"/>
          <w:szCs w:val="30"/>
          <w:lang w:val="en-US"/>
        </w:rPr>
      </w:pPr>
      <w:r>
        <w:rPr>
          <w:sz w:val="28"/>
          <w:szCs w:val="30"/>
          <w:lang w:val="en-US"/>
        </w:rPr>
        <w:t xml:space="preserve">1. Quy định này quy định các nội dung sau: </w:t>
      </w:r>
    </w:p>
    <w:p w:rsidR="006114F3" w:rsidRDefault="006114F3">
      <w:pPr>
        <w:spacing w:before="120" w:after="120"/>
        <w:ind w:firstLine="720"/>
        <w:jc w:val="both"/>
        <w:rPr>
          <w:rFonts w:eastAsia="Calibri"/>
          <w:bCs/>
          <w:sz w:val="28"/>
          <w:lang w:val="en-US"/>
        </w:rPr>
      </w:pPr>
      <w:r>
        <w:rPr>
          <w:rFonts w:eastAsia="Calibri"/>
          <w:bCs/>
          <w:sz w:val="28"/>
          <w:lang w:val="en-US"/>
        </w:rPr>
        <w:t xml:space="preserve">a) Định mức chi ngân sách nhà nước hỗ trợ </w:t>
      </w:r>
      <w:r>
        <w:rPr>
          <w:sz w:val="28"/>
          <w:szCs w:val="28"/>
          <w:lang w:val="en-US"/>
        </w:rPr>
        <w:t>thực hiện dự án, kế hoạch liên kết trong sản xuất, tiêu thụ sản phẩm nông nghiệp</w:t>
      </w:r>
      <w:r>
        <w:rPr>
          <w:rFonts w:eastAsia="Calibri"/>
          <w:bCs/>
          <w:sz w:val="28"/>
          <w:lang w:val="en-US"/>
        </w:rPr>
        <w:t xml:space="preserve"> và hỗ trợ phát triển sản xuất cộng đồng. </w:t>
      </w:r>
    </w:p>
    <w:p w:rsidR="006114F3" w:rsidRDefault="006114F3">
      <w:pPr>
        <w:spacing w:before="120" w:after="120"/>
        <w:ind w:firstLine="720"/>
        <w:jc w:val="both"/>
        <w:rPr>
          <w:rFonts w:eastAsia="Calibri"/>
          <w:bCs/>
          <w:sz w:val="28"/>
          <w:lang w:val="en-US"/>
        </w:rPr>
      </w:pPr>
      <w:r>
        <w:rPr>
          <w:rFonts w:eastAsia="Calibri"/>
          <w:bCs/>
          <w:sz w:val="28"/>
          <w:lang w:val="en-US"/>
        </w:rPr>
        <w:t>b) Nội dung hỗ trợ dự án, kế hoạch liên kết trong sản xuất, tiêu thụ sản phẩm nông nghiệp.</w:t>
      </w:r>
    </w:p>
    <w:p w:rsidR="006114F3" w:rsidRDefault="006114F3">
      <w:pPr>
        <w:spacing w:before="120" w:after="120"/>
        <w:ind w:firstLine="720"/>
        <w:jc w:val="both"/>
        <w:rPr>
          <w:rFonts w:eastAsia="Calibri"/>
          <w:bCs/>
          <w:sz w:val="28"/>
          <w:lang w:val="en-US"/>
        </w:rPr>
      </w:pPr>
      <w:r>
        <w:rPr>
          <w:rFonts w:eastAsia="Calibri"/>
          <w:bCs/>
          <w:sz w:val="28"/>
          <w:lang w:val="en-US"/>
        </w:rPr>
        <w:t>c) Nội dung hỗ trợ, tiêu chí lựa chọn dự án, phương án sản xuất, trình tự, thủ tục, mẫu hồ sơ, nội dung thẩm định hồ sơ đề nghị dự án, phương án sản xuất, dịch vụ đối với hỗ trợ phát triển sản xuất cộng đồng.</w:t>
      </w:r>
    </w:p>
    <w:p w:rsidR="006114F3" w:rsidRDefault="006114F3">
      <w:pPr>
        <w:tabs>
          <w:tab w:val="center" w:pos="4888"/>
        </w:tabs>
        <w:spacing w:before="120" w:after="120"/>
        <w:ind w:right="4" w:firstLine="709"/>
        <w:jc w:val="both"/>
        <w:rPr>
          <w:sz w:val="28"/>
          <w:szCs w:val="30"/>
          <w:lang w:val="en-US"/>
        </w:rPr>
      </w:pPr>
      <w:r>
        <w:rPr>
          <w:sz w:val="28"/>
          <w:szCs w:val="30"/>
          <w:lang w:val="en-US"/>
        </w:rPr>
        <w:t xml:space="preserve">2. Những nội dung không quy định tại Quy định này thực hiện theo quy định </w:t>
      </w:r>
      <w:r w:rsidR="000A1E6E">
        <w:rPr>
          <w:sz w:val="28"/>
          <w:szCs w:val="30"/>
        </w:rPr>
        <w:t>của</w:t>
      </w:r>
      <w:r>
        <w:rPr>
          <w:sz w:val="28"/>
          <w:szCs w:val="30"/>
          <w:lang w:val="en-US"/>
        </w:rPr>
        <w:t xml:space="preserve">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sidR="006114F3" w:rsidRDefault="006114F3">
      <w:pPr>
        <w:tabs>
          <w:tab w:val="center" w:pos="4888"/>
        </w:tabs>
        <w:spacing w:before="120" w:after="120"/>
        <w:ind w:right="4" w:firstLine="709"/>
        <w:jc w:val="both"/>
        <w:rPr>
          <w:sz w:val="28"/>
          <w:szCs w:val="30"/>
          <w:lang w:val="en-US"/>
        </w:rPr>
      </w:pPr>
      <w:r>
        <w:rPr>
          <w:sz w:val="28"/>
          <w:szCs w:val="30"/>
          <w:lang w:val="en-US"/>
        </w:rPr>
        <w:t>3. Trường hợp các văn bản quy phạm pháp luật được viện dẫn trong Quy định này được sửa đổi, bổ sung, thay thế bằng các văn bản quy phạm pháp luật mới thì sẽ áp dụng theo văn bản quy phạm pháp luật mới đã được sửa đổi, bổ sung, thay thế.</w:t>
      </w:r>
    </w:p>
    <w:p w:rsidR="006114F3" w:rsidRDefault="006114F3">
      <w:pPr>
        <w:tabs>
          <w:tab w:val="center" w:pos="4888"/>
        </w:tabs>
        <w:spacing w:before="120" w:after="120"/>
        <w:ind w:right="4" w:firstLine="709"/>
        <w:jc w:val="both"/>
        <w:rPr>
          <w:sz w:val="28"/>
          <w:szCs w:val="30"/>
          <w:lang w:val="en-US"/>
        </w:rPr>
      </w:pPr>
      <w:r>
        <w:rPr>
          <w:sz w:val="28"/>
          <w:szCs w:val="30"/>
          <w:lang w:val="en-US"/>
        </w:rPr>
        <w:t>4. Các nội dung chính sách tại Quy định này, nếu có văn bản khác của cấp có thẩm quyền cùng điều chỉnh thì đối tượng hỗ trợ chỉ được hưởng mức cao nhất của một trong các chính sách hiện hành.</w:t>
      </w:r>
    </w:p>
    <w:p w:rsidR="006114F3" w:rsidRDefault="006114F3">
      <w:pPr>
        <w:tabs>
          <w:tab w:val="center" w:pos="4888"/>
        </w:tabs>
        <w:spacing w:before="120" w:after="120"/>
        <w:ind w:right="4" w:firstLine="709"/>
        <w:jc w:val="both"/>
        <w:rPr>
          <w:b/>
          <w:sz w:val="28"/>
          <w:szCs w:val="28"/>
          <w:lang w:val="en-US"/>
        </w:rPr>
      </w:pPr>
      <w:r>
        <w:rPr>
          <w:b/>
          <w:sz w:val="28"/>
          <w:szCs w:val="28"/>
          <w:lang w:val="en-US"/>
        </w:rPr>
        <w:t>Điều 2. Đối tượng áp dụng</w:t>
      </w:r>
    </w:p>
    <w:p w:rsidR="006114F3" w:rsidRDefault="006114F3">
      <w:pPr>
        <w:spacing w:before="120" w:after="120"/>
        <w:ind w:firstLine="720"/>
        <w:jc w:val="both"/>
        <w:rPr>
          <w:rFonts w:eastAsia="Calibri"/>
          <w:sz w:val="28"/>
          <w:lang w:val="en-US"/>
        </w:rPr>
      </w:pPr>
      <w:r>
        <w:rPr>
          <w:sz w:val="28"/>
          <w:szCs w:val="30"/>
          <w:lang w:val="en-US"/>
        </w:rPr>
        <w:t xml:space="preserve">Quy định </w:t>
      </w:r>
      <w:r>
        <w:rPr>
          <w:rFonts w:eastAsia="Calibri"/>
          <w:sz w:val="28"/>
          <w:lang w:val="en-US"/>
        </w:rPr>
        <w:t xml:space="preserve">này áp dụng đối với các cơ quan, tổ chức, cộng đồng dân cư, hộ gia đình, cá nhân tham gia hoặc có liên quan trong quản lý, tổ chức thực hiện các hoạt động hỗ trợ phát triển sản xuất liên kết theo chuỗi giá trị đối với dự án, kế hoạch liên kết trong sản xuất, tiêu thụ sản phẩm nông nghiệp và hỗ trợ phát </w:t>
      </w:r>
      <w:r>
        <w:rPr>
          <w:rFonts w:eastAsia="Calibri"/>
          <w:sz w:val="28"/>
          <w:lang w:val="en-US"/>
        </w:rPr>
        <w:lastRenderedPageBreak/>
        <w:t xml:space="preserve">triển sản xuất cộng đồng thuộc các chương trình mục tiêu quốc gia trên địa bàn tỉnh Bến Tre.   </w:t>
      </w:r>
    </w:p>
    <w:p w:rsidR="006114F3" w:rsidRDefault="006114F3">
      <w:pPr>
        <w:tabs>
          <w:tab w:val="center" w:pos="4888"/>
        </w:tabs>
        <w:spacing w:before="120" w:after="120"/>
        <w:ind w:right="4" w:firstLine="709"/>
        <w:jc w:val="both"/>
        <w:rPr>
          <w:b/>
          <w:sz w:val="28"/>
          <w:szCs w:val="28"/>
          <w:lang w:val="en-US"/>
        </w:rPr>
      </w:pPr>
      <w:r>
        <w:rPr>
          <w:b/>
          <w:sz w:val="28"/>
          <w:szCs w:val="28"/>
          <w:lang w:val="en-US"/>
        </w:rPr>
        <w:t xml:space="preserve">Điều 3. </w:t>
      </w:r>
      <w:r>
        <w:rPr>
          <w:rFonts w:eastAsia="Calibri"/>
          <w:b/>
          <w:sz w:val="28"/>
          <w:lang w:val="en-US"/>
        </w:rPr>
        <w:t xml:space="preserve">Hỗ trợ phát triển sản xuất liên kết theo chuỗi giá trị </w:t>
      </w:r>
      <w:r>
        <w:rPr>
          <w:b/>
          <w:sz w:val="28"/>
          <w:szCs w:val="28"/>
          <w:lang w:val="en-US"/>
        </w:rPr>
        <w:t>đối với dự án, kế hoạch liên kết trong sản xuất, tiêu thụ sản phẩm nông nghiệp</w:t>
      </w:r>
    </w:p>
    <w:p w:rsidR="006114F3" w:rsidRDefault="006114F3">
      <w:pPr>
        <w:numPr>
          <w:ilvl w:val="0"/>
          <w:numId w:val="1"/>
        </w:numPr>
        <w:spacing w:before="120"/>
        <w:jc w:val="both"/>
        <w:rPr>
          <w:sz w:val="28"/>
          <w:szCs w:val="28"/>
          <w:lang w:val="en-US"/>
        </w:rPr>
      </w:pPr>
      <w:r>
        <w:rPr>
          <w:sz w:val="28"/>
          <w:szCs w:val="28"/>
          <w:lang w:val="en-US"/>
        </w:rPr>
        <w:t xml:space="preserve">Định mức chi ngân sách </w:t>
      </w:r>
    </w:p>
    <w:p w:rsidR="006114F3" w:rsidRDefault="006114F3">
      <w:pPr>
        <w:spacing w:before="120"/>
        <w:ind w:firstLine="709"/>
        <w:jc w:val="both"/>
        <w:rPr>
          <w:sz w:val="28"/>
          <w:szCs w:val="28"/>
          <w:lang w:val="en-US"/>
        </w:rPr>
      </w:pPr>
      <w:r>
        <w:rPr>
          <w:sz w:val="28"/>
          <w:szCs w:val="28"/>
          <w:lang w:val="en-US"/>
        </w:rPr>
        <w:t xml:space="preserve">a) Đối với địa bàn đặc biệt khó khăn (các xã, thị trấn thuộc huyện Ba Tri, Bình Đại, Thạnh Phú và các </w:t>
      </w:r>
      <w:r>
        <w:rPr>
          <w:rFonts w:eastAsia="Times New Roman"/>
          <w:sz w:val="28"/>
          <w:szCs w:val="26"/>
          <w:lang w:val="en-US"/>
        </w:rPr>
        <w:t xml:space="preserve">xã được phê duyệt </w:t>
      </w:r>
      <w:r>
        <w:rPr>
          <w:sz w:val="28"/>
          <w:szCs w:val="28"/>
          <w:lang w:val="en-US"/>
        </w:rPr>
        <w:t xml:space="preserve">theo Quyết định số 353/QĐ-TTg </w:t>
      </w:r>
      <w:r>
        <w:rPr>
          <w:rFonts w:eastAsia="Times New Roman"/>
          <w:sz w:val="28"/>
          <w:szCs w:val="26"/>
          <w:lang w:val="en-US"/>
        </w:rPr>
        <w:t xml:space="preserve">ngày 15 tháng 3 năm 2022 </w:t>
      </w:r>
      <w:r>
        <w:rPr>
          <w:sz w:val="28"/>
          <w:szCs w:val="28"/>
          <w:lang w:val="en-US"/>
        </w:rPr>
        <w:t>của Thủ tướng Chính phủ phê duyệt danh sách huyện nghèo, xã đặc biệt khó khăn vùng bãi ngang, ven biển và hải đảo giai đoạn 2021-2025 (viết tắt là Quyết định số</w:t>
      </w:r>
      <w:r w:rsidR="0089657D">
        <w:rPr>
          <w:sz w:val="28"/>
          <w:szCs w:val="28"/>
          <w:lang w:val="en-US"/>
        </w:rPr>
        <w:t xml:space="preserve"> 353/QĐ-TTg)): h</w:t>
      </w:r>
      <w:r>
        <w:rPr>
          <w:sz w:val="28"/>
          <w:szCs w:val="28"/>
          <w:lang w:val="en-US"/>
        </w:rPr>
        <w:t xml:space="preserve">ỗ trợ không quá 80% tổng chi phí thực hiện một (01) dự án, kế hoạch liên kết. </w:t>
      </w:r>
    </w:p>
    <w:p w:rsidR="006114F3" w:rsidRDefault="006114F3">
      <w:pPr>
        <w:spacing w:before="120"/>
        <w:ind w:firstLine="709"/>
        <w:jc w:val="both"/>
        <w:rPr>
          <w:sz w:val="28"/>
          <w:szCs w:val="28"/>
          <w:lang w:val="en-US"/>
        </w:rPr>
      </w:pPr>
      <w:r>
        <w:rPr>
          <w:sz w:val="28"/>
          <w:szCs w:val="28"/>
          <w:lang w:val="en-US"/>
        </w:rPr>
        <w:t xml:space="preserve">b) Đối với địa bàn khó khăn (các xã, thị trấn thuộc các huyện Giồng Trôm, Châu Thành, Chợ Lách, Mỏ Cày Nam, Mỏ Cày Bắc; trừ các </w:t>
      </w:r>
      <w:r>
        <w:rPr>
          <w:rFonts w:eastAsia="Times New Roman"/>
          <w:spacing w:val="-2"/>
          <w:sz w:val="28"/>
          <w:szCs w:val="26"/>
          <w:lang w:val="en-US"/>
        </w:rPr>
        <w:t xml:space="preserve">xã </w:t>
      </w:r>
      <w:r>
        <w:rPr>
          <w:sz w:val="28"/>
          <w:szCs w:val="28"/>
          <w:lang w:val="en-US"/>
        </w:rPr>
        <w:t>được phê duyệt theo Quyết định số</w:t>
      </w:r>
      <w:r w:rsidR="0089657D">
        <w:rPr>
          <w:sz w:val="28"/>
          <w:szCs w:val="28"/>
          <w:lang w:val="en-US"/>
        </w:rPr>
        <w:t xml:space="preserve"> 353/QĐ-TTg): h</w:t>
      </w:r>
      <w:r>
        <w:rPr>
          <w:sz w:val="28"/>
          <w:szCs w:val="28"/>
          <w:lang w:val="en-US"/>
        </w:rPr>
        <w:t xml:space="preserve">ỗ trợ không quá 70% tổng chi phí thực hiện một (01) dự án, kế hoạch liên kết. </w:t>
      </w:r>
    </w:p>
    <w:p w:rsidR="006114F3" w:rsidRDefault="006114F3">
      <w:pPr>
        <w:spacing w:before="120"/>
        <w:ind w:firstLine="709"/>
        <w:jc w:val="both"/>
        <w:rPr>
          <w:sz w:val="28"/>
          <w:szCs w:val="28"/>
          <w:lang w:val="en-US"/>
        </w:rPr>
      </w:pPr>
      <w:r>
        <w:rPr>
          <w:sz w:val="28"/>
          <w:szCs w:val="28"/>
          <w:lang w:val="en-US"/>
        </w:rPr>
        <w:t>c) Đối với địa bàn khác (các xã, phường thuộc thành phố Bến Tre) thuộc phạm vi đầu tư của các chương trình mục tiêu quố</w:t>
      </w:r>
      <w:r w:rsidR="0089657D">
        <w:rPr>
          <w:sz w:val="28"/>
          <w:szCs w:val="28"/>
          <w:lang w:val="en-US"/>
        </w:rPr>
        <w:t>c gia: h</w:t>
      </w:r>
      <w:r>
        <w:rPr>
          <w:sz w:val="28"/>
          <w:szCs w:val="28"/>
          <w:lang w:val="en-US"/>
        </w:rPr>
        <w:t xml:space="preserve">ỗ trợ không quá 50% tổng chi phí thực hiện một (01) dự án, kế hoạch liên kết. </w:t>
      </w:r>
    </w:p>
    <w:p w:rsidR="006114F3" w:rsidRDefault="006114F3">
      <w:pPr>
        <w:spacing w:before="120"/>
        <w:ind w:firstLine="709"/>
        <w:jc w:val="both"/>
        <w:rPr>
          <w:sz w:val="28"/>
          <w:szCs w:val="28"/>
          <w:lang w:val="en-US"/>
        </w:rPr>
      </w:pPr>
      <w:r>
        <w:rPr>
          <w:sz w:val="28"/>
          <w:szCs w:val="28"/>
          <w:lang w:val="en-US"/>
        </w:rPr>
        <w:t xml:space="preserve">d) Trường hợp dự án thực hiện trên nhiều địa bàn (xã, phường, thị trấn) khác nhau thì nội dung dự án thực hiện tại địa bàn (xã, phường, thị trấn) nào sẽ được </w:t>
      </w:r>
      <w:r w:rsidRPr="000B607B">
        <w:rPr>
          <w:sz w:val="28"/>
          <w:szCs w:val="28"/>
          <w:lang w:val="en-US"/>
        </w:rPr>
        <w:t xml:space="preserve">hưởng định mức hỗ trợ của địa bàn đó theo quy định. Đối với mỗi nội dung hỗ trợ liên kết tại khoản 2 Điều 3 của </w:t>
      </w:r>
      <w:r w:rsidR="000B607B">
        <w:rPr>
          <w:sz w:val="28"/>
          <w:szCs w:val="28"/>
        </w:rPr>
        <w:t>Q</w:t>
      </w:r>
      <w:r w:rsidRPr="000B607B">
        <w:rPr>
          <w:sz w:val="28"/>
          <w:szCs w:val="28"/>
          <w:lang w:val="en-US"/>
        </w:rPr>
        <w:t>uy định này, các bên tham gia liên kết ở nội dung nào thì được hưởng chính sách hỗ trợ của nội dung đó theo quy định. Ngân sách nhà nước hỗ trợ thực hiện dự án, kế hoạch liên kết thông qua đơn vị chủ trì liên kết. Tổng định</w:t>
      </w:r>
      <w:r>
        <w:rPr>
          <w:color w:val="FF0000"/>
          <w:sz w:val="28"/>
          <w:szCs w:val="28"/>
          <w:lang w:val="en-US"/>
        </w:rPr>
        <w:t xml:space="preserve"> </w:t>
      </w:r>
      <w:r>
        <w:rPr>
          <w:sz w:val="28"/>
          <w:szCs w:val="28"/>
          <w:lang w:val="en-US"/>
        </w:rPr>
        <w:t xml:space="preserve">mức ngân sách nhà nước hỗ trợ không quá 02 tỷ đồng/dự án, kế hoạch từ nguồn kinh phí sự nghiệp do Trung ương phân bổ thực hiện các Chương trình mục tiêu quốc gia theo tỷ lệ ngân sách nhà nước hỗ trợ và vốn đối ứng của các đối tượng tham gia dự án, kế hoạch được quy định tại điểm a, b, c khoản 1 Điều 3 của Quy định này. </w:t>
      </w:r>
    </w:p>
    <w:p w:rsidR="006114F3" w:rsidRDefault="006114F3">
      <w:pPr>
        <w:spacing w:before="120" w:after="120"/>
        <w:ind w:right="6" w:firstLine="709"/>
        <w:jc w:val="both"/>
        <w:rPr>
          <w:sz w:val="28"/>
          <w:szCs w:val="28"/>
          <w:lang w:val="en-US"/>
        </w:rPr>
      </w:pPr>
      <w:r>
        <w:rPr>
          <w:sz w:val="28"/>
          <w:szCs w:val="28"/>
          <w:lang w:val="en-US"/>
        </w:rPr>
        <w:t xml:space="preserve">2. Nội dung hỗ trợ </w:t>
      </w:r>
    </w:p>
    <w:p w:rsidR="006114F3" w:rsidRDefault="006114F3">
      <w:pPr>
        <w:spacing w:before="120"/>
        <w:ind w:firstLine="709"/>
        <w:jc w:val="both"/>
        <w:rPr>
          <w:sz w:val="28"/>
          <w:szCs w:val="28"/>
          <w:lang w:val="en-US"/>
        </w:rPr>
      </w:pPr>
      <w:r>
        <w:rPr>
          <w:sz w:val="28"/>
          <w:szCs w:val="28"/>
          <w:lang w:val="en-US"/>
        </w:rPr>
        <w:t xml:space="preserve">a) Hỗ trợ chi phí đào tạo, tập huấn kỹ thuật sản xuất; tập huấn nghiệp vụ quản lý, năng lực quản lý hợp đồng, quản lý chuỗi và phát triển thị trường cho đối tượng tham gia dự án: </w:t>
      </w:r>
    </w:p>
    <w:p w:rsidR="006114F3" w:rsidRDefault="006114F3">
      <w:pPr>
        <w:spacing w:before="120"/>
        <w:ind w:firstLine="709"/>
        <w:jc w:val="both"/>
        <w:rPr>
          <w:sz w:val="28"/>
          <w:szCs w:val="28"/>
          <w:lang w:val="en-US"/>
        </w:rPr>
      </w:pPr>
      <w:r>
        <w:rPr>
          <w:sz w:val="28"/>
          <w:szCs w:val="28"/>
          <w:lang w:val="en-US"/>
        </w:rPr>
        <w:t xml:space="preserve">- </w:t>
      </w:r>
      <w:r w:rsidRPr="00DB4FA2">
        <w:rPr>
          <w:sz w:val="28"/>
          <w:szCs w:val="28"/>
          <w:lang w:val="en-US"/>
        </w:rPr>
        <w:t>Hỗ trợ đào tạo trình độ sơ cấp, đào tạo nghề dưới 03 tháng cho lao độ</w:t>
      </w:r>
      <w:r w:rsidR="008D5759">
        <w:rPr>
          <w:sz w:val="28"/>
          <w:szCs w:val="28"/>
          <w:lang w:val="en-US"/>
        </w:rPr>
        <w:t>ng nông thôn: t</w:t>
      </w:r>
      <w:r w:rsidRPr="00DB4FA2">
        <w:rPr>
          <w:sz w:val="28"/>
          <w:szCs w:val="28"/>
          <w:lang w:val="en-US"/>
        </w:rPr>
        <w:t>hực hiện theo khoản 2 Điều 24 Thông tư số 55/2023/TT-BTC ngày 15 tháng 8 năm 2023 của Bộ trưởng Bộ Tài chính quy định quản lý, sử dụng và quyết toán kinh</w:t>
      </w:r>
      <w:r>
        <w:rPr>
          <w:sz w:val="28"/>
          <w:szCs w:val="28"/>
          <w:lang w:val="en-US"/>
        </w:rPr>
        <w:t xml:space="preserve"> phí sự nghiệp từ nguồn ngân sách nhà nước thực hiện các chương trình mục tiêu quốc gia giai đoạn 2021-2025 (viết tắt là Thông tư số 55/2023/TT-BTC).</w:t>
      </w:r>
    </w:p>
    <w:p w:rsidR="006114F3" w:rsidRDefault="006114F3">
      <w:pPr>
        <w:spacing w:before="120"/>
        <w:ind w:firstLine="709"/>
        <w:jc w:val="both"/>
        <w:rPr>
          <w:sz w:val="28"/>
          <w:szCs w:val="28"/>
          <w:lang w:val="en-US"/>
        </w:rPr>
      </w:pPr>
      <w:r>
        <w:rPr>
          <w:sz w:val="28"/>
          <w:szCs w:val="28"/>
          <w:lang w:val="en-US"/>
        </w:rPr>
        <w:t xml:space="preserve">- Hỗ trợ tập huấn nâng cao nghiệp vụ quản lý, kỹ thuật sản xuất, năng lực quản lý hợp đồng, quản lý chuỗi và phát triển thị trường cho đối tượng tham gia </w:t>
      </w:r>
      <w:r w:rsidRPr="00DB4FA2">
        <w:rPr>
          <w:sz w:val="28"/>
          <w:szCs w:val="28"/>
          <w:lang w:val="en-US"/>
        </w:rPr>
        <w:lastRenderedPageBreak/>
        <w:t>dự</w:t>
      </w:r>
      <w:r w:rsidR="008D5759">
        <w:rPr>
          <w:sz w:val="28"/>
          <w:szCs w:val="28"/>
          <w:lang w:val="en-US"/>
        </w:rPr>
        <w:t xml:space="preserve"> án: t</w:t>
      </w:r>
      <w:r w:rsidRPr="00DB4FA2">
        <w:rPr>
          <w:sz w:val="28"/>
          <w:szCs w:val="28"/>
          <w:lang w:val="en-US"/>
        </w:rPr>
        <w:t>hực</w:t>
      </w:r>
      <w:r>
        <w:rPr>
          <w:sz w:val="28"/>
          <w:szCs w:val="28"/>
          <w:lang w:val="en-US"/>
        </w:rPr>
        <w:t xml:space="preserve"> hiện theo Nghị quyết số 11/2021/NQ-HĐND ngày 24 tháng 8 năm 2021 của Hội đồng nhân dân tỉnh quy định nội dung chi và mức hỗ trợ cho các hoạt động khuyến nông trên địa bàn tỉnh Bến Tre (viết tắt là Nghị quyết số 11/2021/NQ-HĐND) và Nghị quyết số 10/2023/NQ-HĐND ngày 05 tháng 7 năm 2023 của Hội đồng nhân dân tỉnh quy định mức chi đào tạo, bồi dưỡng cán bộ, công chức, viên chức và người hoạt động không chuyên trách trên địa bàn tỉnh Bến Tre (viết tắt là Nghị quyết số 10/2023/NQ-HĐND).</w:t>
      </w:r>
    </w:p>
    <w:p w:rsidR="006114F3" w:rsidRDefault="006114F3">
      <w:pPr>
        <w:spacing w:before="120"/>
        <w:ind w:firstLine="709"/>
        <w:jc w:val="both"/>
        <w:rPr>
          <w:sz w:val="28"/>
          <w:szCs w:val="28"/>
          <w:lang w:val="en-US"/>
        </w:rPr>
      </w:pPr>
      <w:r>
        <w:rPr>
          <w:sz w:val="28"/>
          <w:szCs w:val="28"/>
          <w:lang w:val="en-US"/>
        </w:rPr>
        <w:t xml:space="preserve">b) Hỗ trợ công tác phổ biến, tuyên truyền kiến </w:t>
      </w:r>
      <w:r w:rsidRPr="00DB4FA2">
        <w:rPr>
          <w:sz w:val="28"/>
          <w:szCs w:val="28"/>
          <w:lang w:val="en-US"/>
        </w:rPr>
        <w:t>thức pháp luậ</w:t>
      </w:r>
      <w:r w:rsidR="008D5759">
        <w:rPr>
          <w:sz w:val="28"/>
          <w:szCs w:val="28"/>
          <w:lang w:val="en-US"/>
        </w:rPr>
        <w:t>t: t</w:t>
      </w:r>
      <w:r w:rsidRPr="00DB4FA2">
        <w:rPr>
          <w:sz w:val="28"/>
          <w:szCs w:val="28"/>
          <w:lang w:val="en-US"/>
        </w:rPr>
        <w:t xml:space="preserve">hực hiện theo quy định </w:t>
      </w:r>
      <w:r w:rsidR="00E3788E" w:rsidRPr="00933E30">
        <w:rPr>
          <w:spacing w:val="-2"/>
          <w:sz w:val="28"/>
          <w:szCs w:val="28"/>
        </w:rPr>
        <w:t xml:space="preserve">Nghị quyết </w:t>
      </w:r>
      <w:r w:rsidR="00E3788E">
        <w:rPr>
          <w:spacing w:val="-2"/>
          <w:sz w:val="28"/>
          <w:szCs w:val="28"/>
          <w:lang w:val="en-US"/>
        </w:rPr>
        <w:t xml:space="preserve">số </w:t>
      </w:r>
      <w:r w:rsidR="00B0489C">
        <w:rPr>
          <w:spacing w:val="-2"/>
          <w:sz w:val="28"/>
          <w:szCs w:val="28"/>
          <w:lang w:val="en-US"/>
        </w:rPr>
        <w:t>01</w:t>
      </w:r>
      <w:r w:rsidR="00E3788E">
        <w:rPr>
          <w:spacing w:val="-2"/>
          <w:sz w:val="28"/>
          <w:szCs w:val="28"/>
          <w:lang w:val="en-US"/>
        </w:rPr>
        <w:t xml:space="preserve">/2024/NQ-HĐND ngày </w:t>
      </w:r>
      <w:r w:rsidR="00B0489C">
        <w:rPr>
          <w:spacing w:val="-2"/>
          <w:sz w:val="28"/>
          <w:szCs w:val="28"/>
          <w:lang w:val="en-US"/>
        </w:rPr>
        <w:t>24 tháng 4</w:t>
      </w:r>
      <w:r w:rsidR="00E3788E">
        <w:rPr>
          <w:spacing w:val="-2"/>
          <w:sz w:val="28"/>
          <w:szCs w:val="28"/>
          <w:lang w:val="en-US"/>
        </w:rPr>
        <w:t xml:space="preserve"> năm 2024 của Hội đồng nhân dân tỉnh </w:t>
      </w:r>
      <w:r w:rsidR="00E3788E" w:rsidRPr="00933E30">
        <w:rPr>
          <w:spacing w:val="-2"/>
          <w:sz w:val="28"/>
          <w:szCs w:val="28"/>
        </w:rPr>
        <w:t>quy định mức chi bảo đảm cho công tác phổ biến, giáo dục pháp luật, chuẩn tiếp cận pháp luật và hòa giải ở cơ sở trên địa bàn tỉnh Bến Tre</w:t>
      </w:r>
      <w:r>
        <w:rPr>
          <w:sz w:val="28"/>
          <w:szCs w:val="28"/>
          <w:lang w:val="en-US"/>
        </w:rPr>
        <w:t>; Nghị quyết số 18/2017/NQ-HĐND ngày 05 tháng 12 năm 2017 của Hội đồng nhân dân tỉnh về việc quy định chế độ công tác phí, chế độ chi hội nghị trên địa bàn tỉnh Bến Tre.</w:t>
      </w:r>
    </w:p>
    <w:p w:rsidR="006114F3" w:rsidRDefault="006114F3">
      <w:pPr>
        <w:spacing w:before="120"/>
        <w:ind w:firstLine="709"/>
        <w:jc w:val="both"/>
        <w:rPr>
          <w:sz w:val="28"/>
          <w:szCs w:val="28"/>
          <w:lang w:val="en-US"/>
        </w:rPr>
      </w:pPr>
      <w:r>
        <w:rPr>
          <w:sz w:val="28"/>
          <w:szCs w:val="28"/>
          <w:lang w:val="en-US"/>
        </w:rPr>
        <w:t xml:space="preserve">c) Hỗ trợ chi phí chuyển giao, ứng dụng khoa học kỹ thuật mới, áp dụng quy trình kỹ thuật trong sản xuất và quản lý chất lượng đồng bộ theo </w:t>
      </w:r>
      <w:r w:rsidRPr="00DB4FA2">
        <w:rPr>
          <w:sz w:val="28"/>
          <w:szCs w:val="28"/>
          <w:lang w:val="en-US"/>
        </w:rPr>
        <w:t>chuỗ</w:t>
      </w:r>
      <w:r w:rsidR="008D5759">
        <w:rPr>
          <w:sz w:val="28"/>
          <w:szCs w:val="28"/>
          <w:lang w:val="en-US"/>
        </w:rPr>
        <w:t>i: t</w:t>
      </w:r>
      <w:r w:rsidRPr="00DB4FA2">
        <w:rPr>
          <w:sz w:val="28"/>
          <w:szCs w:val="28"/>
          <w:lang w:val="en-US"/>
        </w:rPr>
        <w:t>hực hiện theo Nghị quyết số 06/2019/NQ-HĐND ngày 03 tháng 7 năm</w:t>
      </w:r>
      <w:r>
        <w:rPr>
          <w:sz w:val="28"/>
          <w:szCs w:val="28"/>
          <w:lang w:val="en-US"/>
        </w:rPr>
        <w:t xml:space="preserve"> 2019 của Hội đồng nhân dân tỉnh quy định chính sách hỗ trợ liên kết sản xuất và tiêu thụ sản phẩm nông nghiệp trên địa bàn tỉnh Bến Tre (viết tắt là Nghị quyết số 06/2019/NQ-HĐND) và Nghị quyết số 02/2020/NQ-HĐND ngày 23 tháng 4 năm 2020 của Hội đồng nhân dân tỉnh về việc sửa đổi Nghị quyết số 06/2019/NQ-HĐND ngày 03 tháng 7 năm 2019 của Hội đồng nhân dân tỉnh quy định chính sách hỗ trợ liên kết sản xuất và tiêu thụ sản phẩm nông nghiệp trên địa bàn tỉnh Bến Tre (viết tắt là Nghị quyết số 02/2020/NQ-HĐND). </w:t>
      </w:r>
    </w:p>
    <w:p w:rsidR="006114F3" w:rsidRDefault="006114F3">
      <w:pPr>
        <w:spacing w:before="120"/>
        <w:ind w:firstLine="709"/>
        <w:jc w:val="both"/>
        <w:rPr>
          <w:sz w:val="28"/>
          <w:szCs w:val="28"/>
          <w:lang w:val="en-US"/>
        </w:rPr>
      </w:pPr>
      <w:r>
        <w:rPr>
          <w:sz w:val="28"/>
          <w:szCs w:val="28"/>
          <w:lang w:val="en-US"/>
        </w:rPr>
        <w:t xml:space="preserve">d) Hỗ trợ chi phí mua vật tư, nguyên liệu, giống cây trồng, vật nuôi, phân bón, thức ăn chăn nuôi, thuốc bảo vệ thực vật, thuốc thú y, công cụ, dụng cụ, trang thiết bị phục vụ sản xuất, cung </w:t>
      </w:r>
      <w:r w:rsidRPr="00DB4FA2">
        <w:rPr>
          <w:sz w:val="28"/>
          <w:szCs w:val="28"/>
          <w:lang w:val="en-US"/>
        </w:rPr>
        <w:t>ứng dịch vụ</w:t>
      </w:r>
      <w:r w:rsidR="008D5759">
        <w:rPr>
          <w:sz w:val="28"/>
          <w:szCs w:val="28"/>
          <w:lang w:val="en-US"/>
        </w:rPr>
        <w:t>: t</w:t>
      </w:r>
      <w:r w:rsidRPr="00DB4FA2">
        <w:rPr>
          <w:sz w:val="28"/>
          <w:szCs w:val="28"/>
          <w:lang w:val="en-US"/>
        </w:rPr>
        <w:t>hực hiện theo khoản 4 Điều 12 Thông tư số 55/2023/TT-BTC và Quyết định số 38/2021/QĐ-UBND ngày 18 tháng 11 năm 2021 của Ủy ban nhân dân tỉnh ban hành</w:t>
      </w:r>
      <w:r>
        <w:rPr>
          <w:sz w:val="28"/>
          <w:szCs w:val="28"/>
          <w:lang w:val="en-US"/>
        </w:rPr>
        <w:t xml:space="preserve"> định mức kinh tế kỹ thuật lĩnh vực trồng trọt, chăn nuôi và thủy sản để thực hiện các mô hình, dự án khuyến nông trên địa bàn tỉnh Bến Tre (viết tắt là Quyết định số 38/2021/QĐ-UBND). Trường hợp các dự án, kế hoạch không thuộc định mức kinh tế kỹ thuật theo Quyết định số 38/2021/QĐ-UBND thì áp dụng định mức kỹ thuật theo Quyết định số 726/QĐ-BNN-KN ngày 24 tháng 02 năm 2022 của Bộ Nông nghiệp và Phát triển nông thôn về việc ban hành định mức kinh tế kỹ thuật khuyến nông trung ương (viết tắt là Quyết định số 726/QĐ-BNN-KN).</w:t>
      </w:r>
    </w:p>
    <w:p w:rsidR="006114F3" w:rsidRPr="00DB4FA2" w:rsidRDefault="006114F3">
      <w:pPr>
        <w:spacing w:before="120"/>
        <w:ind w:firstLine="709"/>
        <w:jc w:val="both"/>
        <w:rPr>
          <w:sz w:val="28"/>
          <w:szCs w:val="28"/>
          <w:lang w:val="en-US"/>
        </w:rPr>
      </w:pPr>
      <w:r>
        <w:rPr>
          <w:sz w:val="28"/>
          <w:szCs w:val="28"/>
          <w:lang w:val="en-US"/>
        </w:rPr>
        <w:t xml:space="preserve">đ) Hỗ trợ chi phí để phân tích các chỉ tiêu an toàn thực phẩm, chi phí truy xuất nguồn gốc và </w:t>
      </w:r>
      <w:r w:rsidRPr="00DB4FA2">
        <w:rPr>
          <w:sz w:val="28"/>
          <w:szCs w:val="28"/>
          <w:lang w:val="en-US"/>
        </w:rPr>
        <w:t>dán nhãn sản phẩ</w:t>
      </w:r>
      <w:r w:rsidR="008D5759">
        <w:rPr>
          <w:sz w:val="28"/>
          <w:szCs w:val="28"/>
          <w:lang w:val="en-US"/>
        </w:rPr>
        <w:t>m: t</w:t>
      </w:r>
      <w:r w:rsidRPr="00DB4FA2">
        <w:rPr>
          <w:sz w:val="28"/>
          <w:szCs w:val="28"/>
          <w:lang w:val="en-US"/>
        </w:rPr>
        <w:t>hực hiện theo khoản 2 Điều 12, khoản 2 Điều 84, Điều 107 Thông tư số 55/2023/TT-BTC.</w:t>
      </w:r>
    </w:p>
    <w:p w:rsidR="006114F3" w:rsidRPr="00DB4FA2" w:rsidRDefault="006114F3">
      <w:pPr>
        <w:spacing w:before="120"/>
        <w:ind w:firstLine="709"/>
        <w:jc w:val="both"/>
        <w:rPr>
          <w:spacing w:val="-2"/>
          <w:sz w:val="28"/>
          <w:szCs w:val="28"/>
          <w:lang w:val="en-US"/>
        </w:rPr>
      </w:pPr>
      <w:r w:rsidRPr="00DB4FA2">
        <w:rPr>
          <w:spacing w:val="-2"/>
          <w:sz w:val="28"/>
          <w:szCs w:val="28"/>
          <w:lang w:val="en-US"/>
        </w:rPr>
        <w:t xml:space="preserve">e) Quảng bá, xúc tiến thương mại cho sản phẩm hàng hóa, dịch vụ, </w:t>
      </w:r>
      <w:r w:rsidRPr="00DB4FA2">
        <w:rPr>
          <w:rFonts w:eastAsia="MS Mincho"/>
          <w:spacing w:val="-2"/>
          <w:sz w:val="28"/>
          <w:szCs w:val="28"/>
          <w:lang w:val="en-US" w:eastAsia="ja-JP"/>
        </w:rPr>
        <w:t>mở rộng các kênh phân phối</w:t>
      </w:r>
      <w:r w:rsidR="008D5759">
        <w:rPr>
          <w:spacing w:val="-2"/>
          <w:sz w:val="28"/>
          <w:szCs w:val="28"/>
          <w:lang w:val="en-US"/>
        </w:rPr>
        <w:t>: t</w:t>
      </w:r>
      <w:r w:rsidRPr="00DB4FA2">
        <w:rPr>
          <w:spacing w:val="-2"/>
          <w:sz w:val="28"/>
          <w:szCs w:val="28"/>
          <w:lang w:val="en-US"/>
        </w:rPr>
        <w:t>hực hiện</w:t>
      </w:r>
      <w:r>
        <w:rPr>
          <w:spacing w:val="-2"/>
          <w:sz w:val="28"/>
          <w:szCs w:val="28"/>
          <w:lang w:val="en-US"/>
        </w:rPr>
        <w:t xml:space="preserve"> theo </w:t>
      </w:r>
      <w:r>
        <w:rPr>
          <w:bCs/>
          <w:spacing w:val="-2"/>
          <w:sz w:val="28"/>
          <w:szCs w:val="28"/>
          <w:lang w:val="en-US"/>
        </w:rPr>
        <w:t xml:space="preserve">Thông tư số 171/2014/TT-BTC ngày 14 tháng 11 năm 2014 của Bộ Tài chính hướng dẫn cơ chế tài chính hỗ trợ từ ngân sách nhà nước để thực hiện Chương trình Xúc tiến thương mại quốc gia (viết tắt </w:t>
      </w:r>
      <w:r>
        <w:rPr>
          <w:bCs/>
          <w:spacing w:val="-2"/>
          <w:sz w:val="28"/>
          <w:szCs w:val="28"/>
          <w:lang w:val="en-US"/>
        </w:rPr>
        <w:lastRenderedPageBreak/>
        <w:t>là Thông tư số 171/2014/TT-BTC) và</w:t>
      </w:r>
      <w:r>
        <w:rPr>
          <w:spacing w:val="-2"/>
          <w:sz w:val="28"/>
          <w:szCs w:val="28"/>
          <w:lang w:val="en-US"/>
        </w:rPr>
        <w:t xml:space="preserve"> Quyết định số 46/2023/QĐ-UBND ngày 11 tháng 12 năm 2023 của Ủy ban nhân dân tỉnh ban hành Quy chế xây dựng, quản lý và mức hỗ trợ thực hiện Chương trình xúc tiến thương mại tỉnh Bến Tre (viết tắt là Quyết định </w:t>
      </w:r>
      <w:r w:rsidRPr="00DB4FA2">
        <w:rPr>
          <w:spacing w:val="-2"/>
          <w:sz w:val="28"/>
          <w:szCs w:val="28"/>
          <w:lang w:val="en-US"/>
        </w:rPr>
        <w:t>số 46/2023/QĐ-UBND).</w:t>
      </w:r>
    </w:p>
    <w:p w:rsidR="006114F3" w:rsidRDefault="006114F3">
      <w:pPr>
        <w:spacing w:before="120"/>
        <w:ind w:firstLine="709"/>
        <w:jc w:val="both"/>
        <w:rPr>
          <w:sz w:val="28"/>
          <w:szCs w:val="28"/>
          <w:lang w:val="en-US"/>
        </w:rPr>
      </w:pPr>
      <w:r w:rsidRPr="00DB4FA2">
        <w:rPr>
          <w:sz w:val="28"/>
          <w:szCs w:val="28"/>
          <w:lang w:val="en-US"/>
        </w:rPr>
        <w:t>g) Hỗ trợ chi phí xây dựng và quản lý dự án không vượt quá 5% tổng kinh phí ngân sách nhà nước phê duyệt thực hiện dự</w:t>
      </w:r>
      <w:r w:rsidR="008D5759">
        <w:rPr>
          <w:sz w:val="28"/>
          <w:szCs w:val="28"/>
          <w:lang w:val="en-US"/>
        </w:rPr>
        <w:t xml:space="preserve"> án: t</w:t>
      </w:r>
      <w:r w:rsidRPr="00DB4FA2">
        <w:rPr>
          <w:sz w:val="28"/>
          <w:szCs w:val="28"/>
          <w:lang w:val="en-US"/>
        </w:rPr>
        <w:t>hực hiện</w:t>
      </w:r>
      <w:r>
        <w:rPr>
          <w:sz w:val="28"/>
          <w:szCs w:val="28"/>
          <w:lang w:val="en-US"/>
        </w:rPr>
        <w:t xml:space="preserve"> theo khoản 13 Điều 4 Thông tư số 55/2023/TT-BTC.</w:t>
      </w:r>
    </w:p>
    <w:p w:rsidR="006114F3" w:rsidRDefault="006114F3">
      <w:pPr>
        <w:spacing w:before="120" w:after="120"/>
        <w:ind w:right="6" w:firstLine="709"/>
        <w:jc w:val="both"/>
        <w:rPr>
          <w:b/>
          <w:sz w:val="28"/>
          <w:szCs w:val="28"/>
          <w:lang w:val="en-US"/>
        </w:rPr>
      </w:pPr>
      <w:r>
        <w:rPr>
          <w:b/>
          <w:sz w:val="28"/>
          <w:szCs w:val="28"/>
          <w:lang w:val="en-US"/>
        </w:rPr>
        <w:t xml:space="preserve">Điều 4. </w:t>
      </w:r>
      <w:r>
        <w:rPr>
          <w:rFonts w:eastAsia="Calibri"/>
          <w:b/>
          <w:sz w:val="28"/>
          <w:lang w:val="en-US"/>
        </w:rPr>
        <w:t>Hỗ trợ phát triển sản xuất cộng đồng</w:t>
      </w:r>
    </w:p>
    <w:p w:rsidR="006114F3" w:rsidRDefault="006114F3">
      <w:pPr>
        <w:spacing w:before="120"/>
        <w:ind w:right="6" w:firstLine="709"/>
        <w:jc w:val="both"/>
        <w:rPr>
          <w:sz w:val="28"/>
          <w:szCs w:val="28"/>
          <w:lang w:val="en-US"/>
        </w:rPr>
      </w:pPr>
      <w:r>
        <w:rPr>
          <w:sz w:val="28"/>
          <w:szCs w:val="28"/>
          <w:lang w:val="en-US"/>
        </w:rPr>
        <w:t>1. Định mức chi ngân sách</w:t>
      </w:r>
    </w:p>
    <w:p w:rsidR="006114F3" w:rsidRDefault="006114F3">
      <w:pPr>
        <w:spacing w:before="120"/>
        <w:ind w:right="6" w:firstLine="709"/>
        <w:jc w:val="both"/>
        <w:rPr>
          <w:sz w:val="28"/>
          <w:szCs w:val="28"/>
          <w:lang w:val="en-US"/>
        </w:rPr>
      </w:pPr>
      <w:r>
        <w:rPr>
          <w:sz w:val="28"/>
          <w:szCs w:val="28"/>
          <w:lang w:val="en-US"/>
        </w:rPr>
        <w:t xml:space="preserve">a) Đối với địa bàn đặc biệt khó khăn (các xã, thị trấn thuộc huyện Ba Tri, Bình Đại, Thạnh Phú và các </w:t>
      </w:r>
      <w:r>
        <w:rPr>
          <w:rFonts w:eastAsia="Times New Roman"/>
          <w:sz w:val="28"/>
          <w:szCs w:val="26"/>
          <w:lang w:val="en-US"/>
        </w:rPr>
        <w:t>xã được phê duyệt</w:t>
      </w:r>
      <w:r>
        <w:rPr>
          <w:sz w:val="28"/>
          <w:szCs w:val="28"/>
          <w:lang w:val="en-US"/>
        </w:rPr>
        <w:t xml:space="preserve"> theo Quyết định số</w:t>
      </w:r>
      <w:r w:rsidR="008D5759">
        <w:rPr>
          <w:sz w:val="28"/>
          <w:szCs w:val="28"/>
          <w:lang w:val="en-US"/>
        </w:rPr>
        <w:t xml:space="preserve"> 353/QĐ-TTg): h</w:t>
      </w:r>
      <w:r>
        <w:rPr>
          <w:sz w:val="28"/>
          <w:szCs w:val="28"/>
          <w:lang w:val="en-US"/>
        </w:rPr>
        <w:t>ỗ trợ không quá 95% tổng chi phí thực hiện một (01) dự án, kế hoạch liên kết.</w:t>
      </w:r>
    </w:p>
    <w:p w:rsidR="006114F3" w:rsidRDefault="006114F3">
      <w:pPr>
        <w:spacing w:before="120"/>
        <w:ind w:right="6" w:firstLine="709"/>
        <w:jc w:val="both"/>
        <w:rPr>
          <w:sz w:val="28"/>
          <w:szCs w:val="28"/>
          <w:lang w:val="en-US"/>
        </w:rPr>
      </w:pPr>
      <w:r>
        <w:rPr>
          <w:sz w:val="28"/>
          <w:szCs w:val="28"/>
          <w:lang w:val="en-US"/>
        </w:rPr>
        <w:t xml:space="preserve">b) Đối với địa bàn khó khăn (các xã, thị trấn thuộc các huyện Giồng Trôm, Châu Thành, Chợ Lách, Mỏ Cày Nam, Mỏ Cày Bắc; trừ các </w:t>
      </w:r>
      <w:r>
        <w:rPr>
          <w:rFonts w:eastAsia="Times New Roman"/>
          <w:spacing w:val="-2"/>
          <w:sz w:val="28"/>
          <w:szCs w:val="26"/>
          <w:lang w:val="en-US"/>
        </w:rPr>
        <w:t>xã được phê duyệt</w:t>
      </w:r>
      <w:r>
        <w:rPr>
          <w:sz w:val="28"/>
          <w:szCs w:val="28"/>
          <w:lang w:val="en-US"/>
        </w:rPr>
        <w:t xml:space="preserve"> theo Quyết định số</w:t>
      </w:r>
      <w:r w:rsidR="008D5759">
        <w:rPr>
          <w:sz w:val="28"/>
          <w:szCs w:val="28"/>
          <w:lang w:val="en-US"/>
        </w:rPr>
        <w:t xml:space="preserve"> 353/QĐ-TTg: h</w:t>
      </w:r>
      <w:r>
        <w:rPr>
          <w:sz w:val="28"/>
          <w:szCs w:val="28"/>
          <w:lang w:val="en-US"/>
        </w:rPr>
        <w:t xml:space="preserve">ỗ trợ không quá 80% tổng chi phí thực hiện một (01) dự án, kế hoạch liên kết. </w:t>
      </w:r>
    </w:p>
    <w:p w:rsidR="006114F3" w:rsidRDefault="006114F3">
      <w:pPr>
        <w:spacing w:before="120"/>
        <w:ind w:right="6" w:firstLine="709"/>
        <w:jc w:val="both"/>
        <w:rPr>
          <w:sz w:val="28"/>
          <w:szCs w:val="28"/>
          <w:lang w:val="en-US"/>
        </w:rPr>
      </w:pPr>
      <w:r>
        <w:rPr>
          <w:sz w:val="28"/>
          <w:szCs w:val="28"/>
          <w:lang w:val="en-US"/>
        </w:rPr>
        <w:t>c) Đối với địa bàn khác (các xã, phường thuộc thành phố Bến Tre) thuộc phạm vi đầu tư của các chương trình mục tiêu quố</w:t>
      </w:r>
      <w:r w:rsidR="008D5759">
        <w:rPr>
          <w:sz w:val="28"/>
          <w:szCs w:val="28"/>
          <w:lang w:val="en-US"/>
        </w:rPr>
        <w:t>c gia: h</w:t>
      </w:r>
      <w:r>
        <w:rPr>
          <w:sz w:val="28"/>
          <w:szCs w:val="28"/>
          <w:lang w:val="en-US"/>
        </w:rPr>
        <w:t xml:space="preserve">ỗ trợ không quá 60% tổng chi phí thực hiện một (01) dự án, kế hoạch liên kết. </w:t>
      </w:r>
    </w:p>
    <w:p w:rsidR="006114F3" w:rsidRDefault="006114F3">
      <w:pPr>
        <w:spacing w:before="120"/>
        <w:ind w:right="6" w:firstLine="709"/>
        <w:jc w:val="both"/>
        <w:rPr>
          <w:spacing w:val="-2"/>
          <w:sz w:val="28"/>
          <w:szCs w:val="28"/>
          <w:lang w:val="en-US"/>
        </w:rPr>
      </w:pPr>
      <w:r>
        <w:rPr>
          <w:spacing w:val="-2"/>
          <w:sz w:val="28"/>
          <w:szCs w:val="28"/>
          <w:lang w:val="en-US"/>
        </w:rPr>
        <w:t xml:space="preserve">d) Trường hợp dự án thực hiện trên nhiều địa bàn (xã, phường, thị trấn) khác nhau thì nội dung dự án thực hiện tại địa bàn (xã, phường, thị trấn) nào sẽ được </w:t>
      </w:r>
      <w:r w:rsidRPr="00DB4FA2">
        <w:rPr>
          <w:spacing w:val="-2"/>
          <w:sz w:val="28"/>
          <w:szCs w:val="28"/>
          <w:lang w:val="en-US"/>
        </w:rPr>
        <w:t>hưởng định mức hỗ trợ của địa bàn đó theo quy định. Đối với mỗi loại hình hỗ trợ sản xuất cộng đồng tại khoản 2 Điều 4 của quy định này, cộng đồng dân cư thực hiện dự án sản xuất cộng đồng ở nội dung nào thì được hưởng chính sách hỗ trợ của nội dung đó theo quy định. Ngân sách nhà nước hỗ trợ thực hiện dự án, kế hoạch, phương án sản xuất, dịch vụ thông qua người đại diện do cộng đồng lựa chọn. Tổng định mức ngân</w:t>
      </w:r>
      <w:r>
        <w:rPr>
          <w:spacing w:val="-2"/>
          <w:sz w:val="28"/>
          <w:szCs w:val="28"/>
          <w:lang w:val="en-US"/>
        </w:rPr>
        <w:t xml:space="preserve"> sách nhà nước hỗ trợ không quá 01 tỷ đồng/dự án, kế hoạch từ nguồn kinh phí thực hiện các Chương trình mục tiêu quốc gia. Đối với Chương trình mục tiêu quốc gia giảm nghèo bền vững theo tỷ lệ vốn đối ứng của ngân sách địa phương được quy định tại Điều 5 Nghị quyết số 13/2022/NQ-HĐND ngày 13 tháng 7 năm 2022 của Hội đồng nhân dân tỉnh ban hành Quy định về nguyên tắc, tiêu chí, định mức phân bổ vốn ngân sách Trung ương và tỷ lệ vốn đối ứng của ngân sách địa phương thực hiện Chương trình mục tiêu quốc gia giảm nghèo bền vững giai đoạn 2021 - 2025 trên địa bàn tỉnh Bến Tre.</w:t>
      </w:r>
    </w:p>
    <w:p w:rsidR="006114F3" w:rsidRDefault="006114F3">
      <w:pPr>
        <w:spacing w:before="120" w:after="120"/>
        <w:ind w:right="6" w:firstLine="709"/>
        <w:jc w:val="both"/>
        <w:rPr>
          <w:sz w:val="28"/>
          <w:szCs w:val="28"/>
          <w:lang w:val="en-US"/>
        </w:rPr>
      </w:pPr>
      <w:r>
        <w:rPr>
          <w:sz w:val="28"/>
          <w:szCs w:val="28"/>
          <w:lang w:val="en-US"/>
        </w:rPr>
        <w:t xml:space="preserve">2. Nội dung hỗ trợ </w:t>
      </w:r>
    </w:p>
    <w:p w:rsidR="006114F3" w:rsidRDefault="006114F3">
      <w:pPr>
        <w:spacing w:before="120" w:after="120"/>
        <w:ind w:right="6" w:firstLine="709"/>
        <w:jc w:val="both"/>
        <w:rPr>
          <w:sz w:val="28"/>
          <w:szCs w:val="28"/>
          <w:lang w:val="en-US"/>
        </w:rPr>
      </w:pPr>
      <w:r>
        <w:rPr>
          <w:sz w:val="28"/>
          <w:szCs w:val="28"/>
          <w:lang w:val="en-US"/>
        </w:rPr>
        <w:t xml:space="preserve">a) Hỗ trợ chi phí đào tạo, tập huấn kỹ thuật sản xuất; tập huấn nghiệp vụ quản lý, năng lực quản lý hợp đồng, quản lý chuỗi và phát triển thị trường cho đối tượng tham gia dự án: </w:t>
      </w:r>
    </w:p>
    <w:p w:rsidR="006114F3" w:rsidRDefault="006114F3">
      <w:pPr>
        <w:spacing w:before="120" w:after="120"/>
        <w:ind w:right="6" w:firstLine="709"/>
        <w:jc w:val="both"/>
        <w:rPr>
          <w:sz w:val="28"/>
          <w:szCs w:val="28"/>
          <w:lang w:val="en-US"/>
        </w:rPr>
      </w:pPr>
      <w:r w:rsidRPr="00DB4FA2">
        <w:rPr>
          <w:sz w:val="28"/>
          <w:szCs w:val="28"/>
          <w:lang w:val="en-US"/>
        </w:rPr>
        <w:t>- Hỗ trợ đào tạo trình độ sơ cấp, đào tạo nghề dưới 03 tháng cho lao độ</w:t>
      </w:r>
      <w:r w:rsidR="008D5759">
        <w:rPr>
          <w:sz w:val="28"/>
          <w:szCs w:val="28"/>
          <w:lang w:val="en-US"/>
        </w:rPr>
        <w:t>ng nông thôn: t</w:t>
      </w:r>
      <w:r w:rsidRPr="00DB4FA2">
        <w:rPr>
          <w:sz w:val="28"/>
          <w:szCs w:val="28"/>
          <w:lang w:val="en-US"/>
        </w:rPr>
        <w:t>hực hiện theo khoản</w:t>
      </w:r>
      <w:r>
        <w:rPr>
          <w:sz w:val="28"/>
          <w:szCs w:val="28"/>
          <w:lang w:val="en-US"/>
        </w:rPr>
        <w:t xml:space="preserve"> 2 Điều 24 Thông tư số 55/2023/TT-BTC.</w:t>
      </w:r>
    </w:p>
    <w:p w:rsidR="006114F3" w:rsidRDefault="006114F3">
      <w:pPr>
        <w:spacing w:before="120" w:after="120"/>
        <w:ind w:right="6" w:firstLine="709"/>
        <w:jc w:val="both"/>
        <w:rPr>
          <w:sz w:val="28"/>
          <w:szCs w:val="28"/>
          <w:lang w:val="en-US"/>
        </w:rPr>
      </w:pPr>
      <w:r>
        <w:rPr>
          <w:sz w:val="28"/>
          <w:szCs w:val="28"/>
          <w:lang w:val="en-US"/>
        </w:rPr>
        <w:lastRenderedPageBreak/>
        <w:t xml:space="preserve">- Hỗ trợ tập huấn nâng cao nghiệp vụ quản lý, kỹ thuật sản xuất, năng lực quản lý hợp đồng, quản lý chuỗi và phát triển thị trường cho đối tượng tham gia </w:t>
      </w:r>
      <w:r w:rsidRPr="00DB4FA2">
        <w:rPr>
          <w:sz w:val="28"/>
          <w:szCs w:val="28"/>
          <w:lang w:val="en-US"/>
        </w:rPr>
        <w:t>dự</w:t>
      </w:r>
      <w:r w:rsidR="008D5759">
        <w:rPr>
          <w:sz w:val="28"/>
          <w:szCs w:val="28"/>
          <w:lang w:val="en-US"/>
        </w:rPr>
        <w:t xml:space="preserve"> án: t</w:t>
      </w:r>
      <w:r w:rsidRPr="00DB4FA2">
        <w:rPr>
          <w:sz w:val="28"/>
          <w:szCs w:val="28"/>
          <w:lang w:val="en-US"/>
        </w:rPr>
        <w:t>hực hiện theo Nghị quyết số 11/2021/NQ-HĐND và Nghị quyết số 10/2023/NQ-HĐND</w:t>
      </w:r>
      <w:r>
        <w:rPr>
          <w:sz w:val="28"/>
          <w:szCs w:val="28"/>
          <w:lang w:val="en-US"/>
        </w:rPr>
        <w:t>.</w:t>
      </w:r>
    </w:p>
    <w:p w:rsidR="006114F3" w:rsidRPr="00DB4FA2" w:rsidRDefault="006114F3">
      <w:pPr>
        <w:spacing w:before="120" w:after="120"/>
        <w:ind w:right="6" w:firstLine="709"/>
        <w:jc w:val="both"/>
        <w:rPr>
          <w:sz w:val="28"/>
          <w:szCs w:val="28"/>
          <w:lang w:val="en-US"/>
        </w:rPr>
      </w:pPr>
      <w:r>
        <w:rPr>
          <w:sz w:val="28"/>
          <w:szCs w:val="28"/>
          <w:lang w:val="en-US"/>
        </w:rPr>
        <w:t xml:space="preserve">b) Hỗ </w:t>
      </w:r>
      <w:r w:rsidRPr="00DB4FA2">
        <w:rPr>
          <w:sz w:val="28"/>
          <w:szCs w:val="28"/>
          <w:lang w:val="en-US"/>
        </w:rPr>
        <w:t>trợ công tác phổ biến, tuyên truyền kiến thức pháp luậ</w:t>
      </w:r>
      <w:r w:rsidR="008D5759">
        <w:rPr>
          <w:sz w:val="28"/>
          <w:szCs w:val="28"/>
          <w:lang w:val="en-US"/>
        </w:rPr>
        <w:t>t: t</w:t>
      </w:r>
      <w:r w:rsidRPr="00DB4FA2">
        <w:rPr>
          <w:sz w:val="28"/>
          <w:szCs w:val="28"/>
          <w:lang w:val="en-US"/>
        </w:rPr>
        <w:t xml:space="preserve">hực hiện theo quy định </w:t>
      </w:r>
      <w:r w:rsidR="0062492C" w:rsidRPr="00933E30">
        <w:rPr>
          <w:spacing w:val="-2"/>
          <w:sz w:val="28"/>
          <w:szCs w:val="28"/>
        </w:rPr>
        <w:t xml:space="preserve">Nghị quyết </w:t>
      </w:r>
      <w:r w:rsidR="0062492C">
        <w:rPr>
          <w:spacing w:val="-2"/>
          <w:sz w:val="28"/>
          <w:szCs w:val="28"/>
          <w:lang w:val="en-US"/>
        </w:rPr>
        <w:t>số</w:t>
      </w:r>
      <w:r w:rsidR="00047782">
        <w:rPr>
          <w:spacing w:val="-2"/>
          <w:sz w:val="28"/>
          <w:szCs w:val="28"/>
          <w:lang w:val="en-US"/>
        </w:rPr>
        <w:t xml:space="preserve"> 01</w:t>
      </w:r>
      <w:r w:rsidR="0062492C">
        <w:rPr>
          <w:spacing w:val="-2"/>
          <w:sz w:val="28"/>
          <w:szCs w:val="28"/>
          <w:lang w:val="en-US"/>
        </w:rPr>
        <w:t>/2024/NQ-HĐND</w:t>
      </w:r>
      <w:r w:rsidRPr="00DB4FA2">
        <w:rPr>
          <w:sz w:val="28"/>
          <w:szCs w:val="28"/>
          <w:lang w:val="en-US"/>
        </w:rPr>
        <w:t>; Nghị quyết số 18/2017/NQ-HĐND.</w:t>
      </w:r>
    </w:p>
    <w:p w:rsidR="006114F3" w:rsidRDefault="006114F3">
      <w:pPr>
        <w:spacing w:before="120" w:after="120"/>
        <w:ind w:right="6" w:firstLine="709"/>
        <w:jc w:val="both"/>
        <w:rPr>
          <w:sz w:val="28"/>
          <w:szCs w:val="28"/>
          <w:lang w:val="en-US"/>
        </w:rPr>
      </w:pPr>
      <w:r>
        <w:rPr>
          <w:sz w:val="28"/>
          <w:szCs w:val="28"/>
          <w:lang w:val="en-US"/>
        </w:rPr>
        <w:t xml:space="preserve">c) Hỗ trợ chi phí chuyển giao, ứng dụng khoa học kỹ thuật mới, áp dụng quy trình kỹ thuật trong sản xuất và quản lý chất </w:t>
      </w:r>
      <w:r w:rsidRPr="00DB4FA2">
        <w:rPr>
          <w:sz w:val="28"/>
          <w:szCs w:val="28"/>
          <w:lang w:val="en-US"/>
        </w:rPr>
        <w:t>lượng đồng bộ</w:t>
      </w:r>
      <w:r w:rsidR="008D5759">
        <w:rPr>
          <w:sz w:val="28"/>
          <w:szCs w:val="28"/>
          <w:lang w:val="en-US"/>
        </w:rPr>
        <w:t>: t</w:t>
      </w:r>
      <w:r w:rsidRPr="00DB4FA2">
        <w:rPr>
          <w:sz w:val="28"/>
          <w:szCs w:val="28"/>
          <w:lang w:val="en-US"/>
        </w:rPr>
        <w:t>hực hiện theo Nghị quyết số 06/2019/NQ-HĐND và Nghị quyết số 02/2020/NQ-HĐND</w:t>
      </w:r>
      <w:r>
        <w:rPr>
          <w:sz w:val="28"/>
          <w:szCs w:val="28"/>
          <w:lang w:val="en-US"/>
        </w:rPr>
        <w:t>.</w:t>
      </w:r>
    </w:p>
    <w:p w:rsidR="006114F3" w:rsidRDefault="006114F3">
      <w:pPr>
        <w:spacing w:before="120" w:after="120"/>
        <w:ind w:right="6" w:firstLine="709"/>
        <w:jc w:val="both"/>
        <w:rPr>
          <w:sz w:val="28"/>
          <w:szCs w:val="28"/>
          <w:lang w:val="en-US"/>
        </w:rPr>
      </w:pPr>
      <w:r>
        <w:rPr>
          <w:sz w:val="28"/>
          <w:szCs w:val="28"/>
          <w:lang w:val="en-US"/>
        </w:rPr>
        <w:t xml:space="preserve">d) Hỗ trợ chi phí mua vật tư, nguyên liệu, giống cây trồng, vật nuôi, phân bón, thức ăn chăn nuôi, thuốc bảo vệ thực vật, thuốc thú y, công cụ, dụng cụ, trang thiết bị phục vụ sản xuất, cung </w:t>
      </w:r>
      <w:r w:rsidRPr="00A213B9">
        <w:rPr>
          <w:sz w:val="28"/>
          <w:szCs w:val="28"/>
          <w:lang w:val="en-US"/>
        </w:rPr>
        <w:t>ứng dịch vụ</w:t>
      </w:r>
      <w:r w:rsidR="008D5759">
        <w:rPr>
          <w:sz w:val="28"/>
          <w:szCs w:val="28"/>
          <w:lang w:val="en-US"/>
        </w:rPr>
        <w:t>: t</w:t>
      </w:r>
      <w:r w:rsidRPr="00A213B9">
        <w:rPr>
          <w:sz w:val="28"/>
          <w:szCs w:val="28"/>
          <w:lang w:val="en-US"/>
        </w:rPr>
        <w:t>hực hiện theo</w:t>
      </w:r>
      <w:r>
        <w:rPr>
          <w:sz w:val="28"/>
          <w:szCs w:val="28"/>
          <w:lang w:val="en-US"/>
        </w:rPr>
        <w:t xml:space="preserve"> khoản 4 Điều 12 Thông tư số 55/2023/TT-BTC và Quyết định số 38/2021/QĐ-UBND. Trường hợp các dự án, kế hoạch không thuộc định mức kinh tế kỹ thuật theo Quyết định số 38/2021/QĐ-UBND thì áp dụng định mức kỹ thuật theo Quyết định số 726/QĐ-BNN-KN.</w:t>
      </w:r>
    </w:p>
    <w:p w:rsidR="006114F3" w:rsidRPr="00A213B9" w:rsidRDefault="006114F3">
      <w:pPr>
        <w:spacing w:before="120" w:after="120"/>
        <w:ind w:right="6" w:firstLine="709"/>
        <w:jc w:val="both"/>
        <w:rPr>
          <w:sz w:val="28"/>
          <w:szCs w:val="28"/>
          <w:lang w:val="en-US"/>
        </w:rPr>
      </w:pPr>
      <w:r>
        <w:rPr>
          <w:sz w:val="28"/>
          <w:szCs w:val="28"/>
          <w:lang w:val="en-US"/>
        </w:rPr>
        <w:t xml:space="preserve">đ) Hỗ trợ chi phí quảng bá, xúc tiến thương mại cho sản phẩm hàng hóa, </w:t>
      </w:r>
      <w:r w:rsidRPr="00A213B9">
        <w:rPr>
          <w:sz w:val="28"/>
          <w:szCs w:val="28"/>
          <w:lang w:val="en-US"/>
        </w:rPr>
        <w:t>dịch</w:t>
      </w:r>
      <w:r w:rsidR="00A213B9" w:rsidRPr="00A213B9">
        <w:rPr>
          <w:sz w:val="28"/>
          <w:szCs w:val="28"/>
        </w:rPr>
        <w:t xml:space="preserve"> </w:t>
      </w:r>
      <w:r w:rsidRPr="00A213B9">
        <w:rPr>
          <w:sz w:val="28"/>
          <w:szCs w:val="28"/>
          <w:lang w:val="en-US"/>
        </w:rPr>
        <w:t>vụ</w:t>
      </w:r>
      <w:r w:rsidR="008D5759">
        <w:rPr>
          <w:sz w:val="28"/>
          <w:szCs w:val="28"/>
          <w:lang w:val="en-US"/>
        </w:rPr>
        <w:t>: t</w:t>
      </w:r>
      <w:r w:rsidRPr="00A213B9">
        <w:rPr>
          <w:sz w:val="28"/>
          <w:szCs w:val="28"/>
          <w:lang w:val="en-US"/>
        </w:rPr>
        <w:t>hực hiện theo Thông tư số 171/2014/TT-BTC và Quyết định số 46/2023/QĐ-UBND.</w:t>
      </w:r>
    </w:p>
    <w:p w:rsidR="006114F3" w:rsidRDefault="006114F3">
      <w:pPr>
        <w:spacing w:before="120" w:after="120"/>
        <w:ind w:right="6" w:firstLine="709"/>
        <w:jc w:val="both"/>
        <w:rPr>
          <w:sz w:val="28"/>
          <w:szCs w:val="28"/>
          <w:lang w:val="en-US"/>
        </w:rPr>
      </w:pPr>
      <w:r w:rsidRPr="00A213B9">
        <w:rPr>
          <w:sz w:val="28"/>
          <w:szCs w:val="28"/>
          <w:lang w:val="en-US"/>
        </w:rPr>
        <w:t>e) Hỗ trợ cán bộ trực tiếp đến tận hộ gia đình hướng dẫn thực hiện dự án cho đến khi có kết quả</w:t>
      </w:r>
      <w:r w:rsidR="008D5759">
        <w:rPr>
          <w:sz w:val="28"/>
          <w:szCs w:val="28"/>
          <w:lang w:val="en-US"/>
        </w:rPr>
        <w:t>: t</w:t>
      </w:r>
      <w:r w:rsidRPr="00A213B9">
        <w:rPr>
          <w:sz w:val="28"/>
          <w:szCs w:val="28"/>
          <w:lang w:val="en-US"/>
        </w:rPr>
        <w:t>hực hiện</w:t>
      </w:r>
      <w:r>
        <w:rPr>
          <w:sz w:val="28"/>
          <w:szCs w:val="28"/>
          <w:lang w:val="en-US"/>
        </w:rPr>
        <w:t xml:space="preserve"> theo điểm a khoản 3 Điều 12 Thông tư số 55/2023/TT-BTC.</w:t>
      </w:r>
    </w:p>
    <w:p w:rsidR="006114F3" w:rsidRPr="00A213B9" w:rsidRDefault="006114F3">
      <w:pPr>
        <w:spacing w:before="120" w:after="120"/>
        <w:ind w:right="6" w:firstLine="709"/>
        <w:jc w:val="both"/>
        <w:rPr>
          <w:sz w:val="28"/>
          <w:szCs w:val="28"/>
          <w:lang w:val="en-US"/>
        </w:rPr>
      </w:pPr>
      <w:r w:rsidRPr="00A213B9">
        <w:rPr>
          <w:sz w:val="28"/>
          <w:szCs w:val="28"/>
          <w:lang w:val="en-US"/>
        </w:rPr>
        <w:t>g) Hỗ trợ chi phí tổ chức đi thực tế học tập các dự án có hiệu quả</w:t>
      </w:r>
      <w:r w:rsidR="008D5759">
        <w:rPr>
          <w:sz w:val="28"/>
          <w:szCs w:val="28"/>
          <w:lang w:val="en-US"/>
        </w:rPr>
        <w:t>: t</w:t>
      </w:r>
      <w:r w:rsidRPr="00A213B9">
        <w:rPr>
          <w:sz w:val="28"/>
          <w:szCs w:val="28"/>
          <w:lang w:val="en-US"/>
        </w:rPr>
        <w:t xml:space="preserve">hực hiện theo điểm b khoản 3 Điều 12 Thông tư số 55/2023/TT-BTC. </w:t>
      </w:r>
    </w:p>
    <w:p w:rsidR="006114F3" w:rsidRDefault="006114F3">
      <w:pPr>
        <w:spacing w:before="120" w:after="120"/>
        <w:ind w:right="6" w:firstLine="709"/>
        <w:jc w:val="both"/>
        <w:rPr>
          <w:sz w:val="28"/>
          <w:szCs w:val="28"/>
          <w:lang w:val="en-US"/>
        </w:rPr>
      </w:pPr>
      <w:r w:rsidRPr="00A213B9">
        <w:rPr>
          <w:sz w:val="28"/>
          <w:szCs w:val="28"/>
          <w:lang w:val="en-US"/>
        </w:rPr>
        <w:t>h) Hỗ trợ chi phí xây dựng và quản lý dự án không quá 5% tổng kinh phí ngân sách nhà nước phê duyệt thực hiện dự án, kế hoạ</w:t>
      </w:r>
      <w:r w:rsidR="008D5759">
        <w:rPr>
          <w:sz w:val="28"/>
          <w:szCs w:val="28"/>
          <w:lang w:val="en-US"/>
        </w:rPr>
        <w:t>ch: t</w:t>
      </w:r>
      <w:r w:rsidRPr="00A213B9">
        <w:rPr>
          <w:sz w:val="28"/>
          <w:szCs w:val="28"/>
          <w:lang w:val="en-US"/>
        </w:rPr>
        <w:t>hực hiện theo</w:t>
      </w:r>
      <w:r>
        <w:rPr>
          <w:sz w:val="28"/>
          <w:szCs w:val="28"/>
          <w:lang w:val="en-US"/>
        </w:rPr>
        <w:t xml:space="preserve"> khoản 13 Điều 4 Thông tư số 55/2023/TT-BTC.</w:t>
      </w:r>
    </w:p>
    <w:p w:rsidR="006114F3" w:rsidRDefault="006114F3">
      <w:pPr>
        <w:spacing w:before="120" w:after="120"/>
        <w:ind w:right="6" w:firstLine="709"/>
        <w:jc w:val="both"/>
        <w:rPr>
          <w:sz w:val="28"/>
          <w:szCs w:val="28"/>
          <w:lang w:val="en-US"/>
        </w:rPr>
      </w:pPr>
      <w:r>
        <w:rPr>
          <w:sz w:val="28"/>
          <w:szCs w:val="28"/>
          <w:lang w:val="en-US"/>
        </w:rPr>
        <w:t>3. Tiêu chí lựa chọn dự án</w:t>
      </w:r>
    </w:p>
    <w:p w:rsidR="006114F3" w:rsidRDefault="006114F3">
      <w:pPr>
        <w:spacing w:before="120" w:after="120"/>
        <w:ind w:right="6" w:firstLine="709"/>
        <w:jc w:val="both"/>
        <w:rPr>
          <w:sz w:val="28"/>
          <w:szCs w:val="28"/>
          <w:lang w:val="en-US"/>
        </w:rPr>
      </w:pPr>
      <w:r>
        <w:rPr>
          <w:sz w:val="28"/>
          <w:szCs w:val="28"/>
          <w:lang w:val="en-US"/>
        </w:rPr>
        <w:t>Dự án đề xuất cần đáp ứng các tiêu chí lựa chọn như sau:</w:t>
      </w:r>
    </w:p>
    <w:p w:rsidR="006114F3" w:rsidRDefault="006114F3">
      <w:pPr>
        <w:spacing w:before="120" w:after="120"/>
        <w:ind w:right="6" w:firstLine="709"/>
        <w:jc w:val="both"/>
        <w:rPr>
          <w:sz w:val="28"/>
          <w:szCs w:val="28"/>
          <w:lang w:val="en-US"/>
        </w:rPr>
      </w:pPr>
      <w:r>
        <w:rPr>
          <w:sz w:val="28"/>
          <w:szCs w:val="28"/>
          <w:lang w:val="en-US"/>
        </w:rPr>
        <w:t>a) Đảm bảo tỷ lệ tham gia của người dân thuộc đối tượng đầu tư của chương trình mục tiêu quốc gia: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sidR="006114F3" w:rsidRDefault="006114F3">
      <w:pPr>
        <w:spacing w:before="120" w:after="120"/>
        <w:ind w:right="6" w:firstLine="709"/>
        <w:jc w:val="both"/>
        <w:rPr>
          <w:sz w:val="28"/>
          <w:szCs w:val="28"/>
          <w:lang w:val="en-US"/>
        </w:rPr>
      </w:pPr>
      <w:r>
        <w:rPr>
          <w:sz w:val="28"/>
          <w:szCs w:val="28"/>
          <w:lang w:val="en-US"/>
        </w:rPr>
        <w:t>b) Cộng đồng dân cư đề xuất dự án là nhóm hộ được Ủy ban nhân dân cấp xã xác nhận; tổ hợp tác thành lập tự nguyện theo quy định của pháp luật; nhóm hộ do các tổ chức chính trị - xã hội làm đại diện; nhóm hộ do Ban phát triển ấp làm đại diện.</w:t>
      </w:r>
    </w:p>
    <w:p w:rsidR="006114F3" w:rsidRDefault="006114F3">
      <w:pPr>
        <w:spacing w:before="120" w:after="120"/>
        <w:ind w:right="6" w:firstLine="709"/>
        <w:jc w:val="both"/>
        <w:rPr>
          <w:sz w:val="28"/>
          <w:szCs w:val="28"/>
          <w:lang w:val="en-US"/>
        </w:rPr>
      </w:pPr>
      <w:r>
        <w:rPr>
          <w:sz w:val="28"/>
          <w:szCs w:val="28"/>
          <w:lang w:val="en-US"/>
        </w:rPr>
        <w:lastRenderedPageBreak/>
        <w:t>c) Khuyến khích thành viên có kinh nghiệm làm kinh tế giỏi được Ủy ban nhân dân cấp xã xác nhận tham gia Tổ, nhóm cộng đồng.</w:t>
      </w:r>
    </w:p>
    <w:p w:rsidR="006114F3" w:rsidRDefault="006114F3">
      <w:pPr>
        <w:spacing w:before="120" w:after="120"/>
        <w:ind w:right="6" w:firstLine="709"/>
        <w:jc w:val="both"/>
        <w:rPr>
          <w:sz w:val="28"/>
          <w:szCs w:val="28"/>
          <w:lang w:val="en-US"/>
        </w:rPr>
      </w:pPr>
      <w:r>
        <w:rPr>
          <w:sz w:val="28"/>
          <w:szCs w:val="28"/>
          <w:lang w:val="en-US"/>
        </w:rPr>
        <w:t xml:space="preserve">d) Hộ tham gia dự án phải đảm bảo các điều kiện về cơ sở vật chất, lao động, tư liệu sản xuất đáp ứng nội dung của dự án và cam kết đảm bảo phần đối ứng thực hiện dự án, kế hoạch, phương án. </w:t>
      </w:r>
    </w:p>
    <w:p w:rsidR="006114F3" w:rsidRDefault="006114F3">
      <w:pPr>
        <w:spacing w:before="120" w:after="120"/>
        <w:ind w:right="6" w:firstLine="709"/>
        <w:jc w:val="both"/>
        <w:rPr>
          <w:spacing w:val="-2"/>
          <w:sz w:val="28"/>
          <w:szCs w:val="28"/>
          <w:lang w:val="en-US"/>
        </w:rPr>
      </w:pPr>
      <w:r>
        <w:rPr>
          <w:spacing w:val="-2"/>
          <w:sz w:val="28"/>
          <w:szCs w:val="28"/>
          <w:lang w:val="en-US"/>
        </w:rPr>
        <w:t xml:space="preserve">4. Trình tự, thủ tục, mẫu hồ sơ, nội dung thẩm định hồ sơ đề nghị dự án </w:t>
      </w:r>
    </w:p>
    <w:p w:rsidR="006114F3" w:rsidRDefault="006114F3">
      <w:pPr>
        <w:widowControl w:val="0"/>
        <w:tabs>
          <w:tab w:val="left" w:pos="3900"/>
        </w:tabs>
        <w:spacing w:before="120" w:after="120"/>
        <w:ind w:firstLineChars="257" w:firstLine="720"/>
        <w:jc w:val="both"/>
        <w:rPr>
          <w:bCs/>
          <w:sz w:val="28"/>
          <w:szCs w:val="28"/>
          <w:lang w:val="en-US"/>
        </w:rPr>
      </w:pPr>
      <w:r>
        <w:rPr>
          <w:bCs/>
          <w:sz w:val="28"/>
          <w:szCs w:val="28"/>
          <w:lang w:val="en-US"/>
        </w:rPr>
        <w:t xml:space="preserve">a) Trình tự thực hiện: </w:t>
      </w:r>
    </w:p>
    <w:p w:rsidR="006114F3" w:rsidRDefault="006114F3">
      <w:pPr>
        <w:spacing w:before="120" w:after="120"/>
        <w:ind w:right="6" w:firstLine="709"/>
        <w:jc w:val="both"/>
        <w:rPr>
          <w:sz w:val="28"/>
          <w:szCs w:val="28"/>
          <w:lang w:val="en-US"/>
        </w:rPr>
      </w:pPr>
      <w:r>
        <w:rPr>
          <w:sz w:val="28"/>
          <w:szCs w:val="28"/>
          <w:lang w:val="en-US"/>
        </w:rPr>
        <w:t>Bước 1: Xây dựng dự án</w:t>
      </w:r>
    </w:p>
    <w:p w:rsidR="006114F3" w:rsidRDefault="006114F3">
      <w:pPr>
        <w:spacing w:before="120" w:after="120"/>
        <w:ind w:right="6" w:firstLine="709"/>
        <w:jc w:val="both"/>
        <w:rPr>
          <w:sz w:val="28"/>
          <w:szCs w:val="28"/>
          <w:lang w:val="en-US"/>
        </w:rPr>
      </w:pPr>
      <w:r>
        <w:rPr>
          <w:sz w:val="28"/>
          <w:szCs w:val="28"/>
          <w:lang w:val="en-US"/>
        </w:rPr>
        <w:t>- Ủy ban nhân dân cấp xã hướng dẫn xây dựng dự án (theo Mẫu số 02) và lập hồ sơ đề nghị thực hiện dự án.</w:t>
      </w:r>
    </w:p>
    <w:p w:rsidR="006114F3" w:rsidRDefault="006114F3">
      <w:pPr>
        <w:spacing w:before="120" w:after="120"/>
        <w:ind w:right="6" w:firstLine="709"/>
        <w:jc w:val="both"/>
        <w:rPr>
          <w:sz w:val="28"/>
          <w:szCs w:val="28"/>
          <w:lang w:val="en-US"/>
        </w:rPr>
      </w:pPr>
      <w:r>
        <w:rPr>
          <w:sz w:val="28"/>
          <w:szCs w:val="28"/>
          <w:lang w:val="en-US"/>
        </w:rPr>
        <w:t>- Cộng đồng dân cư (cá nhân, tổ chức) nộp hồ sơ hỗ trợ phát triển sản xuất cộng đồng trực tiếp gửi hoặc gửi qua đường bưu điện đến Bộ phận tiếp nhận và trả kết quả của Ủy ban nhân dân cấp xã. Ủy ban nhân dân cấp xã tổng hợp (trong thời gian 03 ngày làm việc) gửi hồ sơ đến Bộ phận tiếp nhận và trả kết quả Ủy ban nhân dân cấp huyện.</w:t>
      </w:r>
    </w:p>
    <w:p w:rsidR="006114F3" w:rsidRDefault="006114F3">
      <w:pPr>
        <w:spacing w:before="120" w:after="120"/>
        <w:ind w:right="6" w:firstLine="709"/>
        <w:jc w:val="both"/>
        <w:rPr>
          <w:sz w:val="28"/>
          <w:szCs w:val="28"/>
          <w:lang w:val="en-US"/>
        </w:rPr>
      </w:pPr>
      <w:r>
        <w:rPr>
          <w:sz w:val="28"/>
          <w:szCs w:val="28"/>
          <w:lang w:val="en-US"/>
        </w:rPr>
        <w:t>Bước 2: Thẩm định dự án</w:t>
      </w:r>
    </w:p>
    <w:p w:rsidR="006114F3" w:rsidRDefault="006114F3">
      <w:pPr>
        <w:spacing w:before="120" w:after="120"/>
        <w:ind w:right="6" w:firstLine="709"/>
        <w:jc w:val="both"/>
        <w:rPr>
          <w:sz w:val="28"/>
          <w:szCs w:val="28"/>
          <w:lang w:val="en-US"/>
        </w:rPr>
      </w:pPr>
      <w:r>
        <w:rPr>
          <w:sz w:val="28"/>
          <w:szCs w:val="28"/>
          <w:lang w:val="en-US"/>
        </w:rPr>
        <w:t>- Nếu hồ sơ hợp lệ, trong vòng 10 ngày làm việc, Ủy ban nhân dân cấp huyện thành lập Tổ thẩm định hồ sơ đề nghị dự án và quyết định đơn vị, bộ phận giúp việc cho Tổ thẩm định. Thành phần Tổ thẩm định bao gồm: Tổ trưởng là lãnh đạo Ủy ban nhân dân cấp huyện; thành viên là lãnh đạo Ủy ban nhân dân cấp xã nơi có dự án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sidR="006114F3" w:rsidRDefault="006114F3">
      <w:pPr>
        <w:spacing w:before="120" w:after="120"/>
        <w:ind w:right="6" w:firstLine="709"/>
        <w:jc w:val="both"/>
        <w:rPr>
          <w:spacing w:val="4"/>
          <w:sz w:val="28"/>
          <w:szCs w:val="28"/>
          <w:lang w:val="en-US"/>
        </w:rPr>
      </w:pPr>
      <w:r>
        <w:rPr>
          <w:spacing w:val="4"/>
          <w:sz w:val="28"/>
          <w:szCs w:val="28"/>
          <w:lang w:val="en-US"/>
        </w:rPr>
        <w:t>- Nội dung thẩm định phải làm rõ việc đáp ứng các tiêu chí quy định tại khoản 1 Điều 22 Nghị định số 27/2022/NĐ-CP (</w:t>
      </w:r>
      <w:r>
        <w:rPr>
          <w:rFonts w:eastAsia="Calibri"/>
          <w:spacing w:val="4"/>
          <w:sz w:val="28"/>
          <w:lang w:val="en-US" w:eastAsia="ja-JP"/>
        </w:rPr>
        <w:t>được sửa đổi, bổ sung tại khoản 13 Điều 1 Nghị định số 38/2023/NĐ-CP)</w:t>
      </w:r>
      <w:r>
        <w:rPr>
          <w:spacing w:val="4"/>
          <w:sz w:val="28"/>
          <w:szCs w:val="28"/>
          <w:lang w:val="en-US"/>
        </w:rPr>
        <w:t>; sự cần thiết thực hiện dự án; phương án mua sắm và đầu mối thực hiện phương án mua sắm vật tư, trang thiết bị phục vụ sản xuất, cung ứng dịch vụ, giống cây trồng vật nuôi sử dụng vốn nguồn ngân sách nhà nước (nếu có).</w:t>
      </w:r>
    </w:p>
    <w:p w:rsidR="006114F3" w:rsidRDefault="006114F3">
      <w:pPr>
        <w:spacing w:before="120" w:after="120"/>
        <w:ind w:right="6" w:firstLine="709"/>
        <w:jc w:val="both"/>
        <w:rPr>
          <w:spacing w:val="4"/>
          <w:sz w:val="28"/>
          <w:szCs w:val="28"/>
          <w:lang w:val="en-US"/>
        </w:rPr>
      </w:pPr>
      <w:r>
        <w:rPr>
          <w:bCs/>
          <w:lang w:val="en-US"/>
        </w:rPr>
        <w:tab/>
      </w:r>
      <w:r>
        <w:rPr>
          <w:spacing w:val="4"/>
          <w:sz w:val="28"/>
          <w:szCs w:val="28"/>
          <w:lang w:val="en-US"/>
        </w:rPr>
        <w:t>Bước 3: Thông báo kết quả thẩm định</w:t>
      </w:r>
    </w:p>
    <w:p w:rsidR="006114F3" w:rsidRDefault="006114F3">
      <w:pPr>
        <w:spacing w:before="120" w:after="120"/>
        <w:ind w:right="6" w:firstLine="709"/>
        <w:jc w:val="both"/>
        <w:rPr>
          <w:spacing w:val="4"/>
          <w:sz w:val="28"/>
          <w:szCs w:val="28"/>
          <w:lang w:val="en-US"/>
        </w:rPr>
      </w:pPr>
      <w:r>
        <w:rPr>
          <w:spacing w:val="4"/>
          <w:sz w:val="28"/>
          <w:szCs w:val="28"/>
          <w:lang w:val="en-US"/>
        </w:rPr>
        <w:t>- Trong vòng 05 ngày làm việc, Ủy ban nhân dân cấp huyện thông báo kết quả thẩm định hồ sơ đề nghị dự án của Ủy ban nhân dân cấp xã.</w:t>
      </w:r>
    </w:p>
    <w:p w:rsidR="006114F3" w:rsidRDefault="006114F3">
      <w:pPr>
        <w:spacing w:before="120" w:after="120"/>
        <w:ind w:right="6" w:firstLine="709"/>
        <w:jc w:val="both"/>
        <w:rPr>
          <w:spacing w:val="-2"/>
          <w:sz w:val="28"/>
          <w:szCs w:val="28"/>
          <w:lang w:val="en-US"/>
        </w:rPr>
      </w:pPr>
      <w:r>
        <w:rPr>
          <w:spacing w:val="-2"/>
          <w:sz w:val="28"/>
          <w:szCs w:val="28"/>
          <w:lang w:val="en-US"/>
        </w:rPr>
        <w:t>- Trong vòng 02 ngày làm việc, Ủy ban nhân dân cấp xã thông báo đến cộng đồng dân cư kết quả thẩm định hồ sơ đề nghị dự án; đồng thời ban hành văn bản chấp thuận cho cộng đồng dân cư tổ chức thực hiện dự án. Trường hợp kết quả thẩm định hồ sơ đề nghị dự án không đạt, Ủy ban nhân dân cấp xã tiếp tục hướng dẫn Cộng đồng dân cư xây dựng hoàn chỉnh dự án theo góp ý của Tổ thẩm định dự án, thực hiện lại trình tự theo quy định tại khoản a, Điều 4 Quy định này.</w:t>
      </w:r>
    </w:p>
    <w:p w:rsidR="006114F3" w:rsidRDefault="006114F3">
      <w:pPr>
        <w:pStyle w:val="BodyText"/>
        <w:spacing w:before="120"/>
        <w:ind w:firstLine="709"/>
        <w:jc w:val="both"/>
        <w:rPr>
          <w:sz w:val="28"/>
          <w:szCs w:val="28"/>
          <w:lang w:val="en-US"/>
        </w:rPr>
      </w:pPr>
      <w:r>
        <w:rPr>
          <w:sz w:val="28"/>
          <w:szCs w:val="28"/>
          <w:lang w:val="en-US"/>
        </w:rPr>
        <w:t>b) Cách thức thực hiện:</w:t>
      </w:r>
    </w:p>
    <w:p w:rsidR="006114F3" w:rsidRDefault="006114F3">
      <w:pPr>
        <w:pStyle w:val="BodyText"/>
        <w:tabs>
          <w:tab w:val="left" w:pos="6690"/>
        </w:tabs>
        <w:spacing w:before="120"/>
        <w:ind w:firstLine="720"/>
        <w:jc w:val="both"/>
        <w:rPr>
          <w:lang w:val="en-US"/>
        </w:rPr>
      </w:pPr>
      <w:r>
        <w:rPr>
          <w:sz w:val="28"/>
          <w:szCs w:val="28"/>
          <w:lang w:val="en-US"/>
        </w:rPr>
        <w:lastRenderedPageBreak/>
        <w:t xml:space="preserve">Nộp hồ sơ trực tiếp hoặc gửi qua đường bưu điện đến Bộ phận tiếp nhận và trả kết quả của Ủy ban nhân dân cấp xã. </w:t>
      </w:r>
    </w:p>
    <w:p w:rsidR="006114F3" w:rsidRDefault="006114F3">
      <w:pPr>
        <w:spacing w:before="120" w:after="120"/>
        <w:ind w:firstLine="720"/>
        <w:jc w:val="both"/>
        <w:rPr>
          <w:sz w:val="28"/>
          <w:szCs w:val="28"/>
          <w:lang w:val="en-US"/>
        </w:rPr>
      </w:pPr>
      <w:r>
        <w:rPr>
          <w:sz w:val="28"/>
          <w:szCs w:val="28"/>
          <w:lang w:val="en-US"/>
        </w:rPr>
        <w:t>c) Thành phần hồ sơ:</w:t>
      </w:r>
    </w:p>
    <w:p w:rsidR="006114F3" w:rsidRDefault="006114F3">
      <w:pPr>
        <w:spacing w:before="120" w:after="120"/>
        <w:ind w:right="6" w:firstLine="709"/>
        <w:jc w:val="both"/>
        <w:rPr>
          <w:sz w:val="28"/>
          <w:szCs w:val="28"/>
          <w:lang w:val="en-US"/>
        </w:rPr>
      </w:pPr>
      <w:r>
        <w:rPr>
          <w:sz w:val="28"/>
          <w:szCs w:val="28"/>
          <w:lang w:val="en-US"/>
        </w:rPr>
        <w:t xml:space="preserve">Hồ sơ đề nghị thực hiện dự án theo Phụ lục ban hành kèm theo Nghị quyết này, bao gồm: </w:t>
      </w:r>
    </w:p>
    <w:p w:rsidR="006114F3" w:rsidRDefault="006114F3">
      <w:pPr>
        <w:spacing w:before="120" w:after="120"/>
        <w:ind w:right="6" w:firstLine="709"/>
        <w:jc w:val="both"/>
        <w:rPr>
          <w:sz w:val="28"/>
          <w:szCs w:val="28"/>
          <w:lang w:val="en-US"/>
        </w:rPr>
      </w:pPr>
      <w:r>
        <w:rPr>
          <w:sz w:val="28"/>
          <w:szCs w:val="28"/>
          <w:lang w:val="en-US"/>
        </w:rPr>
        <w:t>- Biên bản họp tổ, ấp theo Mẫu số 01;</w:t>
      </w:r>
    </w:p>
    <w:p w:rsidR="006114F3" w:rsidRDefault="006114F3">
      <w:pPr>
        <w:spacing w:before="120" w:after="120"/>
        <w:ind w:right="6" w:firstLine="709"/>
        <w:jc w:val="both"/>
        <w:rPr>
          <w:sz w:val="28"/>
          <w:szCs w:val="28"/>
          <w:lang w:val="en-US"/>
        </w:rPr>
      </w:pPr>
      <w:r>
        <w:rPr>
          <w:sz w:val="28"/>
          <w:szCs w:val="28"/>
          <w:lang w:val="en-US"/>
        </w:rPr>
        <w:t>- Phiếu đề nghị về việc hỗ trợ dự án, phương án phát triển sản xuất cộng đồng theo Mẫu số 02;</w:t>
      </w:r>
    </w:p>
    <w:p w:rsidR="006114F3" w:rsidRDefault="006114F3">
      <w:pPr>
        <w:spacing w:before="120" w:after="120"/>
        <w:ind w:right="6" w:firstLine="709"/>
        <w:jc w:val="both"/>
        <w:rPr>
          <w:sz w:val="28"/>
          <w:szCs w:val="28"/>
          <w:lang w:val="en-US"/>
        </w:rPr>
      </w:pPr>
      <w:r>
        <w:rPr>
          <w:sz w:val="28"/>
          <w:szCs w:val="28"/>
          <w:lang w:val="en-US"/>
        </w:rPr>
        <w:t>- Kế hoạch sản xuất, kinh doanh, tiêu thụ sản phẩm theo Mẫu số 03;</w:t>
      </w:r>
    </w:p>
    <w:p w:rsidR="006114F3" w:rsidRDefault="006114F3">
      <w:pPr>
        <w:spacing w:before="120" w:after="120"/>
        <w:ind w:right="6" w:firstLine="709"/>
        <w:jc w:val="both"/>
        <w:rPr>
          <w:sz w:val="28"/>
          <w:szCs w:val="28"/>
          <w:lang w:val="en-US"/>
        </w:rPr>
      </w:pPr>
      <w:r>
        <w:rPr>
          <w:sz w:val="28"/>
          <w:szCs w:val="28"/>
          <w:lang w:val="en-US"/>
        </w:rPr>
        <w:t xml:space="preserve">- Dự án/phương án hỗ trợ phát triển sản xuất cộng đồng theo Mẫu số 04; </w:t>
      </w:r>
    </w:p>
    <w:p w:rsidR="006114F3" w:rsidRDefault="006114F3">
      <w:pPr>
        <w:spacing w:before="120" w:after="120"/>
        <w:ind w:right="6" w:firstLine="709"/>
        <w:jc w:val="both"/>
        <w:rPr>
          <w:sz w:val="28"/>
          <w:szCs w:val="28"/>
          <w:lang w:val="en-US"/>
        </w:rPr>
      </w:pPr>
      <w:r>
        <w:rPr>
          <w:sz w:val="28"/>
          <w:szCs w:val="28"/>
          <w:lang w:val="en-US"/>
        </w:rPr>
        <w:t>- Bản cam kết của hộ gia đình tham gia dự án/phương án hỗ trợ phát triển sản xuất cộng đồng theo theo Mẫu số 05.</w:t>
      </w:r>
    </w:p>
    <w:p w:rsidR="006114F3" w:rsidRDefault="006114F3">
      <w:pPr>
        <w:widowControl w:val="0"/>
        <w:shd w:val="clear" w:color="auto" w:fill="FFFFFF"/>
        <w:spacing w:before="120" w:line="264" w:lineRule="auto"/>
        <w:ind w:firstLine="720"/>
        <w:jc w:val="both"/>
        <w:rPr>
          <w:sz w:val="28"/>
          <w:szCs w:val="28"/>
          <w:lang w:val="en-US"/>
        </w:rPr>
      </w:pPr>
      <w:r>
        <w:rPr>
          <w:sz w:val="28"/>
          <w:szCs w:val="28"/>
          <w:lang w:val="en-US"/>
        </w:rPr>
        <w:t>d) Số lượng hồ sơ: 01 bộ hồ sơ.</w:t>
      </w:r>
    </w:p>
    <w:p w:rsidR="006114F3" w:rsidRDefault="006114F3">
      <w:pPr>
        <w:spacing w:before="120" w:after="120"/>
        <w:ind w:firstLine="720"/>
        <w:jc w:val="both"/>
        <w:rPr>
          <w:sz w:val="28"/>
          <w:szCs w:val="28"/>
          <w:lang w:val="en-US"/>
        </w:rPr>
      </w:pPr>
      <w:r>
        <w:rPr>
          <w:sz w:val="28"/>
          <w:szCs w:val="28"/>
          <w:lang w:val="en-US"/>
        </w:rPr>
        <w:t>đ) Thời hạn giải quyết: Trong thời hạn 20 ngày làm việc kể từ ngày nhận đủ hồ sơ hợp lệ.</w:t>
      </w:r>
    </w:p>
    <w:p w:rsidR="006114F3" w:rsidRDefault="006114F3">
      <w:pPr>
        <w:spacing w:before="120" w:after="120"/>
        <w:ind w:firstLine="720"/>
        <w:jc w:val="both"/>
        <w:rPr>
          <w:sz w:val="28"/>
          <w:szCs w:val="28"/>
          <w:lang w:val="en-US"/>
        </w:rPr>
      </w:pPr>
      <w:r>
        <w:rPr>
          <w:sz w:val="28"/>
          <w:szCs w:val="28"/>
          <w:lang w:val="en-US"/>
        </w:rPr>
        <w:t>e) Cơ quan giải quyết thủ tục hành chính:</w:t>
      </w:r>
    </w:p>
    <w:p w:rsidR="006114F3" w:rsidRDefault="006114F3">
      <w:pPr>
        <w:spacing w:before="120" w:after="120"/>
        <w:ind w:firstLine="720"/>
        <w:jc w:val="both"/>
        <w:rPr>
          <w:sz w:val="28"/>
          <w:szCs w:val="28"/>
          <w:lang w:val="en-US"/>
        </w:rPr>
      </w:pPr>
      <w:r>
        <w:rPr>
          <w:sz w:val="28"/>
          <w:szCs w:val="28"/>
          <w:lang w:val="en-US"/>
        </w:rPr>
        <w:t>- Cơ quan có thẩm quyền quyết định: Ủy ban nhân dân cấp huyện.</w:t>
      </w:r>
    </w:p>
    <w:p w:rsidR="006114F3" w:rsidRDefault="006114F3">
      <w:pPr>
        <w:spacing w:before="120" w:after="120"/>
        <w:ind w:firstLine="720"/>
        <w:jc w:val="both"/>
        <w:rPr>
          <w:b/>
          <w:bCs/>
          <w:sz w:val="28"/>
          <w:szCs w:val="28"/>
          <w:lang w:val="en-US"/>
        </w:rPr>
      </w:pPr>
      <w:r>
        <w:rPr>
          <w:sz w:val="28"/>
          <w:szCs w:val="28"/>
          <w:lang w:val="en-US"/>
        </w:rPr>
        <w:t>- Cơ quan trực tiếp thực hiện:</w:t>
      </w:r>
      <w:r>
        <w:rPr>
          <w:b/>
          <w:bCs/>
          <w:sz w:val="28"/>
          <w:szCs w:val="28"/>
          <w:lang w:val="en-US"/>
        </w:rPr>
        <w:t xml:space="preserve"> </w:t>
      </w:r>
      <w:r>
        <w:rPr>
          <w:sz w:val="28"/>
          <w:szCs w:val="28"/>
          <w:lang w:val="en-US"/>
        </w:rPr>
        <w:t>Ủy ban nhân dân cấp xã</w:t>
      </w:r>
      <w:r>
        <w:rPr>
          <w:bCs/>
          <w:sz w:val="28"/>
          <w:szCs w:val="28"/>
          <w:lang w:val="en-US"/>
        </w:rPr>
        <w:t>.</w:t>
      </w:r>
    </w:p>
    <w:p w:rsidR="006114F3" w:rsidRDefault="006114F3">
      <w:pPr>
        <w:spacing w:before="120" w:after="120"/>
        <w:ind w:firstLine="720"/>
        <w:jc w:val="both"/>
        <w:rPr>
          <w:sz w:val="28"/>
          <w:szCs w:val="28"/>
          <w:lang w:val="en-US"/>
        </w:rPr>
      </w:pPr>
      <w:r>
        <w:rPr>
          <w:sz w:val="28"/>
          <w:szCs w:val="28"/>
          <w:lang w:val="en-US"/>
        </w:rPr>
        <w:t>g) Đối tượng thực hiện thủ tục hành chính: Cộng đồng dân cư (cá nhân, tổ chức).</w:t>
      </w:r>
    </w:p>
    <w:p w:rsidR="006114F3" w:rsidRDefault="006114F3">
      <w:pPr>
        <w:pStyle w:val="Style2"/>
        <w:widowControl w:val="0"/>
        <w:tabs>
          <w:tab w:val="clear" w:pos="709"/>
        </w:tabs>
        <w:spacing w:before="120" w:after="120"/>
        <w:ind w:left="0" w:firstLine="720"/>
        <w:rPr>
          <w:sz w:val="28"/>
          <w:szCs w:val="28"/>
          <w:lang w:val="en-US" w:eastAsia="zh-TW"/>
        </w:rPr>
      </w:pPr>
      <w:r>
        <w:rPr>
          <w:sz w:val="28"/>
          <w:szCs w:val="28"/>
          <w:lang w:val="en-US"/>
        </w:rPr>
        <w:t>h) Kết quả thực hiện thủ tục hành chính:</w:t>
      </w:r>
      <w:r>
        <w:rPr>
          <w:b/>
          <w:bCs/>
          <w:sz w:val="28"/>
          <w:szCs w:val="28"/>
          <w:lang w:val="en-US"/>
        </w:rPr>
        <w:t xml:space="preserve"> </w:t>
      </w:r>
      <w:r>
        <w:rPr>
          <w:sz w:val="28"/>
          <w:szCs w:val="28"/>
          <w:lang w:val="en-US" w:eastAsia="zh-TW"/>
        </w:rPr>
        <w:t xml:space="preserve">Thông báo kết quả thẩm định hồ sơ đề nghị thực hiện dự án Hỗ trợ phát triển sản xuất cộng đồng của Ủy ban nhân dân cấp huyện. </w:t>
      </w:r>
    </w:p>
    <w:p w:rsidR="006114F3" w:rsidRDefault="006114F3">
      <w:pPr>
        <w:spacing w:before="120" w:after="120"/>
        <w:ind w:firstLine="720"/>
        <w:jc w:val="both"/>
        <w:rPr>
          <w:sz w:val="28"/>
          <w:szCs w:val="28"/>
          <w:lang w:val="en-US"/>
        </w:rPr>
      </w:pPr>
      <w:r>
        <w:rPr>
          <w:sz w:val="28"/>
          <w:szCs w:val="28"/>
          <w:lang w:val="en-US"/>
        </w:rPr>
        <w:t>i) Lệ phí:</w:t>
      </w:r>
      <w:r>
        <w:rPr>
          <w:b/>
          <w:bCs/>
          <w:sz w:val="28"/>
          <w:szCs w:val="28"/>
          <w:lang w:val="en-US"/>
        </w:rPr>
        <w:t xml:space="preserve"> </w:t>
      </w:r>
      <w:r>
        <w:rPr>
          <w:sz w:val="28"/>
          <w:szCs w:val="28"/>
          <w:lang w:val="en-US"/>
        </w:rPr>
        <w:t>Không có.</w:t>
      </w:r>
    </w:p>
    <w:p w:rsidR="006114F3" w:rsidRDefault="006114F3">
      <w:pPr>
        <w:spacing w:before="120" w:after="120"/>
        <w:ind w:firstLine="720"/>
        <w:jc w:val="both"/>
        <w:rPr>
          <w:sz w:val="28"/>
          <w:szCs w:val="28"/>
          <w:lang w:val="en-US"/>
        </w:rPr>
      </w:pPr>
      <w:r>
        <w:rPr>
          <w:sz w:val="28"/>
          <w:szCs w:val="28"/>
          <w:lang w:val="en-US"/>
        </w:rPr>
        <w:t xml:space="preserve">k) Tên mẫu đơn, mẫu tờ khai: </w:t>
      </w:r>
    </w:p>
    <w:p w:rsidR="006114F3" w:rsidRDefault="006114F3">
      <w:pPr>
        <w:spacing w:before="120" w:after="120"/>
        <w:ind w:right="6" w:firstLine="709"/>
        <w:jc w:val="both"/>
        <w:rPr>
          <w:spacing w:val="-2"/>
          <w:sz w:val="28"/>
          <w:szCs w:val="28"/>
          <w:lang w:val="en-US"/>
        </w:rPr>
      </w:pPr>
      <w:r>
        <w:rPr>
          <w:spacing w:val="-2"/>
          <w:sz w:val="28"/>
          <w:szCs w:val="28"/>
          <w:lang w:val="en-US"/>
        </w:rPr>
        <w:t>- Mẫu số 01: Biên bản họp tổ, ấp.</w:t>
      </w:r>
    </w:p>
    <w:p w:rsidR="006114F3" w:rsidRDefault="006114F3">
      <w:pPr>
        <w:spacing w:before="120" w:after="120"/>
        <w:ind w:right="6" w:firstLine="709"/>
        <w:jc w:val="both"/>
        <w:rPr>
          <w:sz w:val="28"/>
          <w:szCs w:val="28"/>
          <w:lang w:val="en-US"/>
        </w:rPr>
      </w:pPr>
      <w:r>
        <w:rPr>
          <w:sz w:val="28"/>
          <w:szCs w:val="28"/>
          <w:lang w:val="en-US"/>
        </w:rPr>
        <w:t xml:space="preserve">- Mẫu số 02: Đơn đề nghị về việc hỗ trợ dự án, phương án phát triển sản xuất cộng đồng. </w:t>
      </w:r>
    </w:p>
    <w:p w:rsidR="006114F3" w:rsidRDefault="006114F3">
      <w:pPr>
        <w:spacing w:before="120" w:after="120"/>
        <w:ind w:right="6" w:firstLine="709"/>
        <w:jc w:val="both"/>
        <w:rPr>
          <w:sz w:val="28"/>
          <w:szCs w:val="28"/>
          <w:lang w:val="en-US"/>
        </w:rPr>
      </w:pPr>
      <w:r>
        <w:rPr>
          <w:sz w:val="28"/>
          <w:szCs w:val="28"/>
          <w:lang w:val="en-US"/>
        </w:rPr>
        <w:t>- Mẫu số 03: Kế hoạch sản xuất, kinh doanh, tiêu thụ sản phẩm.</w:t>
      </w:r>
    </w:p>
    <w:p w:rsidR="006114F3" w:rsidRDefault="006114F3">
      <w:pPr>
        <w:spacing w:before="120" w:after="120"/>
        <w:ind w:right="6" w:firstLine="709"/>
        <w:jc w:val="both"/>
        <w:rPr>
          <w:sz w:val="28"/>
          <w:szCs w:val="28"/>
          <w:lang w:val="en-US"/>
        </w:rPr>
      </w:pPr>
      <w:r>
        <w:rPr>
          <w:sz w:val="28"/>
          <w:szCs w:val="28"/>
          <w:lang w:val="en-US"/>
        </w:rPr>
        <w:t>- Mẫu số 04: Dự án/phương án hỗ trợ phát triển sản xuất cộng đồng.</w:t>
      </w:r>
    </w:p>
    <w:p w:rsidR="006114F3" w:rsidRDefault="006114F3">
      <w:pPr>
        <w:widowControl w:val="0"/>
        <w:shd w:val="clear" w:color="auto" w:fill="FFFFFF"/>
        <w:spacing w:before="120" w:line="264" w:lineRule="auto"/>
        <w:ind w:firstLine="720"/>
        <w:jc w:val="both"/>
        <w:rPr>
          <w:sz w:val="28"/>
          <w:szCs w:val="28"/>
          <w:lang w:val="en-US"/>
        </w:rPr>
      </w:pPr>
      <w:r>
        <w:rPr>
          <w:sz w:val="28"/>
          <w:szCs w:val="28"/>
          <w:lang w:val="en-US"/>
        </w:rPr>
        <w:t>- Mẫu số 05: Bản cam kết của hộ gia đình tham gia dự án/phương án hỗ trợ phát triển sản xuất cộng đồng.</w:t>
      </w:r>
    </w:p>
    <w:p w:rsidR="006114F3" w:rsidRDefault="006114F3">
      <w:pPr>
        <w:spacing w:before="120" w:after="120"/>
        <w:ind w:firstLine="720"/>
        <w:jc w:val="both"/>
        <w:rPr>
          <w:sz w:val="28"/>
          <w:szCs w:val="28"/>
          <w:lang w:val="en-US"/>
        </w:rPr>
      </w:pPr>
      <w:r>
        <w:rPr>
          <w:sz w:val="28"/>
          <w:szCs w:val="28"/>
          <w:lang w:val="en-US"/>
        </w:rPr>
        <w:t xml:space="preserve">l) Yêu cầu, điều kiện thực hiện thủ tục (nếu có): </w:t>
      </w:r>
    </w:p>
    <w:p w:rsidR="006114F3" w:rsidRDefault="006114F3">
      <w:pPr>
        <w:spacing w:before="120" w:after="120"/>
        <w:ind w:right="6" w:firstLineChars="257" w:firstLine="720"/>
        <w:jc w:val="both"/>
        <w:rPr>
          <w:sz w:val="28"/>
          <w:szCs w:val="28"/>
          <w:lang w:val="en-US"/>
        </w:rPr>
      </w:pPr>
      <w:r>
        <w:rPr>
          <w:sz w:val="28"/>
          <w:szCs w:val="28"/>
          <w:lang w:val="en-US"/>
        </w:rPr>
        <w:t xml:space="preserve">Cộng đồng dân cư đề xuất dự án là nhóm hộ được Ủy ban nhân dân cấp xã xác nhận; tổ hợp tác thành lập tự nguyện theo quy định của pháp luật; nhóm </w:t>
      </w:r>
      <w:r>
        <w:rPr>
          <w:sz w:val="28"/>
          <w:szCs w:val="28"/>
          <w:lang w:val="en-US"/>
        </w:rPr>
        <w:lastRenderedPageBreak/>
        <w:t>hộ do các tổ chức chính trị - xã hội làm đại diện; nhóm hộ do Ban phát triển ấp làm đại diện.</w:t>
      </w:r>
    </w:p>
    <w:p w:rsidR="006114F3" w:rsidRDefault="006114F3">
      <w:pPr>
        <w:spacing w:before="120" w:after="120"/>
        <w:ind w:right="6"/>
        <w:jc w:val="both"/>
        <w:rPr>
          <w:sz w:val="28"/>
          <w:szCs w:val="28"/>
          <w:lang w:val="en-US"/>
        </w:rPr>
        <w:sectPr w:rsidR="006114F3">
          <w:headerReference w:type="default" r:id="rId9"/>
          <w:footerReference w:type="even" r:id="rId10"/>
          <w:footerReference w:type="default" r:id="rId11"/>
          <w:headerReference w:type="first" r:id="rId12"/>
          <w:pgSz w:w="11907" w:h="16840"/>
          <w:pgMar w:top="1134" w:right="1134" w:bottom="1134" w:left="1701" w:header="624" w:footer="624" w:gutter="0"/>
          <w:pgNumType w:start="1"/>
          <w:cols w:space="720"/>
          <w:titlePg/>
          <w:docGrid w:linePitch="360"/>
        </w:sectPr>
      </w:pPr>
    </w:p>
    <w:p w:rsidR="006114F3" w:rsidRDefault="006114F3">
      <w:pPr>
        <w:ind w:right="6"/>
        <w:jc w:val="center"/>
        <w:rPr>
          <w:b/>
          <w:strike/>
          <w:sz w:val="28"/>
          <w:szCs w:val="28"/>
          <w:lang w:val="en-US" w:eastAsia="vi-VN"/>
        </w:rPr>
      </w:pPr>
      <w:r>
        <w:rPr>
          <w:b/>
          <w:sz w:val="28"/>
          <w:szCs w:val="28"/>
          <w:lang w:val="en-US" w:eastAsia="vi-VN"/>
        </w:rPr>
        <w:lastRenderedPageBreak/>
        <w:t>Phụ lục</w:t>
      </w:r>
    </w:p>
    <w:p w:rsidR="006114F3" w:rsidRDefault="006114F3">
      <w:pPr>
        <w:ind w:right="6"/>
        <w:jc w:val="center"/>
        <w:rPr>
          <w:i/>
          <w:sz w:val="28"/>
          <w:szCs w:val="28"/>
          <w:lang w:val="en-US" w:eastAsia="vi-VN"/>
        </w:rPr>
      </w:pPr>
      <w:r>
        <w:rPr>
          <w:b/>
          <w:sz w:val="28"/>
          <w:szCs w:val="28"/>
          <w:lang w:val="en-US" w:eastAsia="vi-VN"/>
        </w:rPr>
        <w:t>MẪU HỒ SƠ HỖ TRỢ PHÁT TRIỂN SẢN XUẤT CỘNG ĐỒNG</w:t>
      </w:r>
      <w:r>
        <w:rPr>
          <w:b/>
          <w:sz w:val="28"/>
          <w:szCs w:val="28"/>
          <w:lang w:val="en-US" w:eastAsia="vi-VN"/>
        </w:rPr>
        <w:br/>
      </w:r>
      <w:r>
        <w:rPr>
          <w:i/>
          <w:sz w:val="28"/>
          <w:szCs w:val="28"/>
          <w:lang w:val="en-US" w:eastAsia="vi-VN"/>
        </w:rPr>
        <w:t xml:space="preserve">(Ban hành kèm theo Nghị quyết số </w:t>
      </w:r>
      <w:r w:rsidR="00C24A4D">
        <w:rPr>
          <w:i/>
          <w:sz w:val="28"/>
          <w:szCs w:val="28"/>
          <w:lang w:val="en-US" w:eastAsia="vi-VN"/>
        </w:rPr>
        <w:t>03</w:t>
      </w:r>
      <w:r>
        <w:rPr>
          <w:i/>
          <w:sz w:val="28"/>
          <w:szCs w:val="28"/>
          <w:lang w:val="en-US" w:eastAsia="vi-VN"/>
        </w:rPr>
        <w:t xml:space="preserve">/2024/NQ-HĐND ngày </w:t>
      </w:r>
      <w:r w:rsidR="00C24A4D">
        <w:rPr>
          <w:i/>
          <w:sz w:val="28"/>
          <w:szCs w:val="28"/>
          <w:lang w:val="en-US" w:eastAsia="vi-VN"/>
        </w:rPr>
        <w:t>24</w:t>
      </w:r>
      <w:r>
        <w:rPr>
          <w:i/>
          <w:sz w:val="28"/>
          <w:szCs w:val="28"/>
          <w:lang w:val="en-US" w:eastAsia="vi-VN"/>
        </w:rPr>
        <w:t xml:space="preserve"> tháng </w:t>
      </w:r>
      <w:r w:rsidR="00C24A4D">
        <w:rPr>
          <w:i/>
          <w:sz w:val="28"/>
          <w:szCs w:val="28"/>
          <w:lang w:val="en-US" w:eastAsia="vi-VN"/>
        </w:rPr>
        <w:t>4</w:t>
      </w:r>
      <w:r>
        <w:rPr>
          <w:i/>
          <w:sz w:val="28"/>
          <w:szCs w:val="28"/>
          <w:lang w:val="en-US" w:eastAsia="vi-VN"/>
        </w:rPr>
        <w:t xml:space="preserve"> năm 2024 của Hội đồng nhân dân tỉnh Bến Tre)</w:t>
      </w:r>
    </w:p>
    <w:p w:rsidR="006114F3" w:rsidRDefault="00F80A24">
      <w:pPr>
        <w:ind w:right="6"/>
        <w:jc w:val="center"/>
        <w:rPr>
          <w:b/>
          <w:sz w:val="28"/>
          <w:szCs w:val="28"/>
          <w:lang w:val="en-US" w:eastAsia="vi-VN"/>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2244090</wp:posOffset>
                </wp:positionH>
                <wp:positionV relativeFrom="paragraph">
                  <wp:posOffset>18414</wp:posOffset>
                </wp:positionV>
                <wp:extent cx="1304925" cy="0"/>
                <wp:effectExtent l="0" t="0" r="9525" b="19050"/>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76.7pt;margin-top:1.45pt;width:102.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jAIwIAAEo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"/>
            </w:pict>
          </mc:Fallback>
        </mc:AlternateContent>
      </w:r>
    </w:p>
    <w:p w:rsidR="006114F3" w:rsidRDefault="006114F3">
      <w:pPr>
        <w:ind w:right="6" w:firstLine="709"/>
        <w:jc w:val="both"/>
        <w:rPr>
          <w:b/>
          <w:sz w:val="28"/>
          <w:szCs w:val="28"/>
          <w:lang w:val="en-US" w:eastAsia="vi-VN"/>
        </w:rPr>
      </w:pPr>
      <w:r>
        <w:rPr>
          <w:b/>
          <w:sz w:val="28"/>
          <w:szCs w:val="28"/>
          <w:lang w:val="en-US" w:eastAsia="vi-V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620"/>
      </w:tblGrid>
      <w:tr w:rsidR="006114F3">
        <w:trPr>
          <w:trHeight w:val="573"/>
        </w:trPr>
        <w:tc>
          <w:tcPr>
            <w:tcW w:w="1668" w:type="dxa"/>
            <w:vAlign w:val="center"/>
          </w:tcPr>
          <w:p w:rsidR="006114F3" w:rsidRDefault="006114F3">
            <w:pPr>
              <w:ind w:right="6"/>
              <w:jc w:val="center"/>
              <w:rPr>
                <w:sz w:val="28"/>
                <w:szCs w:val="28"/>
                <w:lang w:val="en-US" w:eastAsia="vi-VN"/>
              </w:rPr>
            </w:pPr>
            <w:r>
              <w:rPr>
                <w:sz w:val="28"/>
                <w:szCs w:val="28"/>
                <w:lang w:val="en-US" w:eastAsia="vi-VN"/>
              </w:rPr>
              <w:t>Mẫu số 01</w:t>
            </w:r>
          </w:p>
        </w:tc>
        <w:tc>
          <w:tcPr>
            <w:tcW w:w="7620" w:type="dxa"/>
            <w:vAlign w:val="center"/>
          </w:tcPr>
          <w:p w:rsidR="006114F3" w:rsidRDefault="006114F3">
            <w:pPr>
              <w:ind w:right="6"/>
              <w:jc w:val="both"/>
              <w:rPr>
                <w:sz w:val="28"/>
                <w:szCs w:val="28"/>
                <w:lang w:val="en-US" w:eastAsia="vi-VN"/>
              </w:rPr>
            </w:pPr>
            <w:r>
              <w:rPr>
                <w:sz w:val="28"/>
                <w:szCs w:val="28"/>
                <w:lang w:val="en-US" w:eastAsia="vi-VN"/>
              </w:rPr>
              <w:t>Biên bản họp tổ, ấp</w:t>
            </w:r>
          </w:p>
        </w:tc>
      </w:tr>
      <w:tr w:rsidR="006114F3">
        <w:trPr>
          <w:trHeight w:val="837"/>
        </w:trPr>
        <w:tc>
          <w:tcPr>
            <w:tcW w:w="1668" w:type="dxa"/>
            <w:vAlign w:val="center"/>
          </w:tcPr>
          <w:p w:rsidR="006114F3" w:rsidRDefault="006114F3">
            <w:pPr>
              <w:ind w:right="6"/>
              <w:jc w:val="center"/>
              <w:rPr>
                <w:sz w:val="28"/>
                <w:szCs w:val="28"/>
                <w:lang w:val="en-US" w:eastAsia="vi-VN"/>
              </w:rPr>
            </w:pPr>
            <w:r>
              <w:rPr>
                <w:sz w:val="28"/>
                <w:szCs w:val="28"/>
                <w:lang w:val="en-US" w:eastAsia="vi-VN"/>
              </w:rPr>
              <w:t>Mẫu số 02</w:t>
            </w:r>
          </w:p>
        </w:tc>
        <w:tc>
          <w:tcPr>
            <w:tcW w:w="7620" w:type="dxa"/>
            <w:vAlign w:val="center"/>
          </w:tcPr>
          <w:p w:rsidR="006114F3" w:rsidRDefault="006114F3">
            <w:pPr>
              <w:ind w:right="6"/>
              <w:jc w:val="both"/>
              <w:rPr>
                <w:sz w:val="28"/>
                <w:szCs w:val="28"/>
                <w:lang w:val="en-US" w:eastAsia="vi-VN"/>
              </w:rPr>
            </w:pPr>
            <w:r>
              <w:rPr>
                <w:sz w:val="28"/>
                <w:szCs w:val="28"/>
                <w:lang w:val="en-US" w:eastAsia="vi-VN"/>
              </w:rPr>
              <w:t>Phiếu đề nghị về việc hỗ trợ dự án, phương án phát triển sản xuất cộng đồng</w:t>
            </w:r>
          </w:p>
        </w:tc>
      </w:tr>
      <w:tr w:rsidR="006114F3">
        <w:trPr>
          <w:trHeight w:val="565"/>
        </w:trPr>
        <w:tc>
          <w:tcPr>
            <w:tcW w:w="1668" w:type="dxa"/>
            <w:vAlign w:val="center"/>
          </w:tcPr>
          <w:p w:rsidR="006114F3" w:rsidRDefault="006114F3">
            <w:pPr>
              <w:ind w:right="6"/>
              <w:jc w:val="center"/>
              <w:rPr>
                <w:sz w:val="28"/>
                <w:szCs w:val="28"/>
                <w:lang w:val="en-US" w:eastAsia="vi-VN"/>
              </w:rPr>
            </w:pPr>
            <w:r>
              <w:rPr>
                <w:sz w:val="28"/>
                <w:szCs w:val="28"/>
                <w:lang w:val="en-US" w:eastAsia="vi-VN"/>
              </w:rPr>
              <w:t>Mẫu số 03</w:t>
            </w:r>
          </w:p>
        </w:tc>
        <w:tc>
          <w:tcPr>
            <w:tcW w:w="7620" w:type="dxa"/>
            <w:vAlign w:val="center"/>
          </w:tcPr>
          <w:p w:rsidR="006114F3" w:rsidRDefault="006114F3">
            <w:pPr>
              <w:ind w:right="6"/>
              <w:jc w:val="both"/>
              <w:rPr>
                <w:sz w:val="28"/>
                <w:szCs w:val="28"/>
                <w:lang w:val="en-US" w:eastAsia="vi-VN"/>
              </w:rPr>
            </w:pPr>
            <w:r>
              <w:rPr>
                <w:sz w:val="28"/>
                <w:szCs w:val="28"/>
                <w:lang w:val="en-US" w:eastAsia="vi-VN"/>
              </w:rPr>
              <w:t>Kế hoạch sản xuất, kinh doanh, tiêu thụ sản phẩm</w:t>
            </w:r>
          </w:p>
        </w:tc>
      </w:tr>
      <w:tr w:rsidR="006114F3">
        <w:trPr>
          <w:trHeight w:val="687"/>
        </w:trPr>
        <w:tc>
          <w:tcPr>
            <w:tcW w:w="1668" w:type="dxa"/>
            <w:vAlign w:val="center"/>
          </w:tcPr>
          <w:p w:rsidR="006114F3" w:rsidRDefault="006114F3">
            <w:pPr>
              <w:ind w:right="6"/>
              <w:jc w:val="center"/>
              <w:rPr>
                <w:sz w:val="28"/>
                <w:szCs w:val="28"/>
                <w:lang w:val="en-US" w:eastAsia="vi-VN"/>
              </w:rPr>
            </w:pPr>
            <w:r>
              <w:rPr>
                <w:sz w:val="28"/>
                <w:szCs w:val="28"/>
                <w:lang w:val="en-US" w:eastAsia="vi-VN"/>
              </w:rPr>
              <w:t>Mẫu số 04</w:t>
            </w:r>
          </w:p>
        </w:tc>
        <w:tc>
          <w:tcPr>
            <w:tcW w:w="7620" w:type="dxa"/>
            <w:vAlign w:val="center"/>
          </w:tcPr>
          <w:p w:rsidR="006114F3" w:rsidRDefault="006114F3">
            <w:pPr>
              <w:ind w:right="6"/>
              <w:jc w:val="both"/>
              <w:rPr>
                <w:sz w:val="28"/>
                <w:szCs w:val="28"/>
                <w:lang w:val="en-US" w:eastAsia="vi-VN"/>
              </w:rPr>
            </w:pPr>
            <w:r>
              <w:rPr>
                <w:sz w:val="28"/>
                <w:szCs w:val="28"/>
                <w:lang w:val="en-US" w:eastAsia="vi-VN"/>
              </w:rPr>
              <w:t>Dự án/phương án hỗ trợ phát triển sản xuất cộng đồng</w:t>
            </w:r>
          </w:p>
        </w:tc>
      </w:tr>
      <w:tr w:rsidR="006114F3">
        <w:trPr>
          <w:trHeight w:val="852"/>
        </w:trPr>
        <w:tc>
          <w:tcPr>
            <w:tcW w:w="1668" w:type="dxa"/>
            <w:vAlign w:val="center"/>
          </w:tcPr>
          <w:p w:rsidR="006114F3" w:rsidRDefault="006114F3">
            <w:pPr>
              <w:ind w:right="6"/>
              <w:jc w:val="center"/>
              <w:rPr>
                <w:sz w:val="28"/>
                <w:szCs w:val="28"/>
                <w:lang w:val="en-US" w:eastAsia="vi-VN"/>
              </w:rPr>
            </w:pPr>
            <w:r>
              <w:rPr>
                <w:sz w:val="28"/>
                <w:szCs w:val="28"/>
                <w:lang w:val="en-US" w:eastAsia="vi-VN"/>
              </w:rPr>
              <w:t>Mẫu số 05</w:t>
            </w:r>
          </w:p>
        </w:tc>
        <w:tc>
          <w:tcPr>
            <w:tcW w:w="7620" w:type="dxa"/>
            <w:vAlign w:val="center"/>
          </w:tcPr>
          <w:p w:rsidR="006114F3" w:rsidRDefault="006114F3">
            <w:pPr>
              <w:ind w:right="6"/>
              <w:jc w:val="both"/>
              <w:rPr>
                <w:sz w:val="28"/>
                <w:szCs w:val="28"/>
                <w:lang w:val="en-US" w:eastAsia="vi-VN"/>
              </w:rPr>
            </w:pPr>
            <w:r>
              <w:rPr>
                <w:sz w:val="28"/>
                <w:szCs w:val="28"/>
                <w:lang w:val="en-US" w:eastAsia="vi-VN"/>
              </w:rPr>
              <w:t>Bản cam kết của hộ gia đình tham gia dự án/phương án hỗ trợ phát triển sản xuất cộng đồng</w:t>
            </w:r>
          </w:p>
        </w:tc>
      </w:tr>
    </w:tbl>
    <w:p w:rsidR="006114F3" w:rsidRDefault="006114F3">
      <w:pPr>
        <w:spacing w:before="120" w:after="120"/>
        <w:ind w:right="6" w:firstLine="709"/>
        <w:jc w:val="right"/>
        <w:rPr>
          <w:b/>
          <w:i/>
          <w:sz w:val="28"/>
          <w:szCs w:val="28"/>
          <w:lang w:val="en-US"/>
        </w:rPr>
        <w:sectPr w:rsidR="006114F3">
          <w:headerReference w:type="first" r:id="rId13"/>
          <w:pgSz w:w="11907" w:h="16840"/>
          <w:pgMar w:top="1134" w:right="1134" w:bottom="1134" w:left="1701" w:header="567" w:footer="567" w:gutter="0"/>
          <w:cols w:space="720"/>
          <w:titlePg/>
          <w:docGrid w:linePitch="360"/>
        </w:sectPr>
      </w:pPr>
    </w:p>
    <w:p w:rsidR="006114F3" w:rsidRDefault="006114F3">
      <w:pPr>
        <w:spacing w:before="120" w:after="120"/>
        <w:ind w:right="6" w:firstLine="709"/>
        <w:jc w:val="right"/>
        <w:rPr>
          <w:b/>
          <w:i/>
          <w:sz w:val="28"/>
          <w:szCs w:val="28"/>
          <w:lang w:val="en-US"/>
        </w:rPr>
      </w:pPr>
      <w:r>
        <w:rPr>
          <w:bCs/>
          <w:iCs/>
          <w:sz w:val="28"/>
          <w:szCs w:val="28"/>
          <w:lang w:val="en-US"/>
        </w:rPr>
        <w:lastRenderedPageBreak/>
        <w:t>Mẫu số 01</w:t>
      </w:r>
    </w:p>
    <w:tbl>
      <w:tblPr>
        <w:tblW w:w="0" w:type="auto"/>
        <w:tblLook w:val="0000" w:firstRow="0" w:lastRow="0" w:firstColumn="0" w:lastColumn="0" w:noHBand="0" w:noVBand="0"/>
      </w:tblPr>
      <w:tblGrid>
        <w:gridCol w:w="3369"/>
        <w:gridCol w:w="5919"/>
      </w:tblGrid>
      <w:tr w:rsidR="006114F3">
        <w:tc>
          <w:tcPr>
            <w:tcW w:w="3369" w:type="dxa"/>
          </w:tcPr>
          <w:p w:rsidR="006114F3" w:rsidRDefault="006114F3">
            <w:pPr>
              <w:tabs>
                <w:tab w:val="left" w:leader="dot" w:pos="3402"/>
              </w:tabs>
              <w:ind w:right="6"/>
              <w:jc w:val="center"/>
              <w:rPr>
                <w:b/>
                <w:szCs w:val="28"/>
                <w:lang w:val="en-US"/>
              </w:rPr>
            </w:pPr>
            <w:r>
              <w:rPr>
                <w:bCs/>
                <w:szCs w:val="28"/>
                <w:lang w:val="en-US"/>
              </w:rPr>
              <w:t>UBND XÃ ………………</w:t>
            </w:r>
          </w:p>
          <w:p w:rsidR="006114F3" w:rsidRDefault="00F80A24">
            <w:pPr>
              <w:ind w:right="6"/>
              <w:jc w:val="center"/>
              <w:rPr>
                <w:b/>
                <w:sz w:val="28"/>
                <w:szCs w:val="28"/>
                <w:lang w:val="en-US"/>
              </w:rPr>
            </w:pPr>
            <w:r>
              <w:rPr>
                <w:b/>
                <w:noProof/>
                <w:szCs w:val="28"/>
                <w:lang w:val="en-US"/>
              </w:rPr>
              <mc:AlternateContent>
                <mc:Choice Requires="wps">
                  <w:drawing>
                    <wp:anchor distT="0" distB="0" distL="114300" distR="114300" simplePos="0" relativeHeight="251654656" behindDoc="0" locked="0" layoutInCell="1" allowOverlap="1">
                      <wp:simplePos x="0" y="0"/>
                      <wp:positionH relativeFrom="column">
                        <wp:posOffset>539115</wp:posOffset>
                      </wp:positionH>
                      <wp:positionV relativeFrom="paragraph">
                        <wp:posOffset>179705</wp:posOffset>
                      </wp:positionV>
                      <wp:extent cx="914400" cy="0"/>
                      <wp:effectExtent l="5715" t="8255" r="13335" b="1079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2.45pt;margin-top:14.15pt;width:1in;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v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"/>
                  </w:pict>
                </mc:Fallback>
              </mc:AlternateContent>
            </w:r>
            <w:r w:rsidR="006114F3">
              <w:rPr>
                <w:b/>
                <w:szCs w:val="28"/>
                <w:lang w:val="en-US"/>
              </w:rPr>
              <w:t>Ấp ……………………</w:t>
            </w:r>
          </w:p>
        </w:tc>
        <w:tc>
          <w:tcPr>
            <w:tcW w:w="5919" w:type="dxa"/>
          </w:tcPr>
          <w:p w:rsidR="006114F3" w:rsidRDefault="006114F3">
            <w:pPr>
              <w:ind w:right="6"/>
              <w:jc w:val="center"/>
              <w:rPr>
                <w:b/>
                <w:szCs w:val="28"/>
                <w:lang w:val="en-US"/>
              </w:rPr>
            </w:pPr>
            <w:r>
              <w:rPr>
                <w:b/>
                <w:szCs w:val="28"/>
                <w:lang w:val="en-US"/>
              </w:rPr>
              <w:t>CỘNG HÒA XÃ HỘI CHỦ NGHĨA VIỆT NAM</w:t>
            </w:r>
          </w:p>
          <w:p w:rsidR="006114F3" w:rsidRDefault="006114F3">
            <w:pPr>
              <w:ind w:right="6"/>
              <w:jc w:val="center"/>
              <w:rPr>
                <w:b/>
                <w:sz w:val="26"/>
                <w:szCs w:val="26"/>
                <w:lang w:val="en-US"/>
              </w:rPr>
            </w:pPr>
            <w:r>
              <w:rPr>
                <w:b/>
                <w:sz w:val="26"/>
                <w:szCs w:val="26"/>
                <w:lang w:val="en-US"/>
              </w:rPr>
              <w:t>Độc lập - Tự do - Hạnh phúc</w:t>
            </w:r>
          </w:p>
        </w:tc>
      </w:tr>
      <w:tr w:rsidR="006114F3">
        <w:tc>
          <w:tcPr>
            <w:tcW w:w="3369" w:type="dxa"/>
          </w:tcPr>
          <w:p w:rsidR="006114F3" w:rsidRDefault="006114F3">
            <w:pPr>
              <w:spacing w:before="120"/>
              <w:ind w:right="6"/>
              <w:jc w:val="center"/>
              <w:rPr>
                <w:b/>
                <w:szCs w:val="28"/>
                <w:lang w:val="en-US"/>
              </w:rPr>
            </w:pPr>
          </w:p>
        </w:tc>
        <w:tc>
          <w:tcPr>
            <w:tcW w:w="5919" w:type="dxa"/>
          </w:tcPr>
          <w:p w:rsidR="006114F3" w:rsidRDefault="00F80A24">
            <w:pPr>
              <w:spacing w:before="120"/>
              <w:ind w:right="6"/>
              <w:jc w:val="center"/>
              <w:rPr>
                <w:i/>
                <w:sz w:val="26"/>
                <w:szCs w:val="26"/>
                <w:lang w:val="en-US"/>
              </w:rPr>
            </w:pPr>
            <w:r>
              <w:rPr>
                <w:b/>
                <w:noProof/>
                <w:sz w:val="26"/>
                <w:szCs w:val="26"/>
                <w:lang w:val="en-US"/>
              </w:rPr>
              <mc:AlternateContent>
                <mc:Choice Requires="wps">
                  <w:drawing>
                    <wp:anchor distT="0" distB="0" distL="114300" distR="114300" simplePos="0" relativeHeight="251655680" behindDoc="0" locked="0" layoutInCell="1" allowOverlap="1">
                      <wp:simplePos x="0" y="0"/>
                      <wp:positionH relativeFrom="column">
                        <wp:posOffset>771525</wp:posOffset>
                      </wp:positionH>
                      <wp:positionV relativeFrom="paragraph">
                        <wp:posOffset>27940</wp:posOffset>
                      </wp:positionV>
                      <wp:extent cx="2028825" cy="0"/>
                      <wp:effectExtent l="9525" t="8890" r="9525" b="1016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0.75pt;margin-top:2.2pt;width:159.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irHQIAADw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"/>
                  </w:pict>
                </mc:Fallback>
              </mc:AlternateContent>
            </w:r>
            <w:r w:rsidR="006114F3">
              <w:rPr>
                <w:i/>
                <w:sz w:val="26"/>
                <w:szCs w:val="26"/>
                <w:lang w:val="en-US"/>
              </w:rPr>
              <w:t>………………, ngày …. tháng … năm ……</w:t>
            </w:r>
          </w:p>
        </w:tc>
      </w:tr>
    </w:tbl>
    <w:p w:rsidR="006114F3" w:rsidRDefault="006114F3">
      <w:pPr>
        <w:spacing w:before="120" w:after="120"/>
        <w:ind w:right="6"/>
        <w:jc w:val="center"/>
        <w:rPr>
          <w:b/>
          <w:sz w:val="28"/>
          <w:szCs w:val="28"/>
          <w:lang w:val="en-US"/>
        </w:rPr>
      </w:pPr>
    </w:p>
    <w:p w:rsidR="006114F3" w:rsidRDefault="006114F3">
      <w:pPr>
        <w:spacing w:before="120" w:after="120" w:line="276" w:lineRule="auto"/>
        <w:ind w:right="6"/>
        <w:jc w:val="center"/>
        <w:rPr>
          <w:rFonts w:eastAsia="MS Mincho"/>
          <w:b/>
          <w:sz w:val="28"/>
          <w:szCs w:val="28"/>
          <w:lang w:val="en-US"/>
        </w:rPr>
      </w:pPr>
      <w:r>
        <w:rPr>
          <w:rFonts w:eastAsia="MS Mincho"/>
          <w:b/>
          <w:sz w:val="28"/>
          <w:szCs w:val="28"/>
          <w:lang w:val="en-US"/>
        </w:rPr>
        <w:t>BIÊN BẢN HỌP TỔ, ẤP …………………</w:t>
      </w:r>
      <w:r>
        <w:rPr>
          <w:rFonts w:eastAsia="MS Mincho"/>
          <w:b/>
          <w:sz w:val="28"/>
          <w:szCs w:val="28"/>
          <w:lang w:val="en-US"/>
        </w:rPr>
        <w:br/>
        <w:t xml:space="preserve">V/v thống nhất thành lập tổ/nhóm tham gia dự án/phương án </w:t>
      </w:r>
      <w:r>
        <w:rPr>
          <w:rFonts w:eastAsia="MS Mincho"/>
          <w:b/>
          <w:sz w:val="28"/>
          <w:szCs w:val="28"/>
          <w:lang w:val="en-US"/>
        </w:rPr>
        <w:br/>
        <w:t>hỗ trợ phát triển sản xuất cộng đồng</w:t>
      </w:r>
    </w:p>
    <w:p w:rsidR="006114F3" w:rsidRDefault="006114F3">
      <w:pPr>
        <w:spacing w:before="240" w:after="120" w:line="276" w:lineRule="auto"/>
        <w:ind w:right="6" w:firstLine="709"/>
        <w:jc w:val="both"/>
        <w:rPr>
          <w:rFonts w:eastAsia="MS Mincho"/>
          <w:i/>
          <w:sz w:val="28"/>
          <w:szCs w:val="28"/>
          <w:lang w:val="en-US"/>
        </w:rPr>
      </w:pPr>
      <w:r>
        <w:rPr>
          <w:rFonts w:eastAsia="MS Mincho"/>
          <w:i/>
          <w:sz w:val="28"/>
          <w:szCs w:val="28"/>
          <w:lang w:val="en-US"/>
        </w:rPr>
        <w:t>Hôm nay, ngày … tháng … năm …., tại… (ghi rõ địa điểm tổ chức họp),  tổ chức họp để: …… (nêu mục đích cuộc họp).</w:t>
      </w:r>
    </w:p>
    <w:p w:rsidR="006114F3" w:rsidRDefault="006114F3">
      <w:pPr>
        <w:spacing w:before="120" w:after="120" w:line="276" w:lineRule="auto"/>
        <w:ind w:right="6"/>
        <w:jc w:val="both"/>
        <w:rPr>
          <w:rFonts w:eastAsia="MS Mincho"/>
          <w:i/>
          <w:sz w:val="28"/>
          <w:szCs w:val="28"/>
          <w:lang w:val="en-US"/>
        </w:rPr>
      </w:pPr>
      <w:r>
        <w:rPr>
          <w:rFonts w:eastAsia="MS Mincho"/>
          <w:b/>
          <w:sz w:val="28"/>
          <w:szCs w:val="28"/>
          <w:lang w:val="en-US"/>
        </w:rPr>
        <w:tab/>
        <w:t xml:space="preserve">1. Thành phần tham dự: </w:t>
      </w:r>
      <w:r>
        <w:rPr>
          <w:rFonts w:eastAsia="MS Mincho"/>
          <w:i/>
          <w:sz w:val="28"/>
          <w:szCs w:val="28"/>
          <w:lang w:val="en-US"/>
        </w:rPr>
        <w:t>(Ghi rõ họ, tên, chức danh người chủ trì); Thư ký cuộc họp: (Ghi rõ họ, tên, chức danh); Thành phần tham gia (Đại diện UBND xã, các tổ chức, đoàn thể, số lượng đối tượng tham gia:…).</w:t>
      </w:r>
    </w:p>
    <w:p w:rsidR="006114F3" w:rsidRDefault="006114F3">
      <w:pPr>
        <w:spacing w:before="120" w:after="120" w:line="276" w:lineRule="auto"/>
        <w:ind w:right="6"/>
        <w:jc w:val="both"/>
        <w:rPr>
          <w:rFonts w:eastAsia="MS Mincho"/>
          <w:sz w:val="28"/>
          <w:szCs w:val="28"/>
          <w:lang w:val="en-US"/>
        </w:rPr>
      </w:pPr>
      <w:r>
        <w:rPr>
          <w:rFonts w:eastAsia="MS Mincho"/>
          <w:sz w:val="28"/>
          <w:szCs w:val="28"/>
          <w:lang w:val="en-US"/>
        </w:rPr>
        <w:tab/>
        <w:t>- Đại diện UBND cấp xã:</w:t>
      </w:r>
    </w:p>
    <w:p w:rsidR="006114F3" w:rsidRDefault="006114F3">
      <w:pPr>
        <w:tabs>
          <w:tab w:val="left" w:leader="dot" w:pos="4536"/>
          <w:tab w:val="right" w:leader="dot" w:pos="9072"/>
        </w:tabs>
        <w:spacing w:before="120" w:after="120" w:line="276" w:lineRule="auto"/>
        <w:ind w:right="6" w:firstLine="709"/>
        <w:jc w:val="both"/>
        <w:rPr>
          <w:rFonts w:eastAsia="MS Mincho"/>
          <w:sz w:val="28"/>
          <w:szCs w:val="28"/>
          <w:lang w:val="en-US"/>
        </w:rPr>
      </w:pPr>
      <w:r>
        <w:rPr>
          <w:rFonts w:eastAsia="MS Mincho"/>
          <w:sz w:val="28"/>
          <w:szCs w:val="28"/>
          <w:lang w:val="en-US"/>
        </w:rPr>
        <w:t xml:space="preserve">Ông/Bà: </w:t>
      </w:r>
      <w:r>
        <w:rPr>
          <w:rFonts w:eastAsia="MS Mincho"/>
          <w:sz w:val="28"/>
          <w:szCs w:val="28"/>
          <w:lang w:val="en-US"/>
        </w:rPr>
        <w:tab/>
        <w:t xml:space="preserve"> Chức vụ: </w:t>
      </w:r>
      <w:r>
        <w:rPr>
          <w:rFonts w:eastAsia="MS Mincho"/>
          <w:sz w:val="28"/>
          <w:szCs w:val="28"/>
          <w:lang w:val="en-US"/>
        </w:rPr>
        <w:tab/>
      </w:r>
    </w:p>
    <w:p w:rsidR="006114F3" w:rsidRDefault="006114F3">
      <w:pPr>
        <w:tabs>
          <w:tab w:val="right" w:leader="dot" w:pos="5670"/>
          <w:tab w:val="right" w:leader="dot" w:pos="9072"/>
        </w:tabs>
        <w:spacing w:before="120" w:after="120" w:line="276" w:lineRule="auto"/>
        <w:ind w:right="6" w:firstLine="720"/>
        <w:jc w:val="both"/>
        <w:rPr>
          <w:rFonts w:eastAsia="MS Mincho"/>
          <w:sz w:val="28"/>
          <w:szCs w:val="28"/>
          <w:lang w:val="en-US"/>
        </w:rPr>
      </w:pPr>
      <w:r>
        <w:rPr>
          <w:rFonts w:eastAsia="MS Mincho"/>
          <w:sz w:val="28"/>
          <w:szCs w:val="28"/>
          <w:lang w:val="en-US"/>
        </w:rPr>
        <w:t xml:space="preserve">Ông/Bà: </w:t>
      </w:r>
      <w:r>
        <w:rPr>
          <w:rFonts w:eastAsia="MS Mincho"/>
          <w:sz w:val="28"/>
          <w:szCs w:val="28"/>
          <w:lang w:val="en-US"/>
        </w:rPr>
        <w:tab/>
        <w:t xml:space="preserve">Chức vụ: </w:t>
      </w:r>
      <w:r>
        <w:rPr>
          <w:rFonts w:eastAsia="MS Mincho"/>
          <w:sz w:val="28"/>
          <w:szCs w:val="28"/>
          <w:lang w:val="en-US"/>
        </w:rPr>
        <w:tab/>
      </w:r>
    </w:p>
    <w:p w:rsidR="006114F3" w:rsidRDefault="006114F3">
      <w:pPr>
        <w:tabs>
          <w:tab w:val="right" w:leader="dot" w:pos="9072"/>
        </w:tabs>
        <w:spacing w:before="120" w:after="120" w:line="276" w:lineRule="auto"/>
        <w:ind w:right="6" w:firstLine="709"/>
        <w:jc w:val="both"/>
        <w:rPr>
          <w:rFonts w:eastAsia="MS Mincho"/>
          <w:sz w:val="28"/>
          <w:szCs w:val="28"/>
          <w:lang w:val="en-US"/>
        </w:rPr>
      </w:pPr>
      <w:r>
        <w:rPr>
          <w:rFonts w:eastAsia="MS Mincho"/>
          <w:sz w:val="28"/>
          <w:szCs w:val="28"/>
          <w:lang w:val="en-US"/>
        </w:rPr>
        <w:t xml:space="preserve">- Ấp: </w:t>
      </w:r>
      <w:r>
        <w:rPr>
          <w:rFonts w:eastAsia="MS Mincho"/>
          <w:sz w:val="28"/>
          <w:szCs w:val="28"/>
          <w:lang w:val="en-US"/>
        </w:rPr>
        <w:tab/>
      </w:r>
    </w:p>
    <w:p w:rsidR="006114F3" w:rsidRDefault="006114F3">
      <w:pPr>
        <w:tabs>
          <w:tab w:val="center" w:leader="dot" w:pos="7230"/>
        </w:tabs>
        <w:spacing w:before="120" w:after="120" w:line="276" w:lineRule="auto"/>
        <w:ind w:right="6" w:firstLine="709"/>
        <w:jc w:val="both"/>
        <w:rPr>
          <w:rFonts w:eastAsia="MS Mincho"/>
          <w:sz w:val="28"/>
          <w:szCs w:val="28"/>
          <w:lang w:val="en-US"/>
        </w:rPr>
      </w:pPr>
      <w:r>
        <w:rPr>
          <w:rFonts w:eastAsia="MS Mincho"/>
          <w:sz w:val="28"/>
          <w:szCs w:val="28"/>
          <w:lang w:val="en-US"/>
        </w:rPr>
        <w:t xml:space="preserve">Ông/Bà: </w:t>
      </w:r>
      <w:r>
        <w:rPr>
          <w:rFonts w:eastAsia="MS Mincho"/>
          <w:sz w:val="28"/>
          <w:szCs w:val="28"/>
          <w:lang w:val="en-US"/>
        </w:rPr>
        <w:tab/>
        <w:t xml:space="preserve"> Chức vụ: Trưởng ấp (Chủ trì cuộc họp).</w:t>
      </w:r>
    </w:p>
    <w:p w:rsidR="006114F3" w:rsidRDefault="006114F3">
      <w:pPr>
        <w:tabs>
          <w:tab w:val="right" w:leader="dot" w:pos="6804"/>
        </w:tabs>
        <w:spacing w:before="120" w:after="120" w:line="276" w:lineRule="auto"/>
        <w:ind w:right="6" w:firstLine="720"/>
        <w:jc w:val="both"/>
        <w:rPr>
          <w:rFonts w:eastAsia="MS Mincho"/>
          <w:sz w:val="28"/>
          <w:szCs w:val="28"/>
          <w:lang w:val="en-US"/>
        </w:rPr>
      </w:pPr>
      <w:r>
        <w:rPr>
          <w:rFonts w:eastAsia="MS Mincho"/>
          <w:sz w:val="28"/>
          <w:szCs w:val="28"/>
          <w:lang w:val="en-US"/>
        </w:rPr>
        <w:t xml:space="preserve">Ông/Bà: </w:t>
      </w:r>
      <w:r>
        <w:rPr>
          <w:rFonts w:eastAsia="MS Mincho"/>
          <w:sz w:val="28"/>
          <w:szCs w:val="28"/>
          <w:lang w:val="en-US"/>
        </w:rPr>
        <w:tab/>
        <w:t xml:space="preserve"> (Thư ký cuộc họp).</w:t>
      </w:r>
    </w:p>
    <w:p w:rsidR="006114F3" w:rsidRDefault="006114F3">
      <w:pPr>
        <w:spacing w:before="120" w:after="120" w:line="276" w:lineRule="auto"/>
        <w:ind w:right="6" w:firstLine="720"/>
        <w:jc w:val="both"/>
        <w:rPr>
          <w:rFonts w:eastAsia="MS Mincho"/>
          <w:sz w:val="28"/>
          <w:szCs w:val="28"/>
          <w:lang w:val="en-US"/>
        </w:rPr>
      </w:pPr>
      <w:r>
        <w:rPr>
          <w:rFonts w:eastAsia="MS Mincho"/>
          <w:sz w:val="28"/>
          <w:szCs w:val="28"/>
          <w:lang w:val="en-US"/>
        </w:rPr>
        <w:t>- Tổng số hộ dân tham dự họp: ...../..... hộ.</w:t>
      </w:r>
    </w:p>
    <w:p w:rsidR="006114F3" w:rsidRDefault="006114F3">
      <w:pPr>
        <w:spacing w:before="120" w:after="120" w:line="276" w:lineRule="auto"/>
        <w:ind w:right="6" w:firstLine="720"/>
        <w:jc w:val="both"/>
        <w:rPr>
          <w:rFonts w:eastAsia="MS Mincho"/>
          <w:b/>
          <w:sz w:val="28"/>
          <w:szCs w:val="28"/>
          <w:lang w:val="en-US"/>
        </w:rPr>
      </w:pPr>
      <w:r>
        <w:rPr>
          <w:rFonts w:eastAsia="MS Mincho"/>
          <w:b/>
          <w:sz w:val="28"/>
          <w:szCs w:val="28"/>
          <w:lang w:val="en-US"/>
        </w:rPr>
        <w:t>2. Nội dung cuộc họp:</w:t>
      </w:r>
    </w:p>
    <w:p w:rsidR="006114F3" w:rsidRDefault="006114F3">
      <w:pPr>
        <w:spacing w:before="120" w:after="120" w:line="276" w:lineRule="auto"/>
        <w:ind w:right="6" w:firstLine="720"/>
        <w:jc w:val="both"/>
        <w:rPr>
          <w:rFonts w:eastAsia="MS Mincho"/>
          <w:sz w:val="28"/>
          <w:szCs w:val="28"/>
          <w:lang w:val="en-US"/>
        </w:rPr>
      </w:pPr>
      <w:r>
        <w:rPr>
          <w:rFonts w:eastAsia="MS Mincho"/>
          <w:sz w:val="28"/>
          <w:szCs w:val="28"/>
          <w:lang w:val="en-US"/>
        </w:rPr>
        <w:t>- Phổ biến dự án: Tên dự án, chính sách hỗ trợ phát triển sản xuất cộng đồng; định mức kinh tế kỹ thuật, mức chi hỗ trợ dự án,…</w:t>
      </w:r>
    </w:p>
    <w:p w:rsidR="006114F3" w:rsidRDefault="006114F3">
      <w:pPr>
        <w:spacing w:before="120" w:after="120" w:line="276" w:lineRule="auto"/>
        <w:ind w:right="6" w:firstLine="720"/>
        <w:jc w:val="both"/>
        <w:rPr>
          <w:rFonts w:eastAsia="MS Mincho"/>
          <w:sz w:val="28"/>
          <w:szCs w:val="28"/>
          <w:lang w:val="en-US"/>
        </w:rPr>
      </w:pPr>
      <w:r>
        <w:rPr>
          <w:rFonts w:eastAsia="MS Mincho"/>
          <w:sz w:val="28"/>
          <w:szCs w:val="28"/>
          <w:lang w:val="en-US"/>
        </w:rPr>
        <w:t>- Thông báo phương án thực hiện dự án, hỗ trợ của nhà nước, thống nhất về việc đóng góp của thành viên tổ cộng đồng, cơ chế quay vòng vốn (nếu có);</w:t>
      </w:r>
    </w:p>
    <w:p w:rsidR="006114F3" w:rsidRDefault="006114F3">
      <w:pPr>
        <w:spacing w:before="120" w:after="120" w:line="276" w:lineRule="auto"/>
        <w:ind w:right="6" w:firstLine="720"/>
        <w:jc w:val="both"/>
        <w:rPr>
          <w:rFonts w:eastAsia="MS Mincho"/>
          <w:sz w:val="28"/>
          <w:szCs w:val="28"/>
          <w:lang w:val="en-US"/>
        </w:rPr>
      </w:pPr>
      <w:r>
        <w:rPr>
          <w:rFonts w:eastAsia="MS Mincho"/>
          <w:sz w:val="28"/>
          <w:szCs w:val="28"/>
          <w:lang w:val="en-US"/>
        </w:rPr>
        <w:t xml:space="preserve">- Thành lập tổ/nhóm cộng đồng tham gia dự án (áp dụng đối với các ấp chưa có tổ/nhóm cộng đồng): Thành lập tổ/nhóm cộng đồng, bầu ra tổ trưởng/trưởng nhóm làm người đại diện, tổ phó/phó nhóm và các thành viên. </w:t>
      </w:r>
    </w:p>
    <w:p w:rsidR="006114F3" w:rsidRDefault="006114F3">
      <w:pPr>
        <w:spacing w:before="120" w:after="120" w:line="276" w:lineRule="auto"/>
        <w:ind w:right="6" w:firstLine="720"/>
        <w:jc w:val="both"/>
        <w:rPr>
          <w:rFonts w:eastAsia="MS Mincho"/>
          <w:i/>
          <w:sz w:val="28"/>
          <w:szCs w:val="28"/>
          <w:lang w:val="en-US"/>
        </w:rPr>
      </w:pPr>
      <w:r>
        <w:rPr>
          <w:rFonts w:eastAsia="MS Mincho"/>
          <w:i/>
          <w:sz w:val="28"/>
          <w:szCs w:val="28"/>
          <w:lang w:val="en-US"/>
        </w:rPr>
        <w:t>(Thành lập tổ cộng đồng phải đảm bảo tối thiểu theo quy định tại Khoản 5 Điều 20 Nghị định số 27/2022/NĐ-CP ngày 19/4/2022 của Chính phủ được sửa đổi, bổ sung tại Khoản 11 Điều 1 Nghị định số 38/2023/NĐ-CP; đồng thời khuyến khích thành viên có kinh nghiệm làm kinh tế giỏi, thành viên của các CLB Nông dân tỷ phú tham gia,…).</w:t>
      </w:r>
    </w:p>
    <w:p w:rsidR="006114F3" w:rsidRDefault="006114F3">
      <w:pPr>
        <w:spacing w:before="120" w:after="120" w:line="276" w:lineRule="auto"/>
        <w:ind w:right="6" w:firstLine="720"/>
        <w:jc w:val="both"/>
        <w:rPr>
          <w:rFonts w:eastAsia="MS Mincho"/>
          <w:sz w:val="28"/>
          <w:szCs w:val="28"/>
          <w:lang w:val="en-US"/>
        </w:rPr>
      </w:pPr>
      <w:r>
        <w:rPr>
          <w:rFonts w:eastAsia="MS Mincho"/>
          <w:sz w:val="28"/>
          <w:szCs w:val="28"/>
          <w:lang w:val="en-US"/>
        </w:rPr>
        <w:lastRenderedPageBreak/>
        <w:t>Sau khi triển khai và thảo luận chúng tôi thống nhất thành lập tổ/nhóm cộng đồng (tên tổ/nhóm cộng đồng) ……………………… tham gia dự án hỗ trợ phát triển sản xuất …………………………. do ông/bà ……………………. Tổ trưởng/trưởng nhóm làm đại diện. Tổ/nhóm cộng đồng ……………………... gồm …… thành viên danh sách cụ thể như sau:</w:t>
      </w:r>
    </w:p>
    <w:p w:rsidR="006114F3" w:rsidRDefault="006114F3">
      <w:pPr>
        <w:spacing w:before="120" w:after="120" w:line="276" w:lineRule="auto"/>
        <w:ind w:right="6" w:firstLine="720"/>
        <w:jc w:val="both"/>
        <w:rPr>
          <w:rFonts w:eastAsia="MS Mincho"/>
          <w:b/>
          <w:sz w:val="28"/>
          <w:szCs w:val="28"/>
          <w:lang w:val="en-US"/>
        </w:rPr>
      </w:pPr>
      <w:r>
        <w:rPr>
          <w:rFonts w:eastAsia="MS Mincho"/>
          <w:b/>
          <w:sz w:val="28"/>
          <w:szCs w:val="28"/>
          <w:lang w:val="en-US"/>
        </w:rPr>
        <w:t>3. Danh sách thành viên tổ/nhóm cộng đồng tham gia dự 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134"/>
        <w:gridCol w:w="850"/>
        <w:gridCol w:w="709"/>
        <w:gridCol w:w="567"/>
        <w:gridCol w:w="1418"/>
        <w:gridCol w:w="1275"/>
        <w:gridCol w:w="851"/>
        <w:gridCol w:w="801"/>
        <w:gridCol w:w="616"/>
        <w:gridCol w:w="851"/>
      </w:tblGrid>
      <w:tr w:rsidR="006114F3">
        <w:tc>
          <w:tcPr>
            <w:tcW w:w="392"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TT</w:t>
            </w:r>
          </w:p>
        </w:tc>
        <w:tc>
          <w:tcPr>
            <w:tcW w:w="1134"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Tên thành viên tham gia dự án</w:t>
            </w:r>
          </w:p>
        </w:tc>
        <w:tc>
          <w:tcPr>
            <w:tcW w:w="850"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Ngày tháng năm sinh</w:t>
            </w:r>
          </w:p>
        </w:tc>
        <w:tc>
          <w:tcPr>
            <w:tcW w:w="709"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Dân tộc</w:t>
            </w:r>
          </w:p>
        </w:tc>
        <w:tc>
          <w:tcPr>
            <w:tcW w:w="567"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Địa chỉ (ấp, xã)</w:t>
            </w:r>
          </w:p>
        </w:tc>
        <w:tc>
          <w:tcPr>
            <w:tcW w:w="1418"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 xml:space="preserve">Thuộc đối tượng </w:t>
            </w:r>
            <w:r>
              <w:rPr>
                <w:rFonts w:eastAsia="MS Mincho"/>
                <w:b/>
                <w:i/>
                <w:sz w:val="20"/>
                <w:szCs w:val="28"/>
                <w:lang w:val="en-US"/>
              </w:rPr>
              <w:t>(hộ nghèo, hộ cận nghèo, hộ mới thoát nghèo, người có công với cách mạng, hộ khác)</w:t>
            </w:r>
          </w:p>
        </w:tc>
        <w:tc>
          <w:tcPr>
            <w:tcW w:w="1275"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Chức danh</w:t>
            </w:r>
          </w:p>
        </w:tc>
        <w:tc>
          <w:tcPr>
            <w:tcW w:w="851"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Đăng ký hỗ trợ</w:t>
            </w:r>
          </w:p>
        </w:tc>
        <w:tc>
          <w:tcPr>
            <w:tcW w:w="801"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Đối ứng của hộ</w:t>
            </w:r>
          </w:p>
        </w:tc>
        <w:tc>
          <w:tcPr>
            <w:tcW w:w="616"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Ký tên</w:t>
            </w:r>
          </w:p>
        </w:tc>
        <w:tc>
          <w:tcPr>
            <w:tcW w:w="851" w:type="dxa"/>
            <w:vAlign w:val="center"/>
          </w:tcPr>
          <w:p w:rsidR="006114F3" w:rsidRDefault="006114F3">
            <w:pPr>
              <w:spacing w:before="120" w:after="120" w:line="276" w:lineRule="auto"/>
              <w:ind w:right="6"/>
              <w:jc w:val="center"/>
              <w:rPr>
                <w:rFonts w:eastAsia="MS Mincho"/>
                <w:b/>
                <w:sz w:val="20"/>
                <w:szCs w:val="28"/>
                <w:lang w:val="en-US"/>
              </w:rPr>
            </w:pPr>
            <w:r>
              <w:rPr>
                <w:rFonts w:eastAsia="MS Mincho"/>
                <w:b/>
                <w:sz w:val="20"/>
                <w:szCs w:val="28"/>
                <w:lang w:val="en-US"/>
              </w:rPr>
              <w:t>Ghi chú</w:t>
            </w:r>
          </w:p>
        </w:tc>
      </w:tr>
      <w:tr w:rsidR="006114F3">
        <w:tc>
          <w:tcPr>
            <w:tcW w:w="392" w:type="dxa"/>
          </w:tcPr>
          <w:p w:rsidR="006114F3" w:rsidRDefault="006114F3">
            <w:pPr>
              <w:spacing w:before="120" w:after="120" w:line="276" w:lineRule="auto"/>
              <w:ind w:right="6"/>
              <w:jc w:val="both"/>
              <w:rPr>
                <w:rFonts w:eastAsia="MS Mincho"/>
                <w:sz w:val="20"/>
                <w:szCs w:val="28"/>
                <w:lang w:val="en-US"/>
              </w:rPr>
            </w:pPr>
            <w:r>
              <w:rPr>
                <w:rFonts w:eastAsia="MS Mincho"/>
                <w:sz w:val="20"/>
                <w:szCs w:val="28"/>
                <w:lang w:val="en-US"/>
              </w:rPr>
              <w:t>1</w:t>
            </w:r>
          </w:p>
        </w:tc>
        <w:tc>
          <w:tcPr>
            <w:tcW w:w="1134" w:type="dxa"/>
          </w:tcPr>
          <w:p w:rsidR="006114F3" w:rsidRDefault="006114F3">
            <w:pPr>
              <w:spacing w:before="120" w:after="120" w:line="276" w:lineRule="auto"/>
              <w:ind w:right="6"/>
              <w:jc w:val="both"/>
              <w:rPr>
                <w:rFonts w:eastAsia="MS Mincho"/>
                <w:sz w:val="20"/>
                <w:szCs w:val="28"/>
                <w:lang w:val="en-US"/>
              </w:rPr>
            </w:pPr>
          </w:p>
        </w:tc>
        <w:tc>
          <w:tcPr>
            <w:tcW w:w="850" w:type="dxa"/>
          </w:tcPr>
          <w:p w:rsidR="006114F3" w:rsidRDefault="006114F3">
            <w:pPr>
              <w:spacing w:before="120" w:after="120" w:line="276" w:lineRule="auto"/>
              <w:ind w:right="6"/>
              <w:jc w:val="both"/>
              <w:rPr>
                <w:rFonts w:eastAsia="MS Mincho"/>
                <w:sz w:val="20"/>
                <w:szCs w:val="28"/>
                <w:lang w:val="en-US"/>
              </w:rPr>
            </w:pPr>
          </w:p>
        </w:tc>
        <w:tc>
          <w:tcPr>
            <w:tcW w:w="709" w:type="dxa"/>
          </w:tcPr>
          <w:p w:rsidR="006114F3" w:rsidRDefault="006114F3">
            <w:pPr>
              <w:spacing w:before="120" w:after="120" w:line="276" w:lineRule="auto"/>
              <w:ind w:right="6"/>
              <w:jc w:val="both"/>
              <w:rPr>
                <w:rFonts w:eastAsia="MS Mincho"/>
                <w:sz w:val="20"/>
                <w:szCs w:val="28"/>
                <w:lang w:val="en-US"/>
              </w:rPr>
            </w:pPr>
          </w:p>
        </w:tc>
        <w:tc>
          <w:tcPr>
            <w:tcW w:w="567" w:type="dxa"/>
          </w:tcPr>
          <w:p w:rsidR="006114F3" w:rsidRDefault="006114F3">
            <w:pPr>
              <w:spacing w:before="120" w:after="120" w:line="276" w:lineRule="auto"/>
              <w:ind w:right="6"/>
              <w:jc w:val="both"/>
              <w:rPr>
                <w:rFonts w:eastAsia="MS Mincho"/>
                <w:sz w:val="20"/>
                <w:szCs w:val="28"/>
                <w:lang w:val="en-US"/>
              </w:rPr>
            </w:pPr>
          </w:p>
        </w:tc>
        <w:tc>
          <w:tcPr>
            <w:tcW w:w="1418" w:type="dxa"/>
          </w:tcPr>
          <w:p w:rsidR="006114F3" w:rsidRDefault="006114F3">
            <w:pPr>
              <w:spacing w:before="120" w:after="120" w:line="276" w:lineRule="auto"/>
              <w:ind w:right="6"/>
              <w:jc w:val="both"/>
              <w:rPr>
                <w:rFonts w:eastAsia="MS Mincho"/>
                <w:sz w:val="20"/>
                <w:szCs w:val="28"/>
                <w:lang w:val="en-US"/>
              </w:rPr>
            </w:pPr>
          </w:p>
        </w:tc>
        <w:tc>
          <w:tcPr>
            <w:tcW w:w="1275" w:type="dxa"/>
          </w:tcPr>
          <w:p w:rsidR="006114F3" w:rsidRDefault="006114F3">
            <w:pPr>
              <w:spacing w:before="120" w:after="120" w:line="276" w:lineRule="auto"/>
              <w:ind w:right="6"/>
              <w:rPr>
                <w:rFonts w:eastAsia="MS Mincho"/>
                <w:sz w:val="20"/>
                <w:szCs w:val="28"/>
                <w:lang w:val="en-US"/>
              </w:rPr>
            </w:pPr>
            <w:r>
              <w:rPr>
                <w:rFonts w:eastAsia="MS Mincho"/>
                <w:sz w:val="20"/>
                <w:szCs w:val="28"/>
                <w:lang w:val="en-US"/>
              </w:rPr>
              <w:t>Tổ trưởng/ trưởng nhóm</w:t>
            </w:r>
          </w:p>
        </w:tc>
        <w:tc>
          <w:tcPr>
            <w:tcW w:w="851" w:type="dxa"/>
          </w:tcPr>
          <w:p w:rsidR="006114F3" w:rsidRDefault="006114F3">
            <w:pPr>
              <w:spacing w:before="120" w:after="120" w:line="276" w:lineRule="auto"/>
              <w:ind w:right="6"/>
              <w:jc w:val="both"/>
              <w:rPr>
                <w:rFonts w:eastAsia="MS Mincho"/>
                <w:sz w:val="20"/>
                <w:szCs w:val="28"/>
                <w:lang w:val="en-US"/>
              </w:rPr>
            </w:pPr>
          </w:p>
        </w:tc>
        <w:tc>
          <w:tcPr>
            <w:tcW w:w="801" w:type="dxa"/>
          </w:tcPr>
          <w:p w:rsidR="006114F3" w:rsidRDefault="006114F3">
            <w:pPr>
              <w:spacing w:before="120" w:after="120" w:line="276" w:lineRule="auto"/>
              <w:ind w:right="6"/>
              <w:jc w:val="both"/>
              <w:rPr>
                <w:rFonts w:eastAsia="MS Mincho"/>
                <w:sz w:val="20"/>
                <w:szCs w:val="28"/>
                <w:lang w:val="en-US"/>
              </w:rPr>
            </w:pPr>
          </w:p>
        </w:tc>
        <w:tc>
          <w:tcPr>
            <w:tcW w:w="616" w:type="dxa"/>
          </w:tcPr>
          <w:p w:rsidR="006114F3" w:rsidRDefault="006114F3">
            <w:pPr>
              <w:spacing w:before="120" w:after="120" w:line="276" w:lineRule="auto"/>
              <w:ind w:right="6"/>
              <w:jc w:val="both"/>
              <w:rPr>
                <w:rFonts w:eastAsia="MS Mincho"/>
                <w:sz w:val="20"/>
                <w:szCs w:val="28"/>
                <w:lang w:val="en-US"/>
              </w:rPr>
            </w:pPr>
          </w:p>
        </w:tc>
        <w:tc>
          <w:tcPr>
            <w:tcW w:w="851" w:type="dxa"/>
          </w:tcPr>
          <w:p w:rsidR="006114F3" w:rsidRDefault="006114F3">
            <w:pPr>
              <w:spacing w:before="120" w:after="120" w:line="276" w:lineRule="auto"/>
              <w:ind w:right="6"/>
              <w:jc w:val="both"/>
              <w:rPr>
                <w:rFonts w:eastAsia="MS Mincho"/>
                <w:sz w:val="20"/>
                <w:szCs w:val="28"/>
                <w:lang w:val="en-US"/>
              </w:rPr>
            </w:pPr>
          </w:p>
        </w:tc>
      </w:tr>
      <w:tr w:rsidR="006114F3">
        <w:tc>
          <w:tcPr>
            <w:tcW w:w="392" w:type="dxa"/>
          </w:tcPr>
          <w:p w:rsidR="006114F3" w:rsidRDefault="006114F3">
            <w:pPr>
              <w:spacing w:before="120" w:after="120" w:line="276" w:lineRule="auto"/>
              <w:ind w:right="6"/>
              <w:jc w:val="both"/>
              <w:rPr>
                <w:rFonts w:eastAsia="MS Mincho"/>
                <w:sz w:val="20"/>
                <w:szCs w:val="28"/>
                <w:lang w:val="en-US"/>
              </w:rPr>
            </w:pPr>
            <w:r>
              <w:rPr>
                <w:rFonts w:eastAsia="MS Mincho"/>
                <w:sz w:val="20"/>
                <w:szCs w:val="28"/>
                <w:lang w:val="en-US"/>
              </w:rPr>
              <w:t>2</w:t>
            </w:r>
          </w:p>
        </w:tc>
        <w:tc>
          <w:tcPr>
            <w:tcW w:w="1134" w:type="dxa"/>
          </w:tcPr>
          <w:p w:rsidR="006114F3" w:rsidRDefault="006114F3">
            <w:pPr>
              <w:spacing w:before="120" w:after="120" w:line="276" w:lineRule="auto"/>
              <w:ind w:right="6"/>
              <w:jc w:val="both"/>
              <w:rPr>
                <w:rFonts w:eastAsia="MS Mincho"/>
                <w:sz w:val="20"/>
                <w:szCs w:val="28"/>
                <w:lang w:val="en-US"/>
              </w:rPr>
            </w:pPr>
          </w:p>
        </w:tc>
        <w:tc>
          <w:tcPr>
            <w:tcW w:w="850" w:type="dxa"/>
          </w:tcPr>
          <w:p w:rsidR="006114F3" w:rsidRDefault="006114F3">
            <w:pPr>
              <w:spacing w:before="120" w:after="120" w:line="276" w:lineRule="auto"/>
              <w:ind w:right="6"/>
              <w:jc w:val="both"/>
              <w:rPr>
                <w:rFonts w:eastAsia="MS Mincho"/>
                <w:sz w:val="20"/>
                <w:szCs w:val="28"/>
                <w:lang w:val="en-US"/>
              </w:rPr>
            </w:pPr>
          </w:p>
        </w:tc>
        <w:tc>
          <w:tcPr>
            <w:tcW w:w="709" w:type="dxa"/>
          </w:tcPr>
          <w:p w:rsidR="006114F3" w:rsidRDefault="006114F3">
            <w:pPr>
              <w:spacing w:before="120" w:after="120" w:line="276" w:lineRule="auto"/>
              <w:ind w:right="6"/>
              <w:jc w:val="both"/>
              <w:rPr>
                <w:rFonts w:eastAsia="MS Mincho"/>
                <w:sz w:val="20"/>
                <w:szCs w:val="28"/>
                <w:lang w:val="en-US"/>
              </w:rPr>
            </w:pPr>
          </w:p>
        </w:tc>
        <w:tc>
          <w:tcPr>
            <w:tcW w:w="567" w:type="dxa"/>
          </w:tcPr>
          <w:p w:rsidR="006114F3" w:rsidRDefault="006114F3">
            <w:pPr>
              <w:spacing w:before="120" w:after="120" w:line="276" w:lineRule="auto"/>
              <w:ind w:right="6"/>
              <w:jc w:val="both"/>
              <w:rPr>
                <w:rFonts w:eastAsia="MS Mincho"/>
                <w:sz w:val="20"/>
                <w:szCs w:val="28"/>
                <w:lang w:val="en-US"/>
              </w:rPr>
            </w:pPr>
          </w:p>
        </w:tc>
        <w:tc>
          <w:tcPr>
            <w:tcW w:w="1418" w:type="dxa"/>
          </w:tcPr>
          <w:p w:rsidR="006114F3" w:rsidRDefault="006114F3">
            <w:pPr>
              <w:spacing w:before="120" w:after="120" w:line="276" w:lineRule="auto"/>
              <w:ind w:right="6"/>
              <w:jc w:val="both"/>
              <w:rPr>
                <w:rFonts w:eastAsia="MS Mincho"/>
                <w:sz w:val="20"/>
                <w:szCs w:val="28"/>
                <w:lang w:val="en-US"/>
              </w:rPr>
            </w:pPr>
          </w:p>
        </w:tc>
        <w:tc>
          <w:tcPr>
            <w:tcW w:w="1275" w:type="dxa"/>
          </w:tcPr>
          <w:p w:rsidR="006114F3" w:rsidRDefault="006114F3">
            <w:pPr>
              <w:spacing w:before="120" w:after="120" w:line="276" w:lineRule="auto"/>
              <w:ind w:right="6"/>
              <w:rPr>
                <w:rFonts w:eastAsia="MS Mincho"/>
                <w:sz w:val="20"/>
                <w:szCs w:val="28"/>
                <w:lang w:val="en-US"/>
              </w:rPr>
            </w:pPr>
            <w:r>
              <w:rPr>
                <w:rFonts w:eastAsia="MS Mincho"/>
                <w:sz w:val="20"/>
                <w:szCs w:val="28"/>
                <w:lang w:val="en-US"/>
              </w:rPr>
              <w:t>Tổ phó/ phó nhóm</w:t>
            </w:r>
          </w:p>
        </w:tc>
        <w:tc>
          <w:tcPr>
            <w:tcW w:w="851" w:type="dxa"/>
          </w:tcPr>
          <w:p w:rsidR="006114F3" w:rsidRDefault="006114F3">
            <w:pPr>
              <w:spacing w:before="120" w:after="120" w:line="276" w:lineRule="auto"/>
              <w:ind w:right="6"/>
              <w:jc w:val="both"/>
              <w:rPr>
                <w:rFonts w:eastAsia="MS Mincho"/>
                <w:sz w:val="20"/>
                <w:szCs w:val="28"/>
                <w:lang w:val="en-US"/>
              </w:rPr>
            </w:pPr>
          </w:p>
        </w:tc>
        <w:tc>
          <w:tcPr>
            <w:tcW w:w="801" w:type="dxa"/>
          </w:tcPr>
          <w:p w:rsidR="006114F3" w:rsidRDefault="006114F3">
            <w:pPr>
              <w:spacing w:before="120" w:after="120" w:line="276" w:lineRule="auto"/>
              <w:ind w:right="6"/>
              <w:jc w:val="both"/>
              <w:rPr>
                <w:rFonts w:eastAsia="MS Mincho"/>
                <w:sz w:val="20"/>
                <w:szCs w:val="28"/>
                <w:lang w:val="en-US"/>
              </w:rPr>
            </w:pPr>
          </w:p>
        </w:tc>
        <w:tc>
          <w:tcPr>
            <w:tcW w:w="616" w:type="dxa"/>
          </w:tcPr>
          <w:p w:rsidR="006114F3" w:rsidRDefault="006114F3">
            <w:pPr>
              <w:spacing w:before="120" w:after="120" w:line="276" w:lineRule="auto"/>
              <w:ind w:right="6"/>
              <w:jc w:val="both"/>
              <w:rPr>
                <w:rFonts w:eastAsia="MS Mincho"/>
                <w:sz w:val="20"/>
                <w:szCs w:val="28"/>
                <w:lang w:val="en-US"/>
              </w:rPr>
            </w:pPr>
          </w:p>
        </w:tc>
        <w:tc>
          <w:tcPr>
            <w:tcW w:w="851" w:type="dxa"/>
          </w:tcPr>
          <w:p w:rsidR="006114F3" w:rsidRDefault="006114F3">
            <w:pPr>
              <w:spacing w:before="120" w:after="120" w:line="276" w:lineRule="auto"/>
              <w:ind w:right="6"/>
              <w:jc w:val="both"/>
              <w:rPr>
                <w:rFonts w:eastAsia="MS Mincho"/>
                <w:sz w:val="20"/>
                <w:szCs w:val="28"/>
                <w:lang w:val="en-US"/>
              </w:rPr>
            </w:pPr>
          </w:p>
        </w:tc>
      </w:tr>
      <w:tr w:rsidR="006114F3">
        <w:tc>
          <w:tcPr>
            <w:tcW w:w="392" w:type="dxa"/>
          </w:tcPr>
          <w:p w:rsidR="006114F3" w:rsidRDefault="006114F3">
            <w:pPr>
              <w:spacing w:before="120" w:after="120" w:line="276" w:lineRule="auto"/>
              <w:ind w:right="6"/>
              <w:jc w:val="both"/>
              <w:rPr>
                <w:rFonts w:eastAsia="MS Mincho"/>
                <w:sz w:val="20"/>
                <w:szCs w:val="28"/>
                <w:lang w:val="en-US"/>
              </w:rPr>
            </w:pPr>
            <w:r>
              <w:rPr>
                <w:rFonts w:eastAsia="MS Mincho"/>
                <w:sz w:val="20"/>
                <w:szCs w:val="28"/>
                <w:lang w:val="en-US"/>
              </w:rPr>
              <w:t>3</w:t>
            </w:r>
          </w:p>
        </w:tc>
        <w:tc>
          <w:tcPr>
            <w:tcW w:w="1134" w:type="dxa"/>
          </w:tcPr>
          <w:p w:rsidR="006114F3" w:rsidRDefault="006114F3">
            <w:pPr>
              <w:spacing w:before="120" w:after="120" w:line="276" w:lineRule="auto"/>
              <w:ind w:right="6"/>
              <w:jc w:val="both"/>
              <w:rPr>
                <w:rFonts w:eastAsia="MS Mincho"/>
                <w:sz w:val="20"/>
                <w:szCs w:val="28"/>
                <w:lang w:val="en-US"/>
              </w:rPr>
            </w:pPr>
          </w:p>
        </w:tc>
        <w:tc>
          <w:tcPr>
            <w:tcW w:w="850" w:type="dxa"/>
          </w:tcPr>
          <w:p w:rsidR="006114F3" w:rsidRDefault="006114F3">
            <w:pPr>
              <w:spacing w:before="120" w:after="120" w:line="276" w:lineRule="auto"/>
              <w:ind w:right="6"/>
              <w:jc w:val="both"/>
              <w:rPr>
                <w:rFonts w:eastAsia="MS Mincho"/>
                <w:sz w:val="20"/>
                <w:szCs w:val="28"/>
                <w:lang w:val="en-US"/>
              </w:rPr>
            </w:pPr>
          </w:p>
        </w:tc>
        <w:tc>
          <w:tcPr>
            <w:tcW w:w="709" w:type="dxa"/>
          </w:tcPr>
          <w:p w:rsidR="006114F3" w:rsidRDefault="006114F3">
            <w:pPr>
              <w:spacing w:before="120" w:after="120" w:line="276" w:lineRule="auto"/>
              <w:ind w:right="6"/>
              <w:jc w:val="both"/>
              <w:rPr>
                <w:rFonts w:eastAsia="MS Mincho"/>
                <w:sz w:val="20"/>
                <w:szCs w:val="28"/>
                <w:lang w:val="en-US"/>
              </w:rPr>
            </w:pPr>
          </w:p>
        </w:tc>
        <w:tc>
          <w:tcPr>
            <w:tcW w:w="567" w:type="dxa"/>
          </w:tcPr>
          <w:p w:rsidR="006114F3" w:rsidRDefault="006114F3">
            <w:pPr>
              <w:spacing w:before="120" w:after="120" w:line="276" w:lineRule="auto"/>
              <w:ind w:right="6"/>
              <w:jc w:val="both"/>
              <w:rPr>
                <w:rFonts w:eastAsia="MS Mincho"/>
                <w:sz w:val="20"/>
                <w:szCs w:val="28"/>
                <w:lang w:val="en-US"/>
              </w:rPr>
            </w:pPr>
          </w:p>
        </w:tc>
        <w:tc>
          <w:tcPr>
            <w:tcW w:w="1418" w:type="dxa"/>
          </w:tcPr>
          <w:p w:rsidR="006114F3" w:rsidRDefault="006114F3">
            <w:pPr>
              <w:spacing w:before="120" w:after="120" w:line="276" w:lineRule="auto"/>
              <w:ind w:right="6"/>
              <w:jc w:val="both"/>
              <w:rPr>
                <w:rFonts w:eastAsia="MS Mincho"/>
                <w:sz w:val="20"/>
                <w:szCs w:val="28"/>
                <w:lang w:val="en-US"/>
              </w:rPr>
            </w:pPr>
          </w:p>
        </w:tc>
        <w:tc>
          <w:tcPr>
            <w:tcW w:w="1275" w:type="dxa"/>
          </w:tcPr>
          <w:p w:rsidR="006114F3" w:rsidRDefault="006114F3">
            <w:pPr>
              <w:spacing w:before="120" w:after="120" w:line="276" w:lineRule="auto"/>
              <w:ind w:right="6"/>
              <w:rPr>
                <w:rFonts w:eastAsia="MS Mincho"/>
                <w:sz w:val="20"/>
                <w:szCs w:val="28"/>
                <w:lang w:val="en-US"/>
              </w:rPr>
            </w:pPr>
            <w:r>
              <w:rPr>
                <w:rFonts w:eastAsia="MS Mincho"/>
                <w:sz w:val="20"/>
                <w:szCs w:val="28"/>
                <w:lang w:val="en-US"/>
              </w:rPr>
              <w:t>Thành viên</w:t>
            </w:r>
          </w:p>
        </w:tc>
        <w:tc>
          <w:tcPr>
            <w:tcW w:w="851" w:type="dxa"/>
          </w:tcPr>
          <w:p w:rsidR="006114F3" w:rsidRDefault="006114F3">
            <w:pPr>
              <w:spacing w:before="120" w:after="120" w:line="276" w:lineRule="auto"/>
              <w:ind w:right="6"/>
              <w:jc w:val="both"/>
              <w:rPr>
                <w:rFonts w:eastAsia="MS Mincho"/>
                <w:sz w:val="20"/>
                <w:szCs w:val="28"/>
                <w:lang w:val="en-US"/>
              </w:rPr>
            </w:pPr>
          </w:p>
        </w:tc>
        <w:tc>
          <w:tcPr>
            <w:tcW w:w="801" w:type="dxa"/>
          </w:tcPr>
          <w:p w:rsidR="006114F3" w:rsidRDefault="006114F3">
            <w:pPr>
              <w:spacing w:before="120" w:after="120" w:line="276" w:lineRule="auto"/>
              <w:ind w:right="6"/>
              <w:jc w:val="both"/>
              <w:rPr>
                <w:rFonts w:eastAsia="MS Mincho"/>
                <w:sz w:val="20"/>
                <w:szCs w:val="28"/>
                <w:lang w:val="en-US"/>
              </w:rPr>
            </w:pPr>
          </w:p>
        </w:tc>
        <w:tc>
          <w:tcPr>
            <w:tcW w:w="616" w:type="dxa"/>
          </w:tcPr>
          <w:p w:rsidR="006114F3" w:rsidRDefault="006114F3">
            <w:pPr>
              <w:spacing w:before="120" w:after="120" w:line="276" w:lineRule="auto"/>
              <w:ind w:right="6"/>
              <w:jc w:val="both"/>
              <w:rPr>
                <w:rFonts w:eastAsia="MS Mincho"/>
                <w:sz w:val="20"/>
                <w:szCs w:val="28"/>
                <w:lang w:val="en-US"/>
              </w:rPr>
            </w:pPr>
          </w:p>
        </w:tc>
        <w:tc>
          <w:tcPr>
            <w:tcW w:w="851" w:type="dxa"/>
          </w:tcPr>
          <w:p w:rsidR="006114F3" w:rsidRDefault="006114F3">
            <w:pPr>
              <w:spacing w:before="120" w:after="120" w:line="276" w:lineRule="auto"/>
              <w:ind w:right="6"/>
              <w:jc w:val="both"/>
              <w:rPr>
                <w:rFonts w:eastAsia="MS Mincho"/>
                <w:sz w:val="20"/>
                <w:szCs w:val="28"/>
                <w:lang w:val="en-US"/>
              </w:rPr>
            </w:pPr>
            <w:r>
              <w:rPr>
                <w:rFonts w:eastAsia="MS Mincho"/>
                <w:sz w:val="20"/>
                <w:szCs w:val="28"/>
                <w:lang w:val="en-US"/>
              </w:rPr>
              <w:t>Có kinh nghiệm làm kinh tế giỏi</w:t>
            </w:r>
          </w:p>
        </w:tc>
      </w:tr>
    </w:tbl>
    <w:p w:rsidR="006114F3" w:rsidRDefault="006114F3">
      <w:pPr>
        <w:spacing w:before="120" w:after="240" w:line="276" w:lineRule="auto"/>
        <w:ind w:right="6" w:firstLine="720"/>
        <w:jc w:val="both"/>
        <w:rPr>
          <w:rFonts w:eastAsia="MS Mincho"/>
          <w:sz w:val="28"/>
          <w:szCs w:val="28"/>
          <w:lang w:val="en-US"/>
        </w:rPr>
      </w:pPr>
      <w:r>
        <w:rPr>
          <w:rFonts w:eastAsia="MS Mincho"/>
          <w:sz w:val="28"/>
          <w:szCs w:val="28"/>
          <w:lang w:val="en-US"/>
        </w:rPr>
        <w:t>Cuộc họp kết thúc vào lúc …. giờ …. cùng ngày. Được thông qua và các thành phần đều thống nhất nội dung biên bản. Biên bản này được dùng để làm căn cứ xây dựng dự án hỗ trợ phát triển sản xuất ………………………………/.</w:t>
      </w:r>
    </w:p>
    <w:tbl>
      <w:tblPr>
        <w:tblW w:w="0" w:type="auto"/>
        <w:tblLook w:val="0000" w:firstRow="0" w:lastRow="0" w:firstColumn="0" w:lastColumn="0" w:noHBand="0" w:noVBand="0"/>
      </w:tblPr>
      <w:tblGrid>
        <w:gridCol w:w="2322"/>
        <w:gridCol w:w="2464"/>
        <w:gridCol w:w="2268"/>
        <w:gridCol w:w="2234"/>
      </w:tblGrid>
      <w:tr w:rsidR="006114F3">
        <w:tc>
          <w:tcPr>
            <w:tcW w:w="2322" w:type="dxa"/>
          </w:tcPr>
          <w:p w:rsidR="006114F3" w:rsidRDefault="006114F3">
            <w:pPr>
              <w:ind w:right="6"/>
              <w:jc w:val="center"/>
              <w:rPr>
                <w:rFonts w:eastAsia="MS Mincho"/>
                <w:b/>
                <w:sz w:val="22"/>
                <w:szCs w:val="28"/>
                <w:lang w:val="en-US"/>
              </w:rPr>
            </w:pPr>
            <w:r>
              <w:rPr>
                <w:rFonts w:eastAsia="MS Mincho"/>
                <w:b/>
                <w:sz w:val="22"/>
                <w:szCs w:val="28"/>
                <w:lang w:val="en-US"/>
              </w:rPr>
              <w:t>Thư ký</w:t>
            </w:r>
          </w:p>
          <w:p w:rsidR="006114F3" w:rsidRDefault="006114F3">
            <w:pPr>
              <w:ind w:right="6"/>
              <w:jc w:val="center"/>
              <w:rPr>
                <w:rFonts w:eastAsia="MS Mincho"/>
                <w:i/>
                <w:sz w:val="22"/>
                <w:szCs w:val="28"/>
                <w:lang w:val="en-US"/>
              </w:rPr>
            </w:pPr>
            <w:r>
              <w:rPr>
                <w:rFonts w:eastAsia="MS Mincho"/>
                <w:i/>
                <w:sz w:val="22"/>
                <w:szCs w:val="28"/>
                <w:lang w:val="en-US"/>
              </w:rPr>
              <w:t>(ký, ghi rõ họ tên)</w:t>
            </w:r>
          </w:p>
        </w:tc>
        <w:tc>
          <w:tcPr>
            <w:tcW w:w="2464" w:type="dxa"/>
          </w:tcPr>
          <w:p w:rsidR="006114F3" w:rsidRDefault="006114F3">
            <w:pPr>
              <w:ind w:right="6"/>
              <w:jc w:val="center"/>
              <w:rPr>
                <w:rFonts w:eastAsia="MS Mincho"/>
                <w:b/>
                <w:sz w:val="22"/>
                <w:szCs w:val="28"/>
                <w:lang w:val="en-US"/>
              </w:rPr>
            </w:pPr>
            <w:r>
              <w:rPr>
                <w:rFonts w:eastAsia="MS Mincho"/>
                <w:b/>
                <w:sz w:val="22"/>
                <w:szCs w:val="28"/>
                <w:lang w:val="en-US"/>
              </w:rPr>
              <w:t>Đại diện tổ/nhóm cộng đồng</w:t>
            </w:r>
          </w:p>
          <w:p w:rsidR="006114F3" w:rsidRDefault="006114F3">
            <w:pPr>
              <w:ind w:right="6"/>
              <w:jc w:val="center"/>
              <w:rPr>
                <w:rFonts w:eastAsia="MS Mincho"/>
                <w:b/>
                <w:sz w:val="22"/>
                <w:szCs w:val="28"/>
                <w:lang w:val="en-US"/>
              </w:rPr>
            </w:pPr>
            <w:r>
              <w:rPr>
                <w:rFonts w:eastAsia="MS Mincho"/>
                <w:b/>
                <w:sz w:val="22"/>
                <w:szCs w:val="28"/>
                <w:lang w:val="en-US"/>
              </w:rPr>
              <w:t>Tổ trưởng/ trưởng nhóm</w:t>
            </w:r>
          </w:p>
          <w:p w:rsidR="006114F3" w:rsidRDefault="006114F3">
            <w:pPr>
              <w:ind w:right="6"/>
              <w:jc w:val="center"/>
              <w:rPr>
                <w:rFonts w:eastAsia="MS Mincho"/>
                <w:i/>
                <w:sz w:val="22"/>
                <w:szCs w:val="28"/>
                <w:lang w:val="en-US"/>
              </w:rPr>
            </w:pPr>
            <w:r>
              <w:rPr>
                <w:rFonts w:eastAsia="MS Mincho"/>
                <w:i/>
                <w:sz w:val="22"/>
                <w:szCs w:val="28"/>
                <w:lang w:val="en-US"/>
              </w:rPr>
              <w:t>(ký, ghi rõ họ tên)</w:t>
            </w:r>
          </w:p>
        </w:tc>
        <w:tc>
          <w:tcPr>
            <w:tcW w:w="2268" w:type="dxa"/>
          </w:tcPr>
          <w:p w:rsidR="006114F3" w:rsidRDefault="006114F3">
            <w:pPr>
              <w:ind w:right="6"/>
              <w:jc w:val="center"/>
              <w:rPr>
                <w:rFonts w:eastAsia="MS Mincho"/>
                <w:b/>
                <w:sz w:val="22"/>
                <w:szCs w:val="28"/>
                <w:lang w:val="en-US"/>
              </w:rPr>
            </w:pPr>
            <w:r>
              <w:rPr>
                <w:rFonts w:eastAsia="MS Mincho"/>
                <w:b/>
                <w:sz w:val="22"/>
                <w:szCs w:val="28"/>
                <w:lang w:val="en-US"/>
              </w:rPr>
              <w:t>Đại diện UBND xã</w:t>
            </w:r>
          </w:p>
          <w:p w:rsidR="006114F3" w:rsidRDefault="006114F3">
            <w:pPr>
              <w:ind w:right="6"/>
              <w:jc w:val="center"/>
              <w:rPr>
                <w:rFonts w:eastAsia="MS Mincho"/>
                <w:i/>
                <w:sz w:val="22"/>
                <w:szCs w:val="28"/>
                <w:lang w:val="en-US"/>
              </w:rPr>
            </w:pPr>
            <w:r>
              <w:rPr>
                <w:rFonts w:eastAsia="MS Mincho"/>
                <w:i/>
                <w:sz w:val="22"/>
                <w:szCs w:val="28"/>
                <w:lang w:val="en-US"/>
              </w:rPr>
              <w:t>(ký, ghi rõ họ tên)</w:t>
            </w:r>
          </w:p>
        </w:tc>
        <w:tc>
          <w:tcPr>
            <w:tcW w:w="2234" w:type="dxa"/>
          </w:tcPr>
          <w:p w:rsidR="006114F3" w:rsidRDefault="006114F3">
            <w:pPr>
              <w:ind w:right="6"/>
              <w:jc w:val="center"/>
              <w:rPr>
                <w:rFonts w:eastAsia="MS Mincho"/>
                <w:b/>
                <w:sz w:val="22"/>
                <w:szCs w:val="28"/>
                <w:lang w:val="en-US"/>
              </w:rPr>
            </w:pPr>
            <w:r>
              <w:rPr>
                <w:rFonts w:eastAsia="MS Mincho"/>
                <w:b/>
                <w:sz w:val="22"/>
                <w:szCs w:val="28"/>
                <w:lang w:val="en-US"/>
              </w:rPr>
              <w:t>Chủ trì</w:t>
            </w:r>
            <w:r>
              <w:rPr>
                <w:rFonts w:eastAsia="MS Mincho"/>
                <w:b/>
                <w:sz w:val="22"/>
                <w:szCs w:val="28"/>
                <w:lang w:val="en-US"/>
              </w:rPr>
              <w:br/>
              <w:t>(Trưởng ấp)</w:t>
            </w:r>
          </w:p>
          <w:p w:rsidR="006114F3" w:rsidRDefault="006114F3">
            <w:pPr>
              <w:ind w:right="6"/>
              <w:jc w:val="center"/>
              <w:rPr>
                <w:rFonts w:eastAsia="MS Mincho"/>
                <w:i/>
                <w:sz w:val="22"/>
                <w:szCs w:val="28"/>
                <w:lang w:val="en-US"/>
              </w:rPr>
            </w:pPr>
            <w:r>
              <w:rPr>
                <w:rFonts w:eastAsia="MS Mincho"/>
                <w:i/>
                <w:sz w:val="22"/>
                <w:szCs w:val="28"/>
                <w:lang w:val="en-US"/>
              </w:rPr>
              <w:t>(ký, ghi rõ họ tên)</w:t>
            </w:r>
          </w:p>
        </w:tc>
      </w:tr>
    </w:tbl>
    <w:p w:rsidR="006114F3" w:rsidRDefault="006114F3">
      <w:pPr>
        <w:spacing w:before="120" w:after="120"/>
        <w:ind w:right="6" w:firstLine="720"/>
        <w:jc w:val="both"/>
        <w:rPr>
          <w:sz w:val="28"/>
          <w:szCs w:val="28"/>
          <w:lang w:val="en-US"/>
        </w:rPr>
      </w:pPr>
    </w:p>
    <w:p w:rsidR="006114F3" w:rsidRDefault="006114F3">
      <w:pPr>
        <w:spacing w:before="120" w:after="120"/>
        <w:ind w:right="6" w:firstLine="720"/>
        <w:jc w:val="both"/>
        <w:rPr>
          <w:sz w:val="28"/>
          <w:szCs w:val="28"/>
          <w:lang w:val="en-US"/>
        </w:rPr>
      </w:pPr>
    </w:p>
    <w:p w:rsidR="006114F3" w:rsidRDefault="006114F3">
      <w:pPr>
        <w:spacing w:before="120" w:after="120"/>
        <w:ind w:right="6" w:firstLine="720"/>
        <w:jc w:val="both"/>
        <w:rPr>
          <w:sz w:val="28"/>
          <w:szCs w:val="28"/>
          <w:lang w:val="en-US"/>
        </w:rPr>
      </w:pPr>
    </w:p>
    <w:p w:rsidR="006114F3" w:rsidRDefault="006114F3">
      <w:pPr>
        <w:spacing w:before="120" w:after="120"/>
        <w:ind w:right="6" w:firstLine="720"/>
        <w:jc w:val="both"/>
        <w:rPr>
          <w:sz w:val="28"/>
          <w:szCs w:val="28"/>
          <w:lang w:val="en-US"/>
        </w:rPr>
        <w:sectPr w:rsidR="006114F3">
          <w:headerReference w:type="default" r:id="rId14"/>
          <w:headerReference w:type="first" r:id="rId15"/>
          <w:pgSz w:w="11907" w:h="16840"/>
          <w:pgMar w:top="1134" w:right="1134" w:bottom="1134" w:left="1701" w:header="567" w:footer="567" w:gutter="0"/>
          <w:pgNumType w:start="1"/>
          <w:cols w:space="720"/>
          <w:titlePg/>
          <w:docGrid w:linePitch="360"/>
        </w:sectPr>
      </w:pPr>
    </w:p>
    <w:p w:rsidR="006114F3" w:rsidRDefault="006114F3">
      <w:pPr>
        <w:spacing w:before="120" w:after="120"/>
        <w:ind w:right="6" w:firstLine="720"/>
        <w:jc w:val="right"/>
        <w:rPr>
          <w:bCs/>
          <w:iCs/>
          <w:sz w:val="28"/>
          <w:szCs w:val="28"/>
          <w:lang w:val="en-US"/>
        </w:rPr>
      </w:pPr>
      <w:r>
        <w:rPr>
          <w:bCs/>
          <w:iCs/>
          <w:sz w:val="28"/>
          <w:szCs w:val="28"/>
          <w:lang w:val="en-US"/>
        </w:rPr>
        <w:lastRenderedPageBreak/>
        <w:t>Mẫu số 02</w:t>
      </w:r>
    </w:p>
    <w:tbl>
      <w:tblPr>
        <w:tblW w:w="0" w:type="auto"/>
        <w:tblLook w:val="0000" w:firstRow="0" w:lastRow="0" w:firstColumn="0" w:lastColumn="0" w:noHBand="0" w:noVBand="0"/>
      </w:tblPr>
      <w:tblGrid>
        <w:gridCol w:w="3510"/>
        <w:gridCol w:w="5778"/>
      </w:tblGrid>
      <w:tr w:rsidR="006114F3">
        <w:tc>
          <w:tcPr>
            <w:tcW w:w="3510" w:type="dxa"/>
          </w:tcPr>
          <w:p w:rsidR="006114F3" w:rsidRDefault="006114F3">
            <w:pPr>
              <w:ind w:right="6"/>
              <w:jc w:val="center"/>
              <w:rPr>
                <w:b/>
                <w:lang w:val="en-US"/>
              </w:rPr>
            </w:pPr>
            <w:r>
              <w:rPr>
                <w:b/>
                <w:lang w:val="en-US"/>
              </w:rPr>
              <w:t>CỘNG ĐỒNG DÂN CƯ</w:t>
            </w:r>
            <w:r>
              <w:rPr>
                <w:b/>
                <w:lang w:val="en-US"/>
              </w:rPr>
              <w:br/>
              <w:t>(TỔ, NHÓM)</w:t>
            </w:r>
          </w:p>
        </w:tc>
        <w:tc>
          <w:tcPr>
            <w:tcW w:w="5778" w:type="dxa"/>
          </w:tcPr>
          <w:p w:rsidR="006114F3" w:rsidRDefault="006114F3">
            <w:pPr>
              <w:ind w:right="6"/>
              <w:jc w:val="center"/>
              <w:rPr>
                <w:b/>
                <w:lang w:val="en-US"/>
              </w:rPr>
            </w:pPr>
            <w:r>
              <w:rPr>
                <w:b/>
                <w:lang w:val="en-US"/>
              </w:rPr>
              <w:t>CỘNG HÒA XÃ HỘI CHỦ NGHĨA VIỆT NAM</w:t>
            </w:r>
            <w:r>
              <w:rPr>
                <w:b/>
                <w:lang w:val="en-US"/>
              </w:rPr>
              <w:br/>
            </w:r>
            <w:r>
              <w:rPr>
                <w:b/>
                <w:sz w:val="26"/>
                <w:szCs w:val="26"/>
                <w:lang w:val="en-US"/>
              </w:rPr>
              <w:t>Độc lập - Tự do - Hạnh phúc</w:t>
            </w:r>
          </w:p>
        </w:tc>
      </w:tr>
      <w:tr w:rsidR="006114F3">
        <w:tc>
          <w:tcPr>
            <w:tcW w:w="3510" w:type="dxa"/>
          </w:tcPr>
          <w:p w:rsidR="006114F3" w:rsidRDefault="006114F3">
            <w:pPr>
              <w:ind w:right="6"/>
              <w:jc w:val="center"/>
              <w:rPr>
                <w:b/>
                <w:lang w:val="en-US"/>
              </w:rPr>
            </w:pPr>
          </w:p>
        </w:tc>
        <w:tc>
          <w:tcPr>
            <w:tcW w:w="5778" w:type="dxa"/>
          </w:tcPr>
          <w:p w:rsidR="006114F3" w:rsidRDefault="00F80A24">
            <w:pPr>
              <w:spacing w:before="120"/>
              <w:ind w:right="6"/>
              <w:jc w:val="center"/>
              <w:rPr>
                <w:i/>
                <w:sz w:val="26"/>
                <w:szCs w:val="26"/>
                <w:lang w:val="en-US"/>
              </w:rPr>
            </w:pPr>
            <w:r>
              <w:rPr>
                <w:i/>
                <w:noProof/>
                <w:sz w:val="26"/>
                <w:szCs w:val="26"/>
                <w:lang w:val="en-US"/>
              </w:rPr>
              <mc:AlternateContent>
                <mc:Choice Requires="wps">
                  <w:drawing>
                    <wp:anchor distT="0" distB="0" distL="114300" distR="114300" simplePos="0" relativeHeight="251659776" behindDoc="0" locked="0" layoutInCell="1" allowOverlap="1">
                      <wp:simplePos x="0" y="0"/>
                      <wp:positionH relativeFrom="column">
                        <wp:posOffset>739140</wp:posOffset>
                      </wp:positionH>
                      <wp:positionV relativeFrom="paragraph">
                        <wp:posOffset>24765</wp:posOffset>
                      </wp:positionV>
                      <wp:extent cx="2009775" cy="0"/>
                      <wp:effectExtent l="5715" t="5715" r="13335" b="1333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58.2pt;margin-top:1.95pt;width:158.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Qb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"/>
                  </w:pict>
                </mc:Fallback>
              </mc:AlternateContent>
            </w:r>
            <w:r w:rsidR="006114F3">
              <w:rPr>
                <w:i/>
                <w:sz w:val="26"/>
                <w:szCs w:val="26"/>
                <w:lang w:val="en-US"/>
              </w:rPr>
              <w:t>………, ngày …… tháng ….. năm ………</w:t>
            </w:r>
          </w:p>
        </w:tc>
      </w:tr>
    </w:tbl>
    <w:p w:rsidR="006114F3" w:rsidRDefault="006114F3">
      <w:pPr>
        <w:spacing w:before="120" w:after="120"/>
        <w:ind w:right="6"/>
        <w:jc w:val="center"/>
        <w:rPr>
          <w:b/>
          <w:sz w:val="18"/>
          <w:szCs w:val="28"/>
          <w:lang w:val="en-US"/>
        </w:rPr>
      </w:pPr>
    </w:p>
    <w:p w:rsidR="006114F3" w:rsidRDefault="006114F3">
      <w:pPr>
        <w:spacing w:before="120" w:after="120"/>
        <w:ind w:right="6"/>
        <w:jc w:val="center"/>
        <w:rPr>
          <w:b/>
          <w:sz w:val="28"/>
          <w:szCs w:val="28"/>
          <w:lang w:val="en-US"/>
        </w:rPr>
      </w:pPr>
      <w:r>
        <w:rPr>
          <w:b/>
          <w:sz w:val="28"/>
          <w:szCs w:val="28"/>
          <w:lang w:val="en-US"/>
        </w:rPr>
        <w:t>PHIẾU ĐỀ NGHỊ</w:t>
      </w:r>
      <w:r>
        <w:rPr>
          <w:b/>
          <w:sz w:val="28"/>
          <w:szCs w:val="28"/>
          <w:lang w:val="en-US"/>
        </w:rPr>
        <w:br/>
        <w:t>Về việc hỗ trợ dự án, phương án phát triển sản xuất cộng đồng</w:t>
      </w:r>
    </w:p>
    <w:p w:rsidR="006114F3" w:rsidRDefault="006114F3">
      <w:pPr>
        <w:tabs>
          <w:tab w:val="right" w:leader="dot" w:pos="9072"/>
        </w:tabs>
        <w:spacing w:before="240" w:after="120"/>
        <w:ind w:right="6" w:firstLine="720"/>
        <w:jc w:val="both"/>
        <w:rPr>
          <w:sz w:val="28"/>
          <w:szCs w:val="28"/>
          <w:lang w:val="en-US"/>
        </w:rPr>
      </w:pPr>
      <w:r>
        <w:rPr>
          <w:sz w:val="28"/>
          <w:szCs w:val="28"/>
          <w:lang w:val="en-US"/>
        </w:rPr>
        <w:t xml:space="preserve">Kính gửi: UBND xã/ thị trấn </w:t>
      </w:r>
      <w:r>
        <w:rPr>
          <w:sz w:val="28"/>
          <w:szCs w:val="28"/>
          <w:lang w:val="en-US"/>
        </w:rPr>
        <w:tab/>
      </w:r>
    </w:p>
    <w:p w:rsidR="006114F3" w:rsidRDefault="006114F3">
      <w:pPr>
        <w:tabs>
          <w:tab w:val="right" w:leader="dot" w:pos="9072"/>
        </w:tabs>
        <w:spacing w:before="120" w:after="120"/>
        <w:ind w:right="6" w:firstLine="720"/>
        <w:jc w:val="both"/>
        <w:rPr>
          <w:sz w:val="28"/>
          <w:szCs w:val="28"/>
          <w:lang w:val="en-US"/>
        </w:rPr>
      </w:pPr>
      <w:r>
        <w:rPr>
          <w:sz w:val="28"/>
          <w:szCs w:val="28"/>
          <w:lang w:val="en-US"/>
        </w:rPr>
        <w:t xml:space="preserve">Căn cứ: </w:t>
      </w:r>
      <w:r>
        <w:rPr>
          <w:sz w:val="28"/>
          <w:szCs w:val="28"/>
          <w:lang w:val="en-US"/>
        </w:rPr>
        <w:tab/>
      </w:r>
    </w:p>
    <w:p w:rsidR="006114F3" w:rsidRDefault="006114F3">
      <w:pPr>
        <w:tabs>
          <w:tab w:val="left" w:leader="dot" w:pos="4678"/>
          <w:tab w:val="left" w:leader="dot" w:pos="6096"/>
          <w:tab w:val="left" w:leader="dot" w:pos="9072"/>
        </w:tabs>
        <w:spacing w:before="120" w:after="120"/>
        <w:ind w:right="6" w:firstLine="720"/>
        <w:jc w:val="both"/>
        <w:rPr>
          <w:sz w:val="28"/>
          <w:szCs w:val="28"/>
          <w:lang w:val="en-US"/>
        </w:rPr>
      </w:pPr>
      <w:r>
        <w:rPr>
          <w:sz w:val="28"/>
          <w:szCs w:val="28"/>
          <w:lang w:val="en-US"/>
        </w:rPr>
        <w:t xml:space="preserve">Căn cứ biên bản họp ấp ngày </w:t>
      </w:r>
      <w:r>
        <w:rPr>
          <w:sz w:val="28"/>
          <w:szCs w:val="28"/>
          <w:lang w:val="en-US"/>
        </w:rPr>
        <w:tab/>
        <w:t xml:space="preserve"> tháng </w:t>
      </w:r>
      <w:r>
        <w:rPr>
          <w:sz w:val="28"/>
          <w:szCs w:val="28"/>
          <w:lang w:val="en-US"/>
        </w:rPr>
        <w:tab/>
        <w:t>năm</w:t>
      </w:r>
      <w:r>
        <w:rPr>
          <w:sz w:val="28"/>
          <w:szCs w:val="28"/>
          <w:lang w:val="en-US"/>
        </w:rPr>
        <w:tab/>
      </w:r>
      <w:r>
        <w:rPr>
          <w:sz w:val="28"/>
          <w:szCs w:val="28"/>
          <w:lang w:val="en-US"/>
        </w:rPr>
        <w:tab/>
        <w:t xml:space="preserve"> </w:t>
      </w:r>
    </w:p>
    <w:p w:rsidR="006114F3" w:rsidRDefault="006114F3">
      <w:pPr>
        <w:spacing w:before="120" w:after="120"/>
        <w:ind w:right="6" w:firstLine="720"/>
        <w:jc w:val="both"/>
        <w:rPr>
          <w:sz w:val="28"/>
          <w:szCs w:val="28"/>
          <w:lang w:val="en-US"/>
        </w:rPr>
      </w:pPr>
      <w:r>
        <w:rPr>
          <w:sz w:val="28"/>
          <w:szCs w:val="28"/>
          <w:lang w:val="en-US"/>
        </w:rPr>
        <w:t>Cộng đồng dân cư đề xuất dự án/phương án hỗ trợ phát triển sản xuất cộng đồng năm …. gồm các nội dung sau:</w:t>
      </w:r>
    </w:p>
    <w:p w:rsidR="006114F3" w:rsidRDefault="006114F3">
      <w:pPr>
        <w:tabs>
          <w:tab w:val="right" w:leader="dot" w:pos="9072"/>
        </w:tabs>
        <w:spacing w:before="120" w:after="120"/>
        <w:ind w:right="6" w:firstLine="720"/>
        <w:jc w:val="both"/>
        <w:rPr>
          <w:sz w:val="28"/>
          <w:szCs w:val="28"/>
          <w:lang w:val="en-US"/>
        </w:rPr>
      </w:pPr>
      <w:r>
        <w:rPr>
          <w:sz w:val="28"/>
          <w:szCs w:val="28"/>
          <w:lang w:val="en-US"/>
        </w:rPr>
        <w:t>Tên cộng đồng dân cư (Tổ, nhóm):</w:t>
      </w:r>
      <w:r>
        <w:rPr>
          <w:sz w:val="28"/>
          <w:szCs w:val="28"/>
          <w:lang w:val="en-US"/>
        </w:rPr>
        <w:tab/>
      </w:r>
    </w:p>
    <w:p w:rsidR="006114F3" w:rsidRDefault="006114F3">
      <w:pPr>
        <w:tabs>
          <w:tab w:val="right" w:leader="dot" w:pos="9072"/>
        </w:tabs>
        <w:spacing w:before="120" w:after="120"/>
        <w:ind w:right="6" w:firstLine="720"/>
        <w:jc w:val="both"/>
        <w:rPr>
          <w:sz w:val="28"/>
          <w:szCs w:val="28"/>
          <w:lang w:val="en-US"/>
        </w:rPr>
      </w:pPr>
      <w:r>
        <w:rPr>
          <w:sz w:val="28"/>
          <w:szCs w:val="28"/>
          <w:lang w:val="en-US"/>
        </w:rPr>
        <w:t>Người đại diện (tổ trưởng, nhóm trưởng):</w:t>
      </w:r>
      <w:r>
        <w:rPr>
          <w:sz w:val="28"/>
          <w:szCs w:val="28"/>
          <w:lang w:val="en-US"/>
        </w:rPr>
        <w:tab/>
      </w:r>
    </w:p>
    <w:p w:rsidR="006114F3" w:rsidRDefault="006114F3">
      <w:pPr>
        <w:tabs>
          <w:tab w:val="right" w:leader="dot" w:pos="9072"/>
        </w:tabs>
        <w:spacing w:before="120" w:after="120"/>
        <w:ind w:right="6" w:firstLine="720"/>
        <w:jc w:val="both"/>
        <w:rPr>
          <w:sz w:val="28"/>
          <w:szCs w:val="28"/>
          <w:lang w:val="en-US"/>
        </w:rPr>
      </w:pPr>
      <w:r>
        <w:rPr>
          <w:sz w:val="28"/>
          <w:szCs w:val="28"/>
          <w:lang w:val="en-US"/>
        </w:rPr>
        <w:t>Địa chỉ:</w:t>
      </w:r>
      <w:r>
        <w:rPr>
          <w:sz w:val="28"/>
          <w:szCs w:val="28"/>
          <w:lang w:val="en-US"/>
        </w:rPr>
        <w:tab/>
      </w:r>
    </w:p>
    <w:p w:rsidR="006114F3" w:rsidRDefault="006114F3">
      <w:pPr>
        <w:tabs>
          <w:tab w:val="left" w:leader="dot" w:pos="4111"/>
          <w:tab w:val="left" w:leader="dot" w:pos="6521"/>
          <w:tab w:val="left" w:leader="dot" w:pos="9072"/>
        </w:tabs>
        <w:spacing w:before="120" w:after="120"/>
        <w:ind w:right="6" w:firstLine="720"/>
        <w:jc w:val="both"/>
        <w:rPr>
          <w:sz w:val="28"/>
          <w:szCs w:val="28"/>
          <w:lang w:val="en-US"/>
        </w:rPr>
      </w:pPr>
      <w:r>
        <w:rPr>
          <w:sz w:val="28"/>
          <w:szCs w:val="28"/>
          <w:lang w:val="en-US"/>
        </w:rPr>
        <w:t xml:space="preserve">Điện thoại: </w:t>
      </w:r>
      <w:r>
        <w:rPr>
          <w:sz w:val="28"/>
          <w:szCs w:val="28"/>
          <w:lang w:val="en-US"/>
        </w:rPr>
        <w:tab/>
        <w:t xml:space="preserve">Fax: </w:t>
      </w:r>
      <w:r>
        <w:rPr>
          <w:sz w:val="28"/>
          <w:szCs w:val="28"/>
          <w:lang w:val="en-US"/>
        </w:rPr>
        <w:tab/>
        <w:t>Email:</w:t>
      </w:r>
      <w:r>
        <w:rPr>
          <w:sz w:val="28"/>
          <w:szCs w:val="28"/>
          <w:lang w:val="en-US"/>
        </w:rPr>
        <w:tab/>
      </w:r>
    </w:p>
    <w:p w:rsidR="006114F3" w:rsidRDefault="006114F3">
      <w:pPr>
        <w:spacing w:before="120" w:after="120"/>
        <w:ind w:right="6" w:firstLine="720"/>
        <w:jc w:val="both"/>
        <w:rPr>
          <w:sz w:val="28"/>
          <w:szCs w:val="28"/>
          <w:lang w:val="en-US"/>
        </w:rPr>
      </w:pPr>
      <w:r>
        <w:rPr>
          <w:sz w:val="28"/>
          <w:szCs w:val="28"/>
          <w:lang w:val="en-US"/>
        </w:rPr>
        <w:t xml:space="preserve">Căn cứ chính sách hỗ trợ phát triển sản xuất cộng đồng của các chương trình mục tiêu quốc gia, </w:t>
      </w:r>
      <w:r>
        <w:rPr>
          <w:i/>
          <w:sz w:val="28"/>
          <w:szCs w:val="28"/>
          <w:lang w:val="en-US"/>
        </w:rPr>
        <w:t>(Tên cộng đồng dân cư)</w:t>
      </w:r>
      <w:r>
        <w:rPr>
          <w:sz w:val="28"/>
          <w:szCs w:val="28"/>
          <w:lang w:val="en-US"/>
        </w:rPr>
        <w:t xml:space="preserve"> đề nghị UBND xã, thị trấn …………….. xem xét tổng hợp trình UBND huyện thẩm định dự án, phương án phát triển sản xuất cộng đồng như sau:</w:t>
      </w:r>
    </w:p>
    <w:p w:rsidR="006114F3" w:rsidRDefault="006114F3">
      <w:pPr>
        <w:spacing w:before="120" w:after="120"/>
        <w:ind w:right="6" w:firstLine="720"/>
        <w:jc w:val="both"/>
        <w:rPr>
          <w:b/>
          <w:sz w:val="28"/>
          <w:szCs w:val="28"/>
          <w:lang w:val="en-US"/>
        </w:rPr>
      </w:pPr>
      <w:r>
        <w:rPr>
          <w:b/>
          <w:sz w:val="28"/>
          <w:szCs w:val="28"/>
          <w:lang w:val="en-US"/>
        </w:rPr>
        <w:t>I. THÔNG TIN CHUNG</w:t>
      </w:r>
    </w:p>
    <w:p w:rsidR="006114F3" w:rsidRDefault="006114F3">
      <w:pPr>
        <w:tabs>
          <w:tab w:val="right" w:leader="dot" w:pos="9072"/>
        </w:tabs>
        <w:spacing w:before="120" w:after="120"/>
        <w:ind w:right="6" w:firstLine="720"/>
        <w:jc w:val="both"/>
        <w:rPr>
          <w:sz w:val="28"/>
          <w:szCs w:val="28"/>
          <w:lang w:val="en-US"/>
        </w:rPr>
      </w:pPr>
      <w:r>
        <w:rPr>
          <w:sz w:val="28"/>
          <w:szCs w:val="28"/>
          <w:lang w:val="en-US"/>
        </w:rPr>
        <w:t>1. Tên dự án, phương án:</w:t>
      </w:r>
      <w:r>
        <w:rPr>
          <w:sz w:val="28"/>
          <w:szCs w:val="28"/>
          <w:lang w:val="en-US"/>
        </w:rPr>
        <w:tab/>
      </w:r>
    </w:p>
    <w:p w:rsidR="006114F3" w:rsidRDefault="006114F3">
      <w:pPr>
        <w:tabs>
          <w:tab w:val="right" w:leader="dot" w:pos="9072"/>
        </w:tabs>
        <w:spacing w:before="120" w:after="120"/>
        <w:ind w:right="6" w:firstLine="720"/>
        <w:jc w:val="both"/>
        <w:rPr>
          <w:sz w:val="28"/>
          <w:szCs w:val="28"/>
          <w:lang w:val="en-US"/>
        </w:rPr>
      </w:pPr>
      <w:r>
        <w:rPr>
          <w:sz w:val="28"/>
          <w:szCs w:val="28"/>
          <w:lang w:val="en-US"/>
        </w:rPr>
        <w:t>2. Địa bàn thực hiện:</w:t>
      </w:r>
      <w:r>
        <w:rPr>
          <w:sz w:val="28"/>
          <w:szCs w:val="28"/>
          <w:lang w:val="en-US"/>
        </w:rPr>
        <w:tab/>
      </w:r>
    </w:p>
    <w:p w:rsidR="006114F3" w:rsidRDefault="006114F3">
      <w:pPr>
        <w:tabs>
          <w:tab w:val="right" w:leader="dot" w:pos="9072"/>
        </w:tabs>
        <w:spacing w:before="120" w:after="120"/>
        <w:ind w:right="6" w:firstLine="720"/>
        <w:jc w:val="both"/>
        <w:rPr>
          <w:sz w:val="28"/>
          <w:szCs w:val="28"/>
          <w:lang w:val="en-US"/>
        </w:rPr>
      </w:pPr>
      <w:r>
        <w:rPr>
          <w:sz w:val="28"/>
          <w:szCs w:val="28"/>
          <w:lang w:val="en-US"/>
        </w:rPr>
        <w:t>3. Số hộ tham gia:</w:t>
      </w:r>
      <w:r>
        <w:rPr>
          <w:sz w:val="28"/>
          <w:szCs w:val="28"/>
          <w:lang w:val="en-US"/>
        </w:rPr>
        <w:tab/>
      </w:r>
    </w:p>
    <w:p w:rsidR="006114F3" w:rsidRDefault="006114F3">
      <w:pPr>
        <w:tabs>
          <w:tab w:val="right" w:leader="dot" w:pos="9072"/>
        </w:tabs>
        <w:spacing w:before="120" w:after="120"/>
        <w:ind w:right="6" w:firstLine="720"/>
        <w:jc w:val="both"/>
        <w:rPr>
          <w:sz w:val="28"/>
          <w:szCs w:val="28"/>
          <w:lang w:val="en-US"/>
        </w:rPr>
      </w:pPr>
      <w:r>
        <w:rPr>
          <w:sz w:val="28"/>
          <w:szCs w:val="28"/>
          <w:lang w:val="en-US"/>
        </w:rPr>
        <w:t>4. Tiến độ thực hiện dự kiến:</w:t>
      </w:r>
      <w:r>
        <w:rPr>
          <w:sz w:val="28"/>
          <w:szCs w:val="28"/>
          <w:lang w:val="en-US"/>
        </w:rPr>
        <w:tab/>
      </w:r>
    </w:p>
    <w:p w:rsidR="006114F3" w:rsidRDefault="006114F3">
      <w:pPr>
        <w:spacing w:before="120" w:after="120"/>
        <w:ind w:right="6" w:firstLine="720"/>
        <w:jc w:val="both"/>
        <w:rPr>
          <w:b/>
          <w:sz w:val="28"/>
          <w:szCs w:val="28"/>
          <w:lang w:val="en-US"/>
        </w:rPr>
      </w:pPr>
      <w:r>
        <w:rPr>
          <w:b/>
          <w:sz w:val="28"/>
          <w:szCs w:val="28"/>
          <w:lang w:val="en-US"/>
        </w:rPr>
        <w:t>II. ĐỀ NGHỊ HỖ TRỢ CỦA NHÀ NƯỚC</w:t>
      </w:r>
    </w:p>
    <w:p w:rsidR="006114F3" w:rsidRDefault="006114F3">
      <w:pPr>
        <w:spacing w:before="120" w:after="120"/>
        <w:ind w:right="6" w:firstLine="720"/>
        <w:jc w:val="both"/>
        <w:rPr>
          <w:sz w:val="28"/>
          <w:szCs w:val="28"/>
          <w:lang w:val="en-US"/>
        </w:rPr>
      </w:pPr>
      <w:r>
        <w:rPr>
          <w:sz w:val="28"/>
          <w:szCs w:val="28"/>
          <w:lang w:val="en-US"/>
        </w:rPr>
        <w:t>1. Nội dung đề nghị hỗ trợ</w:t>
      </w:r>
    </w:p>
    <w:p w:rsidR="006114F3" w:rsidRDefault="006114F3">
      <w:pPr>
        <w:tabs>
          <w:tab w:val="right" w:leader="dot" w:pos="9072"/>
        </w:tabs>
        <w:spacing w:before="120" w:after="120"/>
        <w:ind w:right="6" w:firstLine="709"/>
        <w:jc w:val="both"/>
        <w:rPr>
          <w:sz w:val="28"/>
          <w:szCs w:val="28"/>
          <w:lang w:val="en-US"/>
        </w:rPr>
      </w:pPr>
      <w:r>
        <w:rPr>
          <w:sz w:val="28"/>
          <w:szCs w:val="28"/>
          <w:lang w:val="en-US"/>
        </w:rPr>
        <w:tab/>
      </w:r>
      <w:r>
        <w:rPr>
          <w:sz w:val="28"/>
          <w:szCs w:val="28"/>
          <w:lang w:val="en-US"/>
        </w:rPr>
        <w:tab/>
      </w:r>
    </w:p>
    <w:p w:rsidR="006114F3" w:rsidRDefault="006114F3">
      <w:pPr>
        <w:tabs>
          <w:tab w:val="right" w:leader="dot" w:pos="9072"/>
        </w:tabs>
        <w:spacing w:before="120" w:after="120"/>
        <w:ind w:right="6"/>
        <w:jc w:val="both"/>
        <w:rPr>
          <w:sz w:val="28"/>
          <w:szCs w:val="28"/>
          <w:lang w:val="en-US"/>
        </w:rPr>
      </w:pPr>
      <w:r>
        <w:rPr>
          <w:sz w:val="28"/>
          <w:szCs w:val="28"/>
          <w:lang w:val="en-US"/>
        </w:rPr>
        <w:tab/>
      </w:r>
    </w:p>
    <w:p w:rsidR="006114F3" w:rsidRDefault="006114F3">
      <w:pPr>
        <w:tabs>
          <w:tab w:val="right" w:leader="dot" w:pos="9072"/>
        </w:tabs>
        <w:spacing w:before="120" w:after="120"/>
        <w:ind w:right="6"/>
        <w:jc w:val="both"/>
        <w:rPr>
          <w:sz w:val="28"/>
          <w:szCs w:val="28"/>
          <w:lang w:val="en-US"/>
        </w:rPr>
      </w:pPr>
      <w:r>
        <w:rPr>
          <w:sz w:val="28"/>
          <w:szCs w:val="28"/>
          <w:lang w:val="en-US"/>
        </w:rPr>
        <w:tab/>
      </w:r>
    </w:p>
    <w:p w:rsidR="006114F3" w:rsidRDefault="006114F3">
      <w:pPr>
        <w:tabs>
          <w:tab w:val="right" w:leader="dot" w:pos="9072"/>
        </w:tabs>
        <w:spacing w:before="120" w:after="120"/>
        <w:ind w:right="6"/>
        <w:jc w:val="both"/>
        <w:rPr>
          <w:sz w:val="28"/>
          <w:szCs w:val="28"/>
          <w:lang w:val="en-US"/>
        </w:rPr>
      </w:pPr>
      <w:r>
        <w:rPr>
          <w:sz w:val="28"/>
          <w:szCs w:val="28"/>
          <w:lang w:val="en-US"/>
        </w:rPr>
        <w:tab/>
      </w:r>
    </w:p>
    <w:p w:rsidR="006114F3" w:rsidRDefault="006114F3">
      <w:pPr>
        <w:tabs>
          <w:tab w:val="right" w:leader="dot" w:pos="9072"/>
        </w:tabs>
        <w:spacing w:before="120" w:after="120"/>
        <w:ind w:right="6"/>
        <w:jc w:val="both"/>
        <w:rPr>
          <w:sz w:val="28"/>
          <w:szCs w:val="28"/>
          <w:lang w:val="en-US"/>
        </w:rPr>
      </w:pPr>
      <w:r>
        <w:rPr>
          <w:sz w:val="28"/>
          <w:szCs w:val="28"/>
          <w:lang w:val="en-US"/>
        </w:rPr>
        <w:tab/>
      </w:r>
    </w:p>
    <w:p w:rsidR="006114F3" w:rsidRDefault="006114F3">
      <w:pPr>
        <w:spacing w:before="120" w:after="120"/>
        <w:ind w:right="6" w:firstLine="709"/>
        <w:jc w:val="both"/>
        <w:rPr>
          <w:sz w:val="28"/>
          <w:szCs w:val="28"/>
          <w:lang w:val="en-US"/>
        </w:rPr>
      </w:pPr>
      <w:r>
        <w:rPr>
          <w:sz w:val="28"/>
          <w:szCs w:val="28"/>
          <w:lang w:val="en-US"/>
        </w:rPr>
        <w:t xml:space="preserve">2. Tổng vốn, kinh phí đề nghị hỗ trợ </w:t>
      </w:r>
    </w:p>
    <w:p w:rsidR="006114F3" w:rsidRDefault="006114F3">
      <w:pPr>
        <w:spacing w:before="120" w:after="120"/>
        <w:ind w:right="6" w:firstLine="709"/>
        <w:jc w:val="both"/>
        <w:rPr>
          <w:sz w:val="28"/>
          <w:szCs w:val="28"/>
          <w:lang w:val="en-US"/>
        </w:rPr>
      </w:pPr>
      <w:r>
        <w:rPr>
          <w:sz w:val="28"/>
          <w:szCs w:val="28"/>
          <w:lang w:val="en-US"/>
        </w:rPr>
        <w:t>Chi tiết các năm đề nghị hỗ trợ (nếu hỗ trợ trong nhiều năm):</w:t>
      </w:r>
    </w:p>
    <w:p w:rsidR="006114F3" w:rsidRDefault="006114F3">
      <w:pPr>
        <w:spacing w:before="120" w:after="120"/>
        <w:ind w:right="6" w:firstLine="709"/>
        <w:jc w:val="both"/>
        <w:rPr>
          <w:sz w:val="28"/>
          <w:szCs w:val="28"/>
          <w:lang w:val="en-US"/>
        </w:rPr>
      </w:pPr>
      <w:r>
        <w:rPr>
          <w:b/>
          <w:sz w:val="28"/>
          <w:szCs w:val="28"/>
          <w:lang w:val="en-US"/>
        </w:rPr>
        <w:t>III. CAM KẾT:</w:t>
      </w:r>
      <w:r>
        <w:rPr>
          <w:sz w:val="28"/>
          <w:szCs w:val="28"/>
          <w:lang w:val="en-US"/>
        </w:rPr>
        <w:t xml:space="preserve"> </w:t>
      </w:r>
      <w:r>
        <w:rPr>
          <w:i/>
          <w:sz w:val="28"/>
          <w:szCs w:val="28"/>
          <w:lang w:val="en-US"/>
        </w:rPr>
        <w:t>Tên cộng đồng dân cư (Tổ, nhóm)</w:t>
      </w:r>
      <w:r>
        <w:rPr>
          <w:sz w:val="28"/>
          <w:szCs w:val="28"/>
          <w:lang w:val="en-US"/>
        </w:rPr>
        <w:t xml:space="preserve"> cam kết:</w:t>
      </w:r>
    </w:p>
    <w:p w:rsidR="006114F3" w:rsidRDefault="006114F3">
      <w:pPr>
        <w:spacing w:before="120" w:after="120"/>
        <w:ind w:right="6" w:firstLine="709"/>
        <w:jc w:val="both"/>
        <w:rPr>
          <w:sz w:val="28"/>
          <w:szCs w:val="28"/>
          <w:lang w:val="en-US"/>
        </w:rPr>
      </w:pPr>
      <w:r>
        <w:rPr>
          <w:sz w:val="28"/>
          <w:szCs w:val="28"/>
          <w:lang w:val="en-US"/>
        </w:rPr>
        <w:lastRenderedPageBreak/>
        <w:t>1. Tính chính xác của những thông tin trên đây</w:t>
      </w:r>
    </w:p>
    <w:p w:rsidR="006114F3" w:rsidRDefault="006114F3">
      <w:pPr>
        <w:spacing w:before="120" w:after="120"/>
        <w:ind w:right="6" w:firstLine="709"/>
        <w:jc w:val="both"/>
        <w:rPr>
          <w:sz w:val="28"/>
          <w:szCs w:val="28"/>
          <w:lang w:val="en-US"/>
        </w:rPr>
      </w:pPr>
      <w:r>
        <w:rPr>
          <w:sz w:val="28"/>
          <w:szCs w:val="28"/>
          <w:lang w:val="en-US"/>
        </w:rPr>
        <w:t>2. Thực hiện đầy đủ các thủ tục và thực hiện đúng nội dung đã đăng ký theo quy định khi có quyết định hỗ trợ của cơ quan có thẩm quyền.</w:t>
      </w:r>
    </w:p>
    <w:p w:rsidR="006114F3" w:rsidRDefault="006114F3">
      <w:pPr>
        <w:spacing w:before="120" w:after="120"/>
        <w:ind w:right="6" w:firstLine="709"/>
        <w:jc w:val="both"/>
        <w:rPr>
          <w:sz w:val="28"/>
          <w:szCs w:val="28"/>
          <w:lang w:val="en-US"/>
        </w:rPr>
      </w:pPr>
      <w:r>
        <w:rPr>
          <w:sz w:val="28"/>
          <w:szCs w:val="28"/>
          <w:lang w:val="en-US"/>
        </w:rPr>
        <w:t>3. Đảm bảo đúng số lượng và tỷ lệ kinh phí đối ứng quy định tối thiểu từ các bên tham gia dự án, phương án theo nội dung đã đăng ký và dự án, phương án được cấp có thẩm quyền phê duyệt.</w:t>
      </w:r>
    </w:p>
    <w:p w:rsidR="006114F3" w:rsidRDefault="006114F3">
      <w:pPr>
        <w:spacing w:before="120" w:after="120"/>
        <w:ind w:right="6" w:firstLine="709"/>
        <w:jc w:val="both"/>
        <w:rPr>
          <w:sz w:val="28"/>
          <w:szCs w:val="28"/>
          <w:lang w:val="en-US"/>
        </w:rPr>
      </w:pPr>
      <w:r>
        <w:rPr>
          <w:sz w:val="28"/>
          <w:szCs w:val="28"/>
          <w:lang w:val="en-US"/>
        </w:rPr>
        <w:t>4. Cam kết thực hiện luân chuyển bằng hiện vật hoặc thu hồi bằng tiền phần vốn hỗ trợ từ ngân sách khi đến thời hạn thu hồi theo phê duyệt dự án/phương án của cấp có thẩm quyền (nếu có).</w:t>
      </w:r>
    </w:p>
    <w:p w:rsidR="006114F3" w:rsidRDefault="006114F3">
      <w:pPr>
        <w:spacing w:before="120" w:after="120"/>
        <w:ind w:right="6" w:firstLine="709"/>
        <w:jc w:val="both"/>
        <w:rPr>
          <w:sz w:val="28"/>
          <w:szCs w:val="28"/>
          <w:lang w:val="en-US"/>
        </w:rPr>
      </w:pPr>
      <w:r>
        <w:rPr>
          <w:sz w:val="28"/>
          <w:szCs w:val="28"/>
          <w:lang w:val="en-US"/>
        </w:rPr>
        <w:t>5. Chấp hành nghiêm chỉnh các quy định của pháp luật Việt Nam.</w:t>
      </w:r>
    </w:p>
    <w:p w:rsidR="006114F3" w:rsidRDefault="006114F3">
      <w:pPr>
        <w:tabs>
          <w:tab w:val="right" w:leader="dot" w:pos="9072"/>
        </w:tabs>
        <w:spacing w:before="120" w:after="120"/>
        <w:ind w:right="6" w:firstLine="709"/>
        <w:jc w:val="both"/>
        <w:rPr>
          <w:sz w:val="28"/>
          <w:szCs w:val="28"/>
          <w:lang w:val="en-US"/>
        </w:rPr>
      </w:pPr>
      <w:r>
        <w:rPr>
          <w:b/>
          <w:sz w:val="28"/>
          <w:szCs w:val="28"/>
          <w:lang w:val="en-US"/>
        </w:rPr>
        <w:t>IV. TÀI LIỆU KÈM THEO</w:t>
      </w:r>
      <w:r>
        <w:rPr>
          <w:sz w:val="28"/>
          <w:szCs w:val="28"/>
          <w:lang w:val="en-US"/>
        </w:rPr>
        <w:t xml:space="preserve"> (Liệt kê danh mục các tài liệu có liên quan gửi kèm): </w:t>
      </w:r>
      <w:r>
        <w:rPr>
          <w:sz w:val="28"/>
          <w:szCs w:val="28"/>
          <w:lang w:val="en-US"/>
        </w:rPr>
        <w:tab/>
        <w:t>/.</w:t>
      </w:r>
    </w:p>
    <w:p w:rsidR="006114F3" w:rsidRDefault="006114F3">
      <w:pPr>
        <w:tabs>
          <w:tab w:val="right" w:leader="dot" w:pos="9072"/>
        </w:tabs>
        <w:spacing w:before="120" w:after="120"/>
        <w:ind w:right="6" w:firstLine="709"/>
        <w:jc w:val="both"/>
        <w:rPr>
          <w:sz w:val="21"/>
          <w:szCs w:val="28"/>
          <w:lang w:val="en-US"/>
        </w:rPr>
      </w:pPr>
    </w:p>
    <w:tbl>
      <w:tblPr>
        <w:tblW w:w="0" w:type="auto"/>
        <w:tblLook w:val="0000" w:firstRow="0" w:lastRow="0" w:firstColumn="0" w:lastColumn="0" w:noHBand="0" w:noVBand="0"/>
      </w:tblPr>
      <w:tblGrid>
        <w:gridCol w:w="4077"/>
        <w:gridCol w:w="5211"/>
      </w:tblGrid>
      <w:tr w:rsidR="006114F3">
        <w:tc>
          <w:tcPr>
            <w:tcW w:w="4077" w:type="dxa"/>
          </w:tcPr>
          <w:p w:rsidR="006114F3" w:rsidRDefault="006114F3">
            <w:pPr>
              <w:ind w:right="6"/>
              <w:jc w:val="both"/>
              <w:rPr>
                <w:b/>
                <w:i/>
                <w:szCs w:val="28"/>
                <w:lang w:val="en-US"/>
              </w:rPr>
            </w:pPr>
            <w:r>
              <w:rPr>
                <w:b/>
                <w:i/>
                <w:szCs w:val="28"/>
                <w:lang w:val="en-US"/>
              </w:rPr>
              <w:t>Nơi nhận:</w:t>
            </w:r>
          </w:p>
          <w:p w:rsidR="006114F3" w:rsidRDefault="006114F3">
            <w:pPr>
              <w:ind w:right="6"/>
              <w:jc w:val="both"/>
              <w:rPr>
                <w:sz w:val="22"/>
                <w:szCs w:val="28"/>
                <w:lang w:val="en-US"/>
              </w:rPr>
            </w:pPr>
            <w:r>
              <w:rPr>
                <w:sz w:val="22"/>
                <w:szCs w:val="28"/>
                <w:lang w:val="en-US"/>
              </w:rPr>
              <w:t>- Như trên;</w:t>
            </w:r>
          </w:p>
          <w:p w:rsidR="006114F3" w:rsidRDefault="006114F3">
            <w:pPr>
              <w:ind w:right="6"/>
              <w:jc w:val="both"/>
              <w:rPr>
                <w:sz w:val="28"/>
                <w:szCs w:val="28"/>
                <w:lang w:val="en-US"/>
              </w:rPr>
            </w:pPr>
            <w:r>
              <w:rPr>
                <w:sz w:val="22"/>
                <w:szCs w:val="28"/>
                <w:lang w:val="en-US"/>
              </w:rPr>
              <w:t>- Lưu:</w:t>
            </w:r>
          </w:p>
        </w:tc>
        <w:tc>
          <w:tcPr>
            <w:tcW w:w="5211" w:type="dxa"/>
          </w:tcPr>
          <w:p w:rsidR="006114F3" w:rsidRDefault="006114F3">
            <w:pPr>
              <w:ind w:right="6"/>
              <w:jc w:val="center"/>
              <w:rPr>
                <w:b/>
                <w:sz w:val="28"/>
                <w:szCs w:val="28"/>
                <w:lang w:val="en-US"/>
              </w:rPr>
            </w:pPr>
            <w:r>
              <w:rPr>
                <w:b/>
                <w:sz w:val="28"/>
                <w:szCs w:val="28"/>
                <w:lang w:val="en-US"/>
              </w:rPr>
              <w:t>ĐẠI DIỆN CỘNG ĐỒNG DÂN CƯ</w:t>
            </w:r>
          </w:p>
          <w:p w:rsidR="006114F3" w:rsidRDefault="006114F3">
            <w:pPr>
              <w:ind w:right="6"/>
              <w:jc w:val="center"/>
              <w:rPr>
                <w:b/>
                <w:sz w:val="28"/>
                <w:szCs w:val="28"/>
                <w:lang w:val="en-US"/>
              </w:rPr>
            </w:pPr>
            <w:r>
              <w:rPr>
                <w:b/>
                <w:sz w:val="28"/>
                <w:szCs w:val="28"/>
                <w:lang w:val="en-US"/>
              </w:rPr>
              <w:t>(TỔ, NHÓM TRƯỞNG)</w:t>
            </w:r>
          </w:p>
          <w:p w:rsidR="006114F3" w:rsidRDefault="006114F3">
            <w:pPr>
              <w:ind w:right="6"/>
              <w:jc w:val="center"/>
              <w:rPr>
                <w:i/>
                <w:sz w:val="28"/>
                <w:szCs w:val="28"/>
                <w:lang w:val="en-US"/>
              </w:rPr>
            </w:pPr>
            <w:r>
              <w:rPr>
                <w:i/>
                <w:sz w:val="28"/>
                <w:szCs w:val="28"/>
                <w:lang w:val="en-US"/>
              </w:rPr>
              <w:t>(ký, ghi rõ họ tên)</w:t>
            </w:r>
          </w:p>
        </w:tc>
      </w:tr>
    </w:tbl>
    <w:p w:rsidR="006114F3" w:rsidRDefault="006114F3">
      <w:pPr>
        <w:tabs>
          <w:tab w:val="right" w:leader="dot" w:pos="9072"/>
        </w:tabs>
        <w:spacing w:before="120" w:after="120"/>
        <w:ind w:right="6" w:firstLine="709"/>
        <w:jc w:val="both"/>
        <w:rPr>
          <w:sz w:val="28"/>
          <w:szCs w:val="28"/>
          <w:lang w:val="en-US"/>
        </w:rPr>
        <w:sectPr w:rsidR="006114F3">
          <w:headerReference w:type="default" r:id="rId16"/>
          <w:headerReference w:type="first" r:id="rId17"/>
          <w:pgSz w:w="11907" w:h="16840"/>
          <w:pgMar w:top="1134" w:right="1134" w:bottom="1134" w:left="1701" w:header="567" w:footer="567" w:gutter="0"/>
          <w:pgNumType w:start="1"/>
          <w:cols w:space="720"/>
          <w:titlePg/>
          <w:docGrid w:linePitch="360"/>
        </w:sectPr>
      </w:pPr>
    </w:p>
    <w:p w:rsidR="006114F3" w:rsidRDefault="006114F3">
      <w:pPr>
        <w:spacing w:before="120" w:after="120"/>
        <w:ind w:right="6"/>
        <w:jc w:val="right"/>
        <w:rPr>
          <w:bCs/>
          <w:iCs/>
          <w:sz w:val="28"/>
          <w:szCs w:val="28"/>
          <w:lang w:val="en-US"/>
        </w:rPr>
      </w:pPr>
      <w:r>
        <w:rPr>
          <w:bCs/>
          <w:iCs/>
          <w:sz w:val="28"/>
          <w:szCs w:val="28"/>
          <w:lang w:val="en-US"/>
        </w:rPr>
        <w:lastRenderedPageBreak/>
        <w:t>Mẫu số 03</w:t>
      </w:r>
    </w:p>
    <w:p w:rsidR="006114F3" w:rsidRDefault="006114F3">
      <w:pPr>
        <w:spacing w:before="120" w:after="120"/>
        <w:ind w:right="6"/>
        <w:jc w:val="center"/>
        <w:rPr>
          <w:b/>
          <w:sz w:val="28"/>
          <w:szCs w:val="28"/>
          <w:lang w:val="en-US"/>
        </w:rPr>
      </w:pPr>
      <w:r>
        <w:rPr>
          <w:b/>
          <w:sz w:val="28"/>
          <w:szCs w:val="28"/>
          <w:lang w:val="en-US"/>
        </w:rPr>
        <w:t>CỘNG HÒA XÃ HỘI CHỦ NGHĨA VIỆT NAM</w:t>
      </w:r>
      <w:r>
        <w:rPr>
          <w:b/>
          <w:sz w:val="28"/>
          <w:szCs w:val="28"/>
          <w:lang w:val="en-US"/>
        </w:rPr>
        <w:br/>
        <w:t>Độc lập - Tự do - Hạnh phúc</w:t>
      </w:r>
    </w:p>
    <w:p w:rsidR="006114F3" w:rsidRDefault="00F80A24">
      <w:pPr>
        <w:spacing w:before="240" w:after="120"/>
        <w:ind w:right="6"/>
        <w:jc w:val="right"/>
        <w:rPr>
          <w:i/>
          <w:sz w:val="28"/>
          <w:szCs w:val="28"/>
          <w:lang w:val="en-US"/>
        </w:rPr>
      </w:pPr>
      <w:r>
        <w:rPr>
          <w:i/>
          <w:noProof/>
          <w:sz w:val="28"/>
          <w:szCs w:val="28"/>
          <w:lang w:val="en-US"/>
        </w:rPr>
        <mc:AlternateContent>
          <mc:Choice Requires="wps">
            <w:drawing>
              <wp:anchor distT="0" distB="0" distL="114300" distR="114300" simplePos="0" relativeHeight="251656704" behindDoc="0" locked="0" layoutInCell="1" allowOverlap="1">
                <wp:simplePos x="0" y="0"/>
                <wp:positionH relativeFrom="column">
                  <wp:posOffset>1748790</wp:posOffset>
                </wp:positionH>
                <wp:positionV relativeFrom="paragraph">
                  <wp:posOffset>-50165</wp:posOffset>
                </wp:positionV>
                <wp:extent cx="2266950" cy="0"/>
                <wp:effectExtent l="5715" t="6985" r="13335" b="1206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37.7pt;margin-top:-3.95pt;width:17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7x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"/>
            </w:pict>
          </mc:Fallback>
        </mc:AlternateContent>
      </w:r>
      <w:r w:rsidR="006114F3">
        <w:rPr>
          <w:i/>
          <w:sz w:val="28"/>
          <w:szCs w:val="28"/>
          <w:lang w:val="en-US"/>
        </w:rPr>
        <w:t>………………, ngày …. tháng ….. năm ……</w:t>
      </w:r>
    </w:p>
    <w:p w:rsidR="006114F3" w:rsidRDefault="006114F3">
      <w:pPr>
        <w:spacing w:before="240" w:after="120"/>
        <w:ind w:right="6"/>
        <w:jc w:val="center"/>
        <w:rPr>
          <w:b/>
          <w:sz w:val="28"/>
          <w:szCs w:val="28"/>
          <w:lang w:val="en-US"/>
        </w:rPr>
      </w:pPr>
      <w:r>
        <w:rPr>
          <w:b/>
          <w:sz w:val="28"/>
          <w:szCs w:val="28"/>
          <w:lang w:val="en-US"/>
        </w:rPr>
        <w:t>KẾ HOẠCH SẢN XUẤT KINH DOANH TIÊU THỤ SẢN PHẨM</w:t>
      </w:r>
    </w:p>
    <w:p w:rsidR="006114F3" w:rsidRDefault="006114F3">
      <w:pPr>
        <w:tabs>
          <w:tab w:val="right" w:leader="dot" w:pos="7513"/>
        </w:tabs>
        <w:spacing w:before="120" w:after="120"/>
        <w:ind w:right="6"/>
        <w:jc w:val="center"/>
        <w:rPr>
          <w:sz w:val="28"/>
          <w:szCs w:val="28"/>
          <w:lang w:val="en-US"/>
        </w:rPr>
      </w:pPr>
      <w:r>
        <w:rPr>
          <w:b/>
          <w:sz w:val="28"/>
          <w:szCs w:val="28"/>
          <w:lang w:val="en-US"/>
        </w:rPr>
        <w:t xml:space="preserve">Dự án/phương án </w:t>
      </w:r>
      <w:r>
        <w:rPr>
          <w:b/>
          <w:sz w:val="28"/>
          <w:szCs w:val="28"/>
          <w:lang w:val="en-US"/>
        </w:rPr>
        <w:tab/>
      </w:r>
    </w:p>
    <w:p w:rsidR="006114F3" w:rsidRDefault="006114F3" w:rsidP="001A1699">
      <w:pPr>
        <w:spacing w:before="240" w:after="120"/>
        <w:ind w:right="6" w:firstLine="709"/>
        <w:rPr>
          <w:b/>
          <w:sz w:val="28"/>
          <w:szCs w:val="28"/>
          <w:lang w:val="en-US"/>
        </w:rPr>
      </w:pPr>
      <w:r>
        <w:rPr>
          <w:b/>
          <w:sz w:val="28"/>
          <w:szCs w:val="28"/>
          <w:lang w:val="en-US"/>
        </w:rPr>
        <w:t>PHẦN I. GIỚI THIỆU VỀ DỰ ÁN/PHƯƠNG ÁN</w:t>
      </w:r>
    </w:p>
    <w:p w:rsidR="006114F3" w:rsidRDefault="006114F3">
      <w:pPr>
        <w:tabs>
          <w:tab w:val="right" w:leader="dot" w:pos="9072"/>
        </w:tabs>
        <w:spacing w:before="120" w:after="120"/>
        <w:ind w:right="6" w:firstLine="709"/>
        <w:jc w:val="both"/>
        <w:rPr>
          <w:sz w:val="28"/>
          <w:szCs w:val="28"/>
          <w:lang w:val="en-US"/>
        </w:rPr>
      </w:pPr>
      <w:r>
        <w:rPr>
          <w:sz w:val="28"/>
          <w:szCs w:val="28"/>
          <w:lang w:val="en-US"/>
        </w:rPr>
        <w:t>1. Tên dự án/phương án:</w:t>
      </w:r>
      <w:r>
        <w:rPr>
          <w:sz w:val="28"/>
          <w:szCs w:val="28"/>
          <w:lang w:val="en-US"/>
        </w:rPr>
        <w:tab/>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 xml:space="preserve">2. Mục tiêu của dự án/phương án: </w:t>
      </w:r>
      <w:r>
        <w:rPr>
          <w:sz w:val="28"/>
          <w:szCs w:val="28"/>
          <w:lang w:val="en-US"/>
        </w:rPr>
        <w:tab/>
      </w:r>
      <w:r>
        <w:rPr>
          <w:sz w:val="28"/>
          <w:szCs w:val="28"/>
          <w:lang w:val="en-US"/>
        </w:rPr>
        <w:tab/>
      </w:r>
    </w:p>
    <w:p w:rsidR="006114F3" w:rsidRDefault="006114F3">
      <w:pPr>
        <w:spacing w:before="120" w:after="120"/>
        <w:ind w:right="6"/>
        <w:jc w:val="both"/>
        <w:rPr>
          <w:sz w:val="28"/>
          <w:szCs w:val="28"/>
          <w:lang w:val="en-US"/>
        </w:rPr>
      </w:pPr>
      <w:r>
        <w:rPr>
          <w:sz w:val="28"/>
          <w:szCs w:val="28"/>
          <w:lang w:val="en-US"/>
        </w:rPr>
        <w:tab/>
        <w:t>3. Đối tượng tham gia dự án/phương án</w:t>
      </w:r>
    </w:p>
    <w:p w:rsidR="006114F3" w:rsidRDefault="006114F3">
      <w:pPr>
        <w:spacing w:before="120" w:after="120"/>
        <w:ind w:right="6" w:firstLine="709"/>
        <w:jc w:val="both"/>
        <w:rPr>
          <w:sz w:val="28"/>
          <w:szCs w:val="28"/>
          <w:lang w:val="en-US"/>
        </w:rPr>
      </w:pPr>
      <w:r>
        <w:rPr>
          <w:sz w:val="28"/>
          <w:szCs w:val="28"/>
          <w:lang w:val="en-US"/>
        </w:rPr>
        <w:t>- Đại diện cộng đồng dân cư (gồm: tên người đại diện, số CCCD hoặc CMND, địa chỉ liên hệ, số điện thoại liên lạc).</w:t>
      </w:r>
    </w:p>
    <w:p w:rsidR="006114F3" w:rsidRDefault="006114F3">
      <w:pPr>
        <w:spacing w:before="120" w:after="120"/>
        <w:ind w:right="6" w:firstLine="709"/>
        <w:jc w:val="both"/>
        <w:rPr>
          <w:sz w:val="28"/>
          <w:szCs w:val="28"/>
          <w:lang w:val="en-US"/>
        </w:rPr>
      </w:pPr>
      <w:r>
        <w:rPr>
          <w:sz w:val="28"/>
          <w:szCs w:val="28"/>
          <w:lang w:val="en-US"/>
        </w:rPr>
        <w:t>- Số lượng hộ gia đình nông dân tham gia dự án/phương án (phân theo từng loại đối tượng được quy định theo các chương trình mục tiêu quốc gia).</w:t>
      </w:r>
    </w:p>
    <w:p w:rsidR="006114F3" w:rsidRDefault="006114F3">
      <w:pPr>
        <w:tabs>
          <w:tab w:val="right" w:leader="dot" w:pos="9072"/>
        </w:tabs>
        <w:spacing w:before="120" w:after="120"/>
        <w:ind w:right="6"/>
        <w:jc w:val="both"/>
        <w:rPr>
          <w:sz w:val="28"/>
          <w:szCs w:val="28"/>
          <w:lang w:val="en-US"/>
        </w:rPr>
      </w:pP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4. Địa điểm thực hiện dự án/phương án:</w:t>
      </w:r>
      <w:r>
        <w:rPr>
          <w:sz w:val="28"/>
          <w:szCs w:val="28"/>
          <w:lang w:val="en-US"/>
        </w:rPr>
        <w:tab/>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5. Thời gian thực hiện dự án/phương án:</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6. Sản phẩm nông nghiệp thực hiện sản xuất:</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7. Quy mô sản xuất:</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8. Quy trình kỹ thuật áp dụng trong quá trình sản xuất:</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9. Hình thức hỗ trợ sản xuất:</w:t>
      </w:r>
      <w:r>
        <w:rPr>
          <w:sz w:val="28"/>
          <w:szCs w:val="28"/>
          <w:lang w:val="en-US"/>
        </w:rPr>
        <w:tab/>
      </w:r>
    </w:p>
    <w:p w:rsidR="006114F3" w:rsidRDefault="006114F3" w:rsidP="001A1699">
      <w:pPr>
        <w:spacing w:before="120" w:after="120"/>
        <w:ind w:right="6" w:firstLine="709"/>
        <w:rPr>
          <w:b/>
          <w:sz w:val="28"/>
          <w:szCs w:val="28"/>
          <w:lang w:val="en-US"/>
        </w:rPr>
      </w:pPr>
      <w:r>
        <w:rPr>
          <w:b/>
          <w:sz w:val="28"/>
          <w:szCs w:val="28"/>
          <w:lang w:val="en-US"/>
        </w:rPr>
        <w:t>PHẦN II. KẾ HOẠCH SẢN XUẤT, TIÊU THỤ SẢN PHẨM</w:t>
      </w:r>
    </w:p>
    <w:p w:rsidR="006114F3" w:rsidRDefault="006114F3">
      <w:pPr>
        <w:spacing w:before="120" w:after="120"/>
        <w:ind w:right="6" w:firstLine="709"/>
        <w:jc w:val="both"/>
        <w:rPr>
          <w:sz w:val="28"/>
          <w:szCs w:val="28"/>
          <w:lang w:val="en-US"/>
        </w:rPr>
      </w:pPr>
      <w:r>
        <w:rPr>
          <w:sz w:val="28"/>
          <w:szCs w:val="28"/>
          <w:lang w:val="en-US"/>
        </w:rPr>
        <w:t>1. Nhu cầu sản xuất sản phẩm của cộng đồng dân cư</w:t>
      </w:r>
    </w:p>
    <w:p w:rsidR="006114F3" w:rsidRDefault="006114F3">
      <w:pPr>
        <w:spacing w:before="120" w:after="120"/>
        <w:ind w:right="6" w:firstLine="709"/>
        <w:jc w:val="both"/>
        <w:rPr>
          <w:sz w:val="28"/>
          <w:szCs w:val="28"/>
          <w:lang w:val="en-US"/>
        </w:rPr>
      </w:pPr>
      <w:r>
        <w:rPr>
          <w:sz w:val="28"/>
          <w:szCs w:val="28"/>
          <w:lang w:val="en-US"/>
        </w:rPr>
        <w:t>2. Xác định các hoạt động sản xuất nhằm đáp ứng mục tiêu dự án/phương án của cộng đồng</w:t>
      </w:r>
    </w:p>
    <w:p w:rsidR="006114F3" w:rsidRDefault="006114F3">
      <w:pPr>
        <w:spacing w:before="120" w:after="120"/>
        <w:ind w:right="6" w:firstLine="709"/>
        <w:jc w:val="both"/>
        <w:rPr>
          <w:sz w:val="28"/>
          <w:szCs w:val="28"/>
          <w:lang w:val="en-US"/>
        </w:rPr>
      </w:pPr>
      <w:r>
        <w:rPr>
          <w:sz w:val="28"/>
          <w:szCs w:val="28"/>
          <w:lang w:val="en-US"/>
        </w:rPr>
        <w:t>3. Dự kiến kết quả sản xuất sản phẩm của cộng đồng</w:t>
      </w:r>
    </w:p>
    <w:p w:rsidR="006114F3" w:rsidRDefault="006114F3">
      <w:pPr>
        <w:spacing w:before="120" w:after="120"/>
        <w:ind w:right="6" w:firstLine="709"/>
        <w:jc w:val="both"/>
        <w:rPr>
          <w:sz w:val="28"/>
          <w:szCs w:val="28"/>
          <w:lang w:val="en-US"/>
        </w:rPr>
      </w:pPr>
      <w:r>
        <w:rPr>
          <w:sz w:val="28"/>
          <w:szCs w:val="28"/>
          <w:lang w:val="en-US"/>
        </w:rPr>
        <w:t>4. Kế hoạch tiêu thụ sản phẩm của cộng đồng</w:t>
      </w:r>
    </w:p>
    <w:p w:rsidR="006114F3" w:rsidRDefault="006114F3">
      <w:pPr>
        <w:spacing w:before="120" w:after="120"/>
        <w:ind w:right="6" w:firstLine="709"/>
        <w:jc w:val="both"/>
        <w:rPr>
          <w:sz w:val="28"/>
          <w:szCs w:val="28"/>
          <w:lang w:val="en-US"/>
        </w:rPr>
      </w:pPr>
      <w:r>
        <w:rPr>
          <w:sz w:val="28"/>
          <w:szCs w:val="28"/>
          <w:lang w:val="en-US"/>
        </w:rPr>
        <w:t>Số lượng sản phẩm tiêu thụ ra thị trường (trong nhân dân, thương lái, hợp tác xã, doanh nghiệp).</w:t>
      </w:r>
    </w:p>
    <w:p w:rsidR="006114F3" w:rsidRDefault="006114F3">
      <w:pPr>
        <w:spacing w:before="120" w:after="120"/>
        <w:ind w:right="6" w:firstLine="709"/>
        <w:jc w:val="both"/>
        <w:rPr>
          <w:sz w:val="28"/>
          <w:szCs w:val="28"/>
          <w:lang w:val="en-US"/>
        </w:rPr>
      </w:pPr>
      <w:r>
        <w:rPr>
          <w:sz w:val="28"/>
          <w:szCs w:val="28"/>
          <w:lang w:val="en-US"/>
        </w:rPr>
        <w:t>5. Phương án bố trí cơ sở vật chất, bố trí nhân lực và các điều kiện khác phục vụ sản xuất của cộng đồng.</w:t>
      </w:r>
    </w:p>
    <w:p w:rsidR="006114F3" w:rsidRDefault="006114F3" w:rsidP="00B24019">
      <w:pPr>
        <w:spacing w:before="120" w:after="120"/>
        <w:ind w:right="6" w:firstLine="709"/>
        <w:rPr>
          <w:b/>
          <w:sz w:val="28"/>
          <w:szCs w:val="28"/>
          <w:lang w:val="en-US"/>
        </w:rPr>
      </w:pPr>
      <w:r>
        <w:rPr>
          <w:b/>
          <w:sz w:val="28"/>
          <w:szCs w:val="28"/>
          <w:lang w:val="en-US"/>
        </w:rPr>
        <w:t>PHẦN III. KẾ HOẠCH TÀI CHÍNH</w:t>
      </w:r>
    </w:p>
    <w:p w:rsidR="006114F3" w:rsidRDefault="006114F3">
      <w:pPr>
        <w:spacing w:before="120" w:after="120"/>
        <w:ind w:right="6" w:firstLine="709"/>
        <w:jc w:val="both"/>
        <w:rPr>
          <w:sz w:val="28"/>
          <w:szCs w:val="28"/>
          <w:lang w:val="en-US"/>
        </w:rPr>
      </w:pPr>
      <w:r>
        <w:rPr>
          <w:sz w:val="28"/>
          <w:szCs w:val="28"/>
          <w:lang w:val="en-US"/>
        </w:rPr>
        <w:t>1. Phương án huy động và sử dụng vốn</w:t>
      </w:r>
    </w:p>
    <w:p w:rsidR="006114F3" w:rsidRDefault="006114F3">
      <w:pPr>
        <w:spacing w:before="120" w:after="120"/>
        <w:ind w:right="6" w:firstLine="709"/>
        <w:jc w:val="both"/>
        <w:rPr>
          <w:sz w:val="28"/>
          <w:szCs w:val="28"/>
          <w:lang w:val="en-US"/>
        </w:rPr>
      </w:pPr>
      <w:r>
        <w:rPr>
          <w:sz w:val="28"/>
          <w:szCs w:val="28"/>
          <w:lang w:val="en-US"/>
        </w:rPr>
        <w:lastRenderedPageBreak/>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sidR="006114F3" w:rsidRDefault="006114F3">
      <w:pPr>
        <w:spacing w:before="120" w:after="120"/>
        <w:ind w:right="6" w:firstLine="709"/>
        <w:jc w:val="both"/>
        <w:rPr>
          <w:sz w:val="28"/>
          <w:szCs w:val="28"/>
          <w:lang w:val="en-US"/>
        </w:rPr>
      </w:pPr>
      <w:r>
        <w:rPr>
          <w:sz w:val="28"/>
          <w:szCs w:val="28"/>
          <w:lang w:val="en-US"/>
        </w:rPr>
        <w:t>2. Phương án về doanh thu, chi phí, lợi nhuận.</w:t>
      </w:r>
    </w:p>
    <w:p w:rsidR="006114F3" w:rsidRDefault="006114F3" w:rsidP="001A1699">
      <w:pPr>
        <w:spacing w:before="120" w:after="120"/>
        <w:ind w:right="6" w:firstLine="709"/>
        <w:rPr>
          <w:b/>
          <w:sz w:val="28"/>
          <w:szCs w:val="28"/>
          <w:lang w:val="en-US"/>
        </w:rPr>
      </w:pPr>
      <w:r>
        <w:rPr>
          <w:b/>
          <w:sz w:val="28"/>
          <w:szCs w:val="28"/>
          <w:lang w:val="en-US"/>
        </w:rPr>
        <w:t>PHẦN IV. ĐÁNH GIÁ HIỆU QUẢ DỰ ÁN/PHƯƠNG ÁN</w:t>
      </w:r>
    </w:p>
    <w:p w:rsidR="006114F3" w:rsidRDefault="006114F3">
      <w:pPr>
        <w:spacing w:before="120" w:after="120"/>
        <w:ind w:right="6" w:firstLine="709"/>
        <w:jc w:val="center"/>
        <w:rPr>
          <w:b/>
          <w:sz w:val="28"/>
          <w:szCs w:val="28"/>
          <w:lang w:val="en-US"/>
        </w:rPr>
      </w:pPr>
    </w:p>
    <w:tbl>
      <w:tblPr>
        <w:tblW w:w="0" w:type="auto"/>
        <w:tblLook w:val="0000" w:firstRow="0" w:lastRow="0" w:firstColumn="0" w:lastColumn="0" w:noHBand="0" w:noVBand="0"/>
      </w:tblPr>
      <w:tblGrid>
        <w:gridCol w:w="3510"/>
        <w:gridCol w:w="5778"/>
      </w:tblGrid>
      <w:tr w:rsidR="006114F3">
        <w:tc>
          <w:tcPr>
            <w:tcW w:w="3510" w:type="dxa"/>
          </w:tcPr>
          <w:p w:rsidR="006114F3" w:rsidRDefault="006114F3">
            <w:pPr>
              <w:spacing w:before="120" w:after="120"/>
              <w:ind w:right="6"/>
              <w:jc w:val="both"/>
              <w:rPr>
                <w:sz w:val="28"/>
                <w:szCs w:val="28"/>
                <w:lang w:val="en-US"/>
              </w:rPr>
            </w:pPr>
          </w:p>
        </w:tc>
        <w:tc>
          <w:tcPr>
            <w:tcW w:w="5778" w:type="dxa"/>
          </w:tcPr>
          <w:p w:rsidR="006114F3" w:rsidRDefault="006114F3">
            <w:pPr>
              <w:spacing w:before="120"/>
              <w:ind w:right="6"/>
              <w:jc w:val="center"/>
              <w:rPr>
                <w:b/>
                <w:sz w:val="28"/>
                <w:szCs w:val="28"/>
                <w:lang w:val="en-US"/>
              </w:rPr>
            </w:pPr>
            <w:r>
              <w:rPr>
                <w:b/>
                <w:sz w:val="28"/>
                <w:szCs w:val="28"/>
                <w:lang w:val="en-US"/>
              </w:rPr>
              <w:t>NGƯỜI ĐẠI DIỆN CỘNG ĐỒNG DÂN CƯ</w:t>
            </w:r>
          </w:p>
          <w:p w:rsidR="006114F3" w:rsidRDefault="006114F3">
            <w:pPr>
              <w:spacing w:after="120"/>
              <w:ind w:right="6"/>
              <w:jc w:val="center"/>
              <w:rPr>
                <w:i/>
                <w:sz w:val="28"/>
                <w:szCs w:val="28"/>
                <w:lang w:val="en-US"/>
              </w:rPr>
            </w:pPr>
            <w:r>
              <w:rPr>
                <w:i/>
                <w:sz w:val="28"/>
                <w:szCs w:val="28"/>
                <w:lang w:val="en-US"/>
              </w:rPr>
              <w:t>(ký và ghi họ tên)</w:t>
            </w:r>
          </w:p>
        </w:tc>
      </w:tr>
    </w:tbl>
    <w:p w:rsidR="006114F3" w:rsidRDefault="006114F3">
      <w:pPr>
        <w:spacing w:before="120" w:after="120"/>
        <w:ind w:right="6" w:firstLine="709"/>
        <w:jc w:val="both"/>
        <w:rPr>
          <w:sz w:val="28"/>
          <w:szCs w:val="28"/>
          <w:lang w:val="en-US"/>
        </w:rPr>
        <w:sectPr w:rsidR="006114F3">
          <w:headerReference w:type="first" r:id="rId18"/>
          <w:pgSz w:w="11907" w:h="16840"/>
          <w:pgMar w:top="1134" w:right="1134" w:bottom="1134" w:left="1701" w:header="567" w:footer="567" w:gutter="0"/>
          <w:pgNumType w:start="1"/>
          <w:cols w:space="720"/>
          <w:titlePg/>
          <w:docGrid w:linePitch="360"/>
        </w:sectPr>
      </w:pPr>
    </w:p>
    <w:p w:rsidR="006114F3" w:rsidRDefault="006114F3">
      <w:pPr>
        <w:spacing w:before="120" w:after="120"/>
        <w:ind w:right="6" w:firstLine="720"/>
        <w:jc w:val="right"/>
        <w:rPr>
          <w:bCs/>
          <w:iCs/>
          <w:sz w:val="28"/>
          <w:szCs w:val="28"/>
          <w:lang w:val="en-US"/>
        </w:rPr>
      </w:pPr>
      <w:r>
        <w:rPr>
          <w:bCs/>
          <w:iCs/>
          <w:sz w:val="28"/>
          <w:szCs w:val="28"/>
          <w:lang w:val="en-US"/>
        </w:rPr>
        <w:lastRenderedPageBreak/>
        <w:t>Mẫu số 04</w:t>
      </w:r>
    </w:p>
    <w:tbl>
      <w:tblPr>
        <w:tblW w:w="0" w:type="auto"/>
        <w:tblLook w:val="0000" w:firstRow="0" w:lastRow="0" w:firstColumn="0" w:lastColumn="0" w:noHBand="0" w:noVBand="0"/>
      </w:tblPr>
      <w:tblGrid>
        <w:gridCol w:w="3510"/>
        <w:gridCol w:w="5778"/>
      </w:tblGrid>
      <w:tr w:rsidR="006114F3">
        <w:tc>
          <w:tcPr>
            <w:tcW w:w="3510" w:type="dxa"/>
          </w:tcPr>
          <w:p w:rsidR="006114F3" w:rsidRDefault="006114F3">
            <w:pPr>
              <w:ind w:right="6"/>
              <w:jc w:val="center"/>
              <w:rPr>
                <w:b/>
                <w:lang w:val="en-US"/>
              </w:rPr>
            </w:pPr>
            <w:r>
              <w:rPr>
                <w:b/>
                <w:lang w:val="en-US"/>
              </w:rPr>
              <w:t>CỘNG ĐỒNG DÂN CƯ</w:t>
            </w:r>
            <w:r>
              <w:rPr>
                <w:b/>
                <w:lang w:val="en-US"/>
              </w:rPr>
              <w:br/>
              <w:t>(TỔ, NHÓM)</w:t>
            </w:r>
          </w:p>
        </w:tc>
        <w:tc>
          <w:tcPr>
            <w:tcW w:w="5778" w:type="dxa"/>
          </w:tcPr>
          <w:p w:rsidR="006114F3" w:rsidRDefault="006114F3">
            <w:pPr>
              <w:ind w:right="6"/>
              <w:jc w:val="center"/>
              <w:rPr>
                <w:b/>
                <w:lang w:val="en-US"/>
              </w:rPr>
            </w:pPr>
            <w:r>
              <w:rPr>
                <w:b/>
                <w:lang w:val="en-US"/>
              </w:rPr>
              <w:t>CỘNG HÒA XÃ HỘI CHỦ NGHĨA VIỆT NAM</w:t>
            </w:r>
            <w:r>
              <w:rPr>
                <w:b/>
                <w:lang w:val="en-US"/>
              </w:rPr>
              <w:br/>
            </w:r>
            <w:r>
              <w:rPr>
                <w:b/>
                <w:sz w:val="26"/>
                <w:szCs w:val="26"/>
                <w:lang w:val="en-US"/>
              </w:rPr>
              <w:t>Độc lập - Tự do - Hạnh phúc</w:t>
            </w:r>
          </w:p>
        </w:tc>
      </w:tr>
      <w:tr w:rsidR="006114F3">
        <w:tc>
          <w:tcPr>
            <w:tcW w:w="3510" w:type="dxa"/>
          </w:tcPr>
          <w:p w:rsidR="006114F3" w:rsidRDefault="006114F3">
            <w:pPr>
              <w:ind w:right="6"/>
              <w:jc w:val="center"/>
              <w:rPr>
                <w:b/>
                <w:lang w:val="en-US"/>
              </w:rPr>
            </w:pPr>
          </w:p>
        </w:tc>
        <w:tc>
          <w:tcPr>
            <w:tcW w:w="5778" w:type="dxa"/>
          </w:tcPr>
          <w:p w:rsidR="006114F3" w:rsidRDefault="00F80A24">
            <w:pPr>
              <w:spacing w:before="120"/>
              <w:ind w:right="6"/>
              <w:jc w:val="center"/>
              <w:rPr>
                <w:i/>
                <w:sz w:val="26"/>
                <w:szCs w:val="26"/>
                <w:lang w:val="en-US"/>
              </w:rPr>
            </w:pPr>
            <w:r>
              <w:rPr>
                <w:i/>
                <w:noProof/>
                <w:sz w:val="26"/>
                <w:szCs w:val="26"/>
                <w:lang w:val="en-US"/>
              </w:rPr>
              <mc:AlternateContent>
                <mc:Choice Requires="wps">
                  <w:drawing>
                    <wp:anchor distT="0" distB="0" distL="114300" distR="114300" simplePos="0" relativeHeight="251660800" behindDoc="0" locked="0" layoutInCell="1" allowOverlap="1">
                      <wp:simplePos x="0" y="0"/>
                      <wp:positionH relativeFrom="column">
                        <wp:posOffset>758190</wp:posOffset>
                      </wp:positionH>
                      <wp:positionV relativeFrom="paragraph">
                        <wp:posOffset>24765</wp:posOffset>
                      </wp:positionV>
                      <wp:extent cx="1971675" cy="0"/>
                      <wp:effectExtent l="5715" t="5715" r="13335" b="1333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59.7pt;margin-top:1.95pt;width:155.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1l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"/>
                  </w:pict>
                </mc:Fallback>
              </mc:AlternateContent>
            </w:r>
            <w:r w:rsidR="006114F3">
              <w:rPr>
                <w:i/>
                <w:sz w:val="26"/>
                <w:szCs w:val="26"/>
                <w:lang w:val="en-US"/>
              </w:rPr>
              <w:t>(Tên xã), ngày …… tháng ….. năm ………</w:t>
            </w:r>
          </w:p>
        </w:tc>
      </w:tr>
    </w:tbl>
    <w:p w:rsidR="006114F3" w:rsidRDefault="006114F3">
      <w:pPr>
        <w:spacing w:before="120" w:after="120"/>
        <w:ind w:right="6"/>
        <w:jc w:val="center"/>
        <w:rPr>
          <w:b/>
          <w:sz w:val="18"/>
          <w:szCs w:val="28"/>
          <w:lang w:val="en-US"/>
        </w:rPr>
      </w:pPr>
    </w:p>
    <w:p w:rsidR="006114F3" w:rsidRDefault="006114F3">
      <w:pPr>
        <w:spacing w:before="120" w:after="120"/>
        <w:ind w:right="6"/>
        <w:jc w:val="center"/>
        <w:rPr>
          <w:b/>
          <w:sz w:val="28"/>
          <w:szCs w:val="28"/>
          <w:lang w:val="en-US"/>
        </w:rPr>
      </w:pPr>
      <w:r>
        <w:rPr>
          <w:b/>
          <w:sz w:val="28"/>
          <w:szCs w:val="28"/>
          <w:lang w:val="en-US"/>
        </w:rPr>
        <w:t>DỰ ÁN/PHƯƠNG ÁN</w:t>
      </w:r>
      <w:r>
        <w:rPr>
          <w:b/>
          <w:sz w:val="28"/>
          <w:szCs w:val="28"/>
          <w:lang w:val="en-US"/>
        </w:rPr>
        <w:br/>
        <w:t>HỖ TRỢ PHÁT TRIỂN SẢN XUẤT CỘNG ĐỒNG</w:t>
      </w:r>
      <w:r>
        <w:rPr>
          <w:b/>
          <w:sz w:val="28"/>
          <w:szCs w:val="28"/>
          <w:vertAlign w:val="superscript"/>
          <w:lang w:val="en-US"/>
        </w:rPr>
        <w:footnoteReference w:id="1"/>
      </w:r>
    </w:p>
    <w:p w:rsidR="006114F3" w:rsidRDefault="006114F3">
      <w:pPr>
        <w:tabs>
          <w:tab w:val="right" w:leader="dot" w:pos="9072"/>
        </w:tabs>
        <w:spacing w:before="120" w:after="120"/>
        <w:ind w:right="6" w:firstLine="720"/>
        <w:jc w:val="both"/>
        <w:rPr>
          <w:sz w:val="28"/>
          <w:szCs w:val="28"/>
          <w:lang w:val="en-US"/>
        </w:rPr>
      </w:pPr>
      <w:r>
        <w:rPr>
          <w:sz w:val="28"/>
          <w:szCs w:val="28"/>
          <w:lang w:val="en-US"/>
        </w:rPr>
        <w:t xml:space="preserve">Căn cứ: </w:t>
      </w:r>
      <w:r>
        <w:rPr>
          <w:sz w:val="28"/>
          <w:szCs w:val="28"/>
          <w:lang w:val="en-US"/>
        </w:rPr>
        <w:tab/>
      </w:r>
    </w:p>
    <w:p w:rsidR="006114F3" w:rsidRDefault="006114F3">
      <w:pPr>
        <w:tabs>
          <w:tab w:val="left" w:leader="dot" w:pos="5103"/>
          <w:tab w:val="left" w:leader="dot" w:pos="6237"/>
          <w:tab w:val="right" w:leader="dot" w:pos="9072"/>
        </w:tabs>
        <w:spacing w:before="120" w:after="120"/>
        <w:ind w:right="6" w:firstLine="709"/>
        <w:jc w:val="both"/>
        <w:rPr>
          <w:sz w:val="28"/>
          <w:szCs w:val="28"/>
          <w:lang w:val="en-US"/>
        </w:rPr>
      </w:pPr>
      <w:r>
        <w:rPr>
          <w:sz w:val="28"/>
          <w:szCs w:val="28"/>
          <w:lang w:val="en-US"/>
        </w:rPr>
        <w:t xml:space="preserve">Căn cứ biên bản họp ấp ngày </w:t>
      </w:r>
      <w:r>
        <w:rPr>
          <w:sz w:val="28"/>
          <w:szCs w:val="28"/>
          <w:lang w:val="en-US"/>
        </w:rPr>
        <w:tab/>
        <w:t xml:space="preserve">tháng </w:t>
      </w:r>
      <w:r>
        <w:rPr>
          <w:sz w:val="28"/>
          <w:szCs w:val="28"/>
          <w:lang w:val="en-US"/>
        </w:rPr>
        <w:tab/>
        <w:t>năm</w:t>
      </w:r>
      <w:r>
        <w:rPr>
          <w:sz w:val="28"/>
          <w:szCs w:val="28"/>
          <w:lang w:val="en-US"/>
        </w:rPr>
        <w:tab/>
      </w:r>
    </w:p>
    <w:p w:rsidR="006114F3" w:rsidRDefault="006114F3">
      <w:pPr>
        <w:spacing w:before="120" w:after="120"/>
        <w:ind w:right="6" w:firstLine="709"/>
        <w:jc w:val="both"/>
        <w:rPr>
          <w:sz w:val="28"/>
          <w:szCs w:val="28"/>
          <w:lang w:val="en-US"/>
        </w:rPr>
      </w:pPr>
      <w:r>
        <w:rPr>
          <w:sz w:val="28"/>
          <w:szCs w:val="28"/>
          <w:lang w:val="en-US"/>
        </w:rPr>
        <w:t>Cộng đồng dân cư đề xuất dự án/phương án hỗ trợ phát triển sản xuất cộng đồng năm ….. gồm các nội dung sau:</w:t>
      </w:r>
    </w:p>
    <w:p w:rsidR="006114F3" w:rsidRDefault="006114F3">
      <w:pPr>
        <w:tabs>
          <w:tab w:val="right" w:leader="dot" w:pos="9072"/>
        </w:tabs>
        <w:spacing w:before="120" w:after="120"/>
        <w:ind w:right="6" w:firstLine="709"/>
        <w:jc w:val="both"/>
        <w:rPr>
          <w:b/>
          <w:sz w:val="28"/>
          <w:szCs w:val="28"/>
          <w:lang w:val="en-US"/>
        </w:rPr>
      </w:pPr>
      <w:r>
        <w:rPr>
          <w:b/>
          <w:sz w:val="28"/>
          <w:szCs w:val="28"/>
          <w:lang w:val="en-US"/>
        </w:rPr>
        <w:t xml:space="preserve">1. Tên dự án/phương án: </w:t>
      </w:r>
      <w:r>
        <w:rPr>
          <w:b/>
          <w:sz w:val="28"/>
          <w:szCs w:val="28"/>
          <w:lang w:val="en-US"/>
        </w:rPr>
        <w:tab/>
      </w:r>
    </w:p>
    <w:p w:rsidR="006114F3" w:rsidRDefault="006114F3">
      <w:pPr>
        <w:tabs>
          <w:tab w:val="right" w:leader="dot" w:pos="9072"/>
        </w:tabs>
        <w:spacing w:before="120" w:after="120"/>
        <w:ind w:right="6" w:firstLine="709"/>
        <w:jc w:val="both"/>
        <w:rPr>
          <w:b/>
          <w:sz w:val="28"/>
          <w:szCs w:val="28"/>
          <w:lang w:val="en-US"/>
        </w:rPr>
      </w:pPr>
      <w:r>
        <w:rPr>
          <w:b/>
          <w:sz w:val="28"/>
          <w:szCs w:val="28"/>
          <w:lang w:val="en-US"/>
        </w:rPr>
        <w:t xml:space="preserve">2. Mục tiêu dự án/phương án: </w:t>
      </w:r>
      <w:r>
        <w:rPr>
          <w:b/>
          <w:sz w:val="28"/>
          <w:szCs w:val="28"/>
          <w:lang w:val="en-US"/>
        </w:rPr>
        <w:tab/>
      </w:r>
    </w:p>
    <w:p w:rsidR="006114F3" w:rsidRDefault="006114F3">
      <w:pPr>
        <w:spacing w:before="120" w:after="120"/>
        <w:ind w:right="6" w:firstLine="709"/>
        <w:jc w:val="both"/>
        <w:rPr>
          <w:sz w:val="28"/>
          <w:szCs w:val="28"/>
          <w:lang w:val="en-US"/>
        </w:rPr>
      </w:pPr>
      <w:r>
        <w:rPr>
          <w:sz w:val="28"/>
          <w:szCs w:val="28"/>
          <w:lang w:val="en-US"/>
        </w:rPr>
        <w:t>- Tạo việc làm, tăng thu nhập; dự kiến số hộ thoát nghèo sau khi tham gia dự án;</w:t>
      </w:r>
    </w:p>
    <w:p w:rsidR="006114F3" w:rsidRDefault="006114F3">
      <w:pPr>
        <w:tabs>
          <w:tab w:val="right" w:leader="dot" w:pos="9072"/>
        </w:tabs>
        <w:spacing w:before="120" w:after="120"/>
        <w:ind w:right="6" w:firstLine="709"/>
        <w:jc w:val="both"/>
        <w:rPr>
          <w:sz w:val="28"/>
          <w:szCs w:val="28"/>
          <w:lang w:val="en-US"/>
        </w:rPr>
      </w:pPr>
      <w:r>
        <w:rPr>
          <w:sz w:val="28"/>
          <w:szCs w:val="28"/>
          <w:lang w:val="en-US"/>
        </w:rPr>
        <w:t xml:space="preserve">- Các mục tiêu cụ thể theo từng dự án/phương án: </w:t>
      </w:r>
      <w:r>
        <w:rPr>
          <w:sz w:val="28"/>
          <w:szCs w:val="28"/>
          <w:lang w:val="en-US"/>
        </w:rPr>
        <w:tab/>
      </w:r>
    </w:p>
    <w:p w:rsidR="006114F3" w:rsidRDefault="006114F3">
      <w:pPr>
        <w:tabs>
          <w:tab w:val="right" w:leader="dot" w:pos="9072"/>
        </w:tabs>
        <w:spacing w:before="120" w:after="120"/>
        <w:ind w:right="6" w:firstLine="709"/>
        <w:jc w:val="both"/>
        <w:rPr>
          <w:b/>
          <w:sz w:val="28"/>
          <w:szCs w:val="28"/>
          <w:lang w:val="en-US"/>
        </w:rPr>
      </w:pPr>
      <w:r>
        <w:rPr>
          <w:b/>
          <w:sz w:val="28"/>
          <w:szCs w:val="28"/>
          <w:lang w:val="en-US"/>
        </w:rPr>
        <w:t xml:space="preserve">3. Đối tượng tham gia dự án, phương án: </w:t>
      </w:r>
      <w:r>
        <w:rPr>
          <w:sz w:val="28"/>
          <w:szCs w:val="28"/>
          <w:lang w:val="en-US"/>
        </w:rPr>
        <w:tab/>
      </w:r>
      <w:r>
        <w:rPr>
          <w:b/>
          <w:sz w:val="28"/>
          <w:szCs w:val="28"/>
          <w:lang w:val="en-US"/>
        </w:rPr>
        <w:tab/>
      </w:r>
    </w:p>
    <w:p w:rsidR="006114F3" w:rsidRDefault="006114F3">
      <w:pPr>
        <w:spacing w:before="120" w:after="120"/>
        <w:ind w:right="6" w:firstLine="709"/>
        <w:jc w:val="both"/>
        <w:rPr>
          <w:sz w:val="28"/>
          <w:szCs w:val="28"/>
          <w:lang w:val="en-US"/>
        </w:rPr>
      </w:pPr>
      <w:r>
        <w:rPr>
          <w:b/>
          <w:sz w:val="28"/>
          <w:szCs w:val="28"/>
          <w:lang w:val="en-US"/>
        </w:rPr>
        <w:t>4. Thời gian triển khai:</w:t>
      </w:r>
      <w:r>
        <w:rPr>
          <w:sz w:val="28"/>
          <w:szCs w:val="28"/>
          <w:lang w:val="en-US"/>
        </w:rPr>
        <w:t xml:space="preserve"> Thời gian bắt đầu. ….., thời gian kết thúc …..;</w:t>
      </w:r>
    </w:p>
    <w:p w:rsidR="006114F3" w:rsidRDefault="006114F3">
      <w:pPr>
        <w:tabs>
          <w:tab w:val="left" w:leader="dot" w:pos="5103"/>
          <w:tab w:val="left" w:leader="dot" w:pos="6804"/>
          <w:tab w:val="right" w:leader="dot" w:pos="9072"/>
        </w:tabs>
        <w:spacing w:before="120" w:after="120"/>
        <w:ind w:right="6" w:firstLine="709"/>
        <w:jc w:val="both"/>
        <w:rPr>
          <w:sz w:val="28"/>
          <w:szCs w:val="28"/>
          <w:lang w:val="en-US"/>
        </w:rPr>
      </w:pPr>
      <w:r>
        <w:rPr>
          <w:b/>
          <w:sz w:val="28"/>
          <w:szCs w:val="28"/>
          <w:lang w:val="en-US"/>
        </w:rPr>
        <w:t>5. Địa bàn thực hiện</w:t>
      </w:r>
      <w:r>
        <w:rPr>
          <w:sz w:val="28"/>
          <w:szCs w:val="28"/>
          <w:lang w:val="en-US"/>
        </w:rPr>
        <w:t>: Tại ấp</w:t>
      </w:r>
      <w:r>
        <w:rPr>
          <w:sz w:val="28"/>
          <w:szCs w:val="28"/>
          <w:lang w:val="en-US"/>
        </w:rPr>
        <w:tab/>
        <w:t xml:space="preserve">, xã </w:t>
      </w:r>
      <w:r>
        <w:rPr>
          <w:sz w:val="28"/>
          <w:szCs w:val="28"/>
          <w:lang w:val="en-US"/>
        </w:rPr>
        <w:tab/>
        <w:t>, huyện</w:t>
      </w:r>
      <w:r>
        <w:rPr>
          <w:sz w:val="28"/>
          <w:szCs w:val="28"/>
          <w:lang w:val="en-US"/>
        </w:rPr>
        <w:tab/>
        <w:t>.</w:t>
      </w:r>
    </w:p>
    <w:p w:rsidR="006114F3" w:rsidRDefault="006114F3">
      <w:pPr>
        <w:spacing w:before="120" w:after="120"/>
        <w:ind w:right="6" w:firstLine="709"/>
        <w:jc w:val="both"/>
        <w:rPr>
          <w:b/>
          <w:sz w:val="28"/>
          <w:szCs w:val="28"/>
          <w:lang w:val="en-US"/>
        </w:rPr>
      </w:pPr>
      <w:r>
        <w:rPr>
          <w:b/>
          <w:sz w:val="28"/>
          <w:szCs w:val="28"/>
          <w:lang w:val="en-US"/>
        </w:rPr>
        <w:t>6. Nội dung dự án/phương án:</w:t>
      </w:r>
    </w:p>
    <w:p w:rsidR="006114F3" w:rsidRDefault="006114F3">
      <w:pPr>
        <w:spacing w:before="120" w:after="120"/>
        <w:ind w:right="6" w:firstLine="709"/>
        <w:jc w:val="both"/>
        <w:rPr>
          <w:sz w:val="28"/>
          <w:szCs w:val="28"/>
          <w:lang w:val="en-US"/>
        </w:rPr>
      </w:pPr>
      <w:r>
        <w:rPr>
          <w:sz w:val="28"/>
          <w:szCs w:val="28"/>
          <w:lang w:val="en-US"/>
        </w:rPr>
        <w:t>a) Kỹ thuật thực hiện dự án/phương án, quy trình sản xuất, định mức kinh tế kỹ thuật áp dunngj (nêu rõ các yêu cầu chi tiết về mặt kỹ thuật liên quan đến các hoạt động dự án. Ví dụ: Tên giống, chủng loại, yêu cầu chất lượng, số lượng hỗ trợ, các loại vật tư, thiết bị cần thiết, quy trình kỹ thuật áp dụng,…).</w:t>
      </w:r>
    </w:p>
    <w:p w:rsidR="006114F3" w:rsidRDefault="006114F3">
      <w:pPr>
        <w:spacing w:before="120" w:after="120"/>
        <w:ind w:right="6" w:firstLine="709"/>
        <w:jc w:val="both"/>
        <w:rPr>
          <w:sz w:val="28"/>
          <w:szCs w:val="28"/>
          <w:lang w:val="en-US"/>
        </w:rPr>
      </w:pPr>
      <w:r>
        <w:rPr>
          <w:sz w:val="28"/>
          <w:szCs w:val="28"/>
          <w:lang w:val="en-US"/>
        </w:rPr>
        <w:t>b) Các hoạt động của dự án/phương án:</w:t>
      </w:r>
    </w:p>
    <w:p w:rsidR="006114F3" w:rsidRDefault="006114F3">
      <w:pPr>
        <w:spacing w:before="120" w:after="120"/>
        <w:ind w:right="6" w:firstLine="709"/>
        <w:jc w:val="both"/>
        <w:rPr>
          <w:sz w:val="28"/>
          <w:szCs w:val="28"/>
          <w:lang w:val="en-US"/>
        </w:rPr>
      </w:pPr>
      <w:r>
        <w:rPr>
          <w:sz w:val="28"/>
          <w:szCs w:val="28"/>
          <w:lang w:val="en-US"/>
        </w:rPr>
        <w:t>- Công tác chuẩn bị: Đất đai, lao động, các đối tượng tham gia dự án.</w:t>
      </w:r>
    </w:p>
    <w:p w:rsidR="006114F3" w:rsidRDefault="006114F3">
      <w:pPr>
        <w:spacing w:before="120" w:after="120"/>
        <w:ind w:right="6" w:firstLine="709"/>
        <w:jc w:val="both"/>
        <w:rPr>
          <w:sz w:val="28"/>
          <w:szCs w:val="28"/>
          <w:lang w:val="en-US"/>
        </w:rPr>
      </w:pPr>
      <w:r>
        <w:rPr>
          <w:sz w:val="28"/>
          <w:szCs w:val="28"/>
          <w:lang w:val="en-US"/>
        </w:rPr>
        <w:t>- Lập danh sách đối tượng tham gia dự án/phương án theo mẫu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1756"/>
        <w:gridCol w:w="1199"/>
        <w:gridCol w:w="1093"/>
        <w:gridCol w:w="851"/>
        <w:gridCol w:w="992"/>
        <w:gridCol w:w="1134"/>
        <w:gridCol w:w="1667"/>
      </w:tblGrid>
      <w:tr w:rsidR="006114F3">
        <w:trPr>
          <w:trHeight w:val="515"/>
        </w:trPr>
        <w:tc>
          <w:tcPr>
            <w:tcW w:w="596" w:type="dxa"/>
            <w:vMerge w:val="restart"/>
            <w:vAlign w:val="center"/>
          </w:tcPr>
          <w:p w:rsidR="006114F3" w:rsidRDefault="006114F3">
            <w:pPr>
              <w:ind w:right="6"/>
              <w:jc w:val="center"/>
              <w:rPr>
                <w:b/>
                <w:szCs w:val="26"/>
                <w:lang w:val="en-US"/>
              </w:rPr>
            </w:pPr>
            <w:r>
              <w:rPr>
                <w:b/>
                <w:szCs w:val="26"/>
                <w:lang w:val="en-US"/>
              </w:rPr>
              <w:t>TT</w:t>
            </w:r>
          </w:p>
        </w:tc>
        <w:tc>
          <w:tcPr>
            <w:tcW w:w="1756" w:type="dxa"/>
            <w:vMerge w:val="restart"/>
            <w:vAlign w:val="center"/>
          </w:tcPr>
          <w:p w:rsidR="006114F3" w:rsidRDefault="006114F3">
            <w:pPr>
              <w:ind w:right="6"/>
              <w:jc w:val="center"/>
              <w:rPr>
                <w:b/>
                <w:szCs w:val="26"/>
                <w:lang w:val="en-US"/>
              </w:rPr>
            </w:pPr>
            <w:r>
              <w:rPr>
                <w:b/>
                <w:szCs w:val="26"/>
                <w:lang w:val="en-US"/>
              </w:rPr>
              <w:t>Họ và tên</w:t>
            </w:r>
          </w:p>
        </w:tc>
        <w:tc>
          <w:tcPr>
            <w:tcW w:w="1199" w:type="dxa"/>
            <w:vMerge w:val="restart"/>
            <w:vAlign w:val="center"/>
          </w:tcPr>
          <w:p w:rsidR="006114F3" w:rsidRDefault="006114F3">
            <w:pPr>
              <w:ind w:right="6"/>
              <w:jc w:val="center"/>
              <w:rPr>
                <w:b/>
                <w:szCs w:val="26"/>
                <w:lang w:val="en-US"/>
              </w:rPr>
            </w:pPr>
            <w:r>
              <w:rPr>
                <w:b/>
                <w:szCs w:val="26"/>
                <w:lang w:val="en-US"/>
              </w:rPr>
              <w:t>Địa chỉ</w:t>
            </w:r>
          </w:p>
        </w:tc>
        <w:tc>
          <w:tcPr>
            <w:tcW w:w="1093" w:type="dxa"/>
            <w:vMerge w:val="restart"/>
            <w:vAlign w:val="center"/>
          </w:tcPr>
          <w:p w:rsidR="006114F3" w:rsidRDefault="006114F3">
            <w:pPr>
              <w:ind w:right="6"/>
              <w:jc w:val="center"/>
              <w:rPr>
                <w:b/>
                <w:szCs w:val="26"/>
                <w:lang w:val="en-US"/>
              </w:rPr>
            </w:pPr>
            <w:r>
              <w:rPr>
                <w:b/>
                <w:szCs w:val="26"/>
                <w:lang w:val="en-US"/>
              </w:rPr>
              <w:t>Hỗ trợ của Nhà nước (triệu đồng)</w:t>
            </w:r>
          </w:p>
        </w:tc>
        <w:tc>
          <w:tcPr>
            <w:tcW w:w="1843" w:type="dxa"/>
            <w:gridSpan w:val="2"/>
            <w:vAlign w:val="center"/>
          </w:tcPr>
          <w:p w:rsidR="006114F3" w:rsidRDefault="006114F3">
            <w:pPr>
              <w:ind w:right="6"/>
              <w:jc w:val="center"/>
              <w:rPr>
                <w:b/>
                <w:szCs w:val="26"/>
                <w:lang w:val="en-US"/>
              </w:rPr>
            </w:pPr>
            <w:r>
              <w:rPr>
                <w:b/>
                <w:szCs w:val="26"/>
                <w:lang w:val="en-US"/>
              </w:rPr>
              <w:t>Trong đó</w:t>
            </w:r>
          </w:p>
        </w:tc>
        <w:tc>
          <w:tcPr>
            <w:tcW w:w="1134" w:type="dxa"/>
            <w:vMerge w:val="restart"/>
            <w:vAlign w:val="center"/>
          </w:tcPr>
          <w:p w:rsidR="006114F3" w:rsidRDefault="006114F3">
            <w:pPr>
              <w:ind w:right="6"/>
              <w:jc w:val="center"/>
              <w:rPr>
                <w:b/>
                <w:szCs w:val="26"/>
                <w:lang w:val="en-US"/>
              </w:rPr>
            </w:pPr>
            <w:r>
              <w:rPr>
                <w:b/>
                <w:szCs w:val="26"/>
                <w:lang w:val="en-US"/>
              </w:rPr>
              <w:t>Đối ứng (quy theo giá trị) Triệu đồng</w:t>
            </w:r>
          </w:p>
        </w:tc>
        <w:tc>
          <w:tcPr>
            <w:tcW w:w="1667" w:type="dxa"/>
            <w:vMerge w:val="restart"/>
            <w:vAlign w:val="center"/>
          </w:tcPr>
          <w:p w:rsidR="006114F3" w:rsidRDefault="006114F3">
            <w:pPr>
              <w:ind w:right="6"/>
              <w:jc w:val="center"/>
              <w:rPr>
                <w:b/>
                <w:szCs w:val="26"/>
                <w:lang w:val="en-US"/>
              </w:rPr>
            </w:pPr>
            <w:r>
              <w:rPr>
                <w:b/>
                <w:szCs w:val="26"/>
                <w:lang w:val="en-US"/>
              </w:rPr>
              <w:t>Đăng ký vay vốn từ Ngân hàng CSXH (triệu đồng)</w:t>
            </w:r>
          </w:p>
        </w:tc>
      </w:tr>
      <w:tr w:rsidR="006114F3">
        <w:trPr>
          <w:trHeight w:val="1274"/>
        </w:trPr>
        <w:tc>
          <w:tcPr>
            <w:tcW w:w="596" w:type="dxa"/>
            <w:vMerge/>
          </w:tcPr>
          <w:p w:rsidR="006114F3" w:rsidRDefault="006114F3">
            <w:pPr>
              <w:spacing w:before="120" w:after="120"/>
              <w:ind w:right="6"/>
              <w:jc w:val="both"/>
              <w:rPr>
                <w:sz w:val="28"/>
                <w:szCs w:val="28"/>
                <w:lang w:val="en-US"/>
              </w:rPr>
            </w:pPr>
          </w:p>
        </w:tc>
        <w:tc>
          <w:tcPr>
            <w:tcW w:w="1756" w:type="dxa"/>
            <w:vMerge/>
          </w:tcPr>
          <w:p w:rsidR="006114F3" w:rsidRDefault="006114F3">
            <w:pPr>
              <w:spacing w:before="120" w:after="120"/>
              <w:ind w:right="6"/>
              <w:jc w:val="both"/>
              <w:rPr>
                <w:sz w:val="28"/>
                <w:szCs w:val="28"/>
                <w:lang w:val="en-US"/>
              </w:rPr>
            </w:pPr>
          </w:p>
        </w:tc>
        <w:tc>
          <w:tcPr>
            <w:tcW w:w="1199" w:type="dxa"/>
            <w:vMerge/>
          </w:tcPr>
          <w:p w:rsidR="006114F3" w:rsidRDefault="006114F3">
            <w:pPr>
              <w:spacing w:before="120" w:after="120"/>
              <w:ind w:right="6"/>
              <w:jc w:val="both"/>
              <w:rPr>
                <w:sz w:val="28"/>
                <w:szCs w:val="28"/>
                <w:lang w:val="en-US"/>
              </w:rPr>
            </w:pPr>
          </w:p>
        </w:tc>
        <w:tc>
          <w:tcPr>
            <w:tcW w:w="1093" w:type="dxa"/>
            <w:vMerge/>
          </w:tcPr>
          <w:p w:rsidR="006114F3" w:rsidRDefault="006114F3">
            <w:pPr>
              <w:spacing w:before="120" w:after="120"/>
              <w:ind w:right="6"/>
              <w:jc w:val="both"/>
              <w:rPr>
                <w:sz w:val="28"/>
                <w:szCs w:val="28"/>
                <w:lang w:val="en-US"/>
              </w:rPr>
            </w:pPr>
          </w:p>
        </w:tc>
        <w:tc>
          <w:tcPr>
            <w:tcW w:w="851" w:type="dxa"/>
            <w:vAlign w:val="center"/>
          </w:tcPr>
          <w:p w:rsidR="006114F3" w:rsidRDefault="006114F3">
            <w:pPr>
              <w:spacing w:before="120" w:after="120"/>
              <w:ind w:right="6"/>
              <w:jc w:val="center"/>
              <w:rPr>
                <w:b/>
                <w:szCs w:val="28"/>
                <w:lang w:val="en-US"/>
              </w:rPr>
            </w:pPr>
            <w:r>
              <w:rPr>
                <w:b/>
                <w:szCs w:val="28"/>
                <w:lang w:val="en-US"/>
              </w:rPr>
              <w:t>Giống</w:t>
            </w:r>
          </w:p>
        </w:tc>
        <w:tc>
          <w:tcPr>
            <w:tcW w:w="992" w:type="dxa"/>
            <w:vAlign w:val="center"/>
          </w:tcPr>
          <w:p w:rsidR="006114F3" w:rsidRDefault="006114F3">
            <w:pPr>
              <w:spacing w:before="120" w:after="120"/>
              <w:ind w:right="6"/>
              <w:jc w:val="center"/>
              <w:rPr>
                <w:b/>
                <w:szCs w:val="28"/>
                <w:lang w:val="en-US"/>
              </w:rPr>
            </w:pPr>
            <w:r>
              <w:rPr>
                <w:b/>
                <w:szCs w:val="28"/>
                <w:lang w:val="en-US"/>
              </w:rPr>
              <w:t>Vật tư, máy móc</w:t>
            </w:r>
          </w:p>
        </w:tc>
        <w:tc>
          <w:tcPr>
            <w:tcW w:w="1134" w:type="dxa"/>
            <w:vMerge/>
          </w:tcPr>
          <w:p w:rsidR="006114F3" w:rsidRDefault="006114F3">
            <w:pPr>
              <w:spacing w:before="120" w:after="120"/>
              <w:ind w:right="6"/>
              <w:jc w:val="both"/>
              <w:rPr>
                <w:sz w:val="28"/>
                <w:szCs w:val="28"/>
                <w:lang w:val="en-US"/>
              </w:rPr>
            </w:pPr>
          </w:p>
        </w:tc>
        <w:tc>
          <w:tcPr>
            <w:tcW w:w="1667" w:type="dxa"/>
            <w:vMerge/>
          </w:tcPr>
          <w:p w:rsidR="006114F3" w:rsidRDefault="006114F3">
            <w:pPr>
              <w:spacing w:before="120" w:after="120"/>
              <w:ind w:right="6"/>
              <w:jc w:val="both"/>
              <w:rPr>
                <w:sz w:val="28"/>
                <w:szCs w:val="28"/>
                <w:lang w:val="en-US"/>
              </w:rPr>
            </w:pPr>
          </w:p>
        </w:tc>
      </w:tr>
      <w:tr w:rsidR="006114F3">
        <w:tc>
          <w:tcPr>
            <w:tcW w:w="596" w:type="dxa"/>
          </w:tcPr>
          <w:p w:rsidR="006114F3" w:rsidRDefault="006114F3">
            <w:pPr>
              <w:spacing w:before="120" w:after="120"/>
              <w:ind w:right="6"/>
              <w:jc w:val="center"/>
              <w:rPr>
                <w:sz w:val="28"/>
                <w:szCs w:val="28"/>
                <w:lang w:val="en-US"/>
              </w:rPr>
            </w:pPr>
            <w:r>
              <w:rPr>
                <w:sz w:val="28"/>
                <w:szCs w:val="28"/>
                <w:lang w:val="en-US"/>
              </w:rPr>
              <w:t>1</w:t>
            </w:r>
          </w:p>
        </w:tc>
        <w:tc>
          <w:tcPr>
            <w:tcW w:w="1756" w:type="dxa"/>
          </w:tcPr>
          <w:p w:rsidR="006114F3" w:rsidRDefault="006114F3">
            <w:pPr>
              <w:spacing w:before="120" w:after="120"/>
              <w:ind w:right="6"/>
              <w:jc w:val="both"/>
              <w:rPr>
                <w:sz w:val="28"/>
                <w:szCs w:val="28"/>
                <w:lang w:val="en-US"/>
              </w:rPr>
            </w:pPr>
          </w:p>
        </w:tc>
        <w:tc>
          <w:tcPr>
            <w:tcW w:w="1199" w:type="dxa"/>
          </w:tcPr>
          <w:p w:rsidR="006114F3" w:rsidRDefault="006114F3">
            <w:pPr>
              <w:spacing w:before="120" w:after="120"/>
              <w:ind w:right="6"/>
              <w:jc w:val="both"/>
              <w:rPr>
                <w:sz w:val="28"/>
                <w:szCs w:val="28"/>
                <w:lang w:val="en-US"/>
              </w:rPr>
            </w:pPr>
          </w:p>
        </w:tc>
        <w:tc>
          <w:tcPr>
            <w:tcW w:w="1093" w:type="dxa"/>
          </w:tcPr>
          <w:p w:rsidR="006114F3" w:rsidRDefault="006114F3">
            <w:pPr>
              <w:spacing w:before="120" w:after="120"/>
              <w:ind w:right="6"/>
              <w:jc w:val="both"/>
              <w:rPr>
                <w:sz w:val="28"/>
                <w:szCs w:val="28"/>
                <w:lang w:val="en-US"/>
              </w:rPr>
            </w:pPr>
          </w:p>
        </w:tc>
        <w:tc>
          <w:tcPr>
            <w:tcW w:w="851" w:type="dxa"/>
          </w:tcPr>
          <w:p w:rsidR="006114F3" w:rsidRDefault="006114F3">
            <w:pPr>
              <w:spacing w:before="120" w:after="120"/>
              <w:ind w:right="6"/>
              <w:jc w:val="both"/>
              <w:rPr>
                <w:sz w:val="28"/>
                <w:szCs w:val="28"/>
                <w:lang w:val="en-US"/>
              </w:rPr>
            </w:pPr>
          </w:p>
        </w:tc>
        <w:tc>
          <w:tcPr>
            <w:tcW w:w="992" w:type="dxa"/>
          </w:tcPr>
          <w:p w:rsidR="006114F3" w:rsidRDefault="006114F3">
            <w:pPr>
              <w:spacing w:before="120" w:after="120"/>
              <w:ind w:right="6"/>
              <w:jc w:val="both"/>
              <w:rPr>
                <w:sz w:val="28"/>
                <w:szCs w:val="28"/>
                <w:lang w:val="en-US"/>
              </w:rPr>
            </w:pPr>
          </w:p>
        </w:tc>
        <w:tc>
          <w:tcPr>
            <w:tcW w:w="1134" w:type="dxa"/>
          </w:tcPr>
          <w:p w:rsidR="006114F3" w:rsidRDefault="006114F3">
            <w:pPr>
              <w:spacing w:before="120" w:after="120"/>
              <w:ind w:right="6"/>
              <w:jc w:val="both"/>
              <w:rPr>
                <w:sz w:val="28"/>
                <w:szCs w:val="28"/>
                <w:lang w:val="en-US"/>
              </w:rPr>
            </w:pPr>
          </w:p>
        </w:tc>
        <w:tc>
          <w:tcPr>
            <w:tcW w:w="1667" w:type="dxa"/>
          </w:tcPr>
          <w:p w:rsidR="006114F3" w:rsidRDefault="006114F3">
            <w:pPr>
              <w:spacing w:before="120" w:after="120"/>
              <w:ind w:right="6"/>
              <w:jc w:val="both"/>
              <w:rPr>
                <w:sz w:val="28"/>
                <w:szCs w:val="28"/>
                <w:lang w:val="en-US"/>
              </w:rPr>
            </w:pPr>
          </w:p>
        </w:tc>
      </w:tr>
    </w:tbl>
    <w:p w:rsidR="006114F3" w:rsidRDefault="006114F3">
      <w:pPr>
        <w:tabs>
          <w:tab w:val="right" w:leader="dot" w:pos="9072"/>
        </w:tabs>
        <w:spacing w:before="120" w:after="120"/>
        <w:ind w:right="6" w:firstLine="709"/>
        <w:jc w:val="both"/>
        <w:rPr>
          <w:sz w:val="28"/>
          <w:szCs w:val="28"/>
          <w:lang w:val="en-US"/>
        </w:rPr>
      </w:pPr>
      <w:r>
        <w:rPr>
          <w:sz w:val="28"/>
          <w:szCs w:val="28"/>
          <w:lang w:val="en-US"/>
        </w:rPr>
        <w:t xml:space="preserve">- Cung ứng giống vật tư: </w:t>
      </w:r>
      <w:r>
        <w:rPr>
          <w:sz w:val="28"/>
          <w:szCs w:val="28"/>
          <w:lang w:val="en-US"/>
        </w:rPr>
        <w:tab/>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lastRenderedPageBreak/>
        <w:t>- Tổ chức thực hiện sản xuất:</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 Tổ chức tiêu thụ sản phẩm (liên kết tiêu thụ với doanh nghiệp, hợp tác xã):</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 xml:space="preserve">c) Tiến độ thời gian thực hiện dự án/phương án: </w:t>
      </w:r>
      <w:r>
        <w:rPr>
          <w:sz w:val="28"/>
          <w:szCs w:val="28"/>
          <w:lang w:val="en-US"/>
        </w:rPr>
        <w:tab/>
      </w:r>
    </w:p>
    <w:p w:rsidR="006114F3" w:rsidRDefault="006114F3">
      <w:pPr>
        <w:tabs>
          <w:tab w:val="right" w:leader="dot" w:pos="9072"/>
        </w:tabs>
        <w:spacing w:before="120" w:after="120"/>
        <w:ind w:right="6" w:firstLine="709"/>
        <w:jc w:val="both"/>
        <w:rPr>
          <w:sz w:val="28"/>
          <w:szCs w:val="28"/>
          <w:lang w:val="en-US"/>
        </w:rPr>
      </w:pPr>
      <w:r>
        <w:rPr>
          <w:sz w:val="28"/>
          <w:szCs w:val="28"/>
          <w:lang w:val="en-US"/>
        </w:rPr>
        <w:t>d) Kiểm tra, giám sát, tổng kết dự án/phương án:</w:t>
      </w:r>
      <w:r>
        <w:rPr>
          <w:sz w:val="28"/>
          <w:szCs w:val="28"/>
          <w:lang w:val="en-US"/>
        </w:rPr>
        <w:tab/>
      </w:r>
    </w:p>
    <w:p w:rsidR="006114F3" w:rsidRDefault="006114F3">
      <w:pPr>
        <w:spacing w:before="120" w:after="120"/>
        <w:ind w:right="6" w:firstLine="709"/>
        <w:jc w:val="both"/>
        <w:rPr>
          <w:i/>
          <w:sz w:val="28"/>
          <w:szCs w:val="28"/>
          <w:lang w:val="en-US"/>
        </w:rPr>
      </w:pPr>
      <w:r>
        <w:rPr>
          <w:b/>
          <w:sz w:val="28"/>
          <w:szCs w:val="28"/>
          <w:lang w:val="en-US"/>
        </w:rPr>
        <w:t xml:space="preserve">7. Kinh phí dự kiến thực hiện dự án/phương án </w:t>
      </w:r>
      <w:r>
        <w:rPr>
          <w:i/>
          <w:sz w:val="28"/>
          <w:szCs w:val="28"/>
          <w:lang w:val="en-US"/>
        </w:rPr>
        <w:t>(triệu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670"/>
        <w:gridCol w:w="650"/>
        <w:gridCol w:w="770"/>
        <w:gridCol w:w="892"/>
        <w:gridCol w:w="938"/>
        <w:gridCol w:w="928"/>
        <w:gridCol w:w="921"/>
        <w:gridCol w:w="969"/>
        <w:gridCol w:w="985"/>
      </w:tblGrid>
      <w:tr w:rsidR="006114F3">
        <w:tc>
          <w:tcPr>
            <w:tcW w:w="565" w:type="dxa"/>
            <w:vMerge w:val="restart"/>
            <w:vAlign w:val="center"/>
          </w:tcPr>
          <w:p w:rsidR="006114F3" w:rsidRDefault="006114F3">
            <w:pPr>
              <w:spacing w:before="120" w:after="120"/>
              <w:ind w:right="6"/>
              <w:jc w:val="center"/>
              <w:rPr>
                <w:b/>
                <w:sz w:val="22"/>
                <w:szCs w:val="22"/>
                <w:lang w:val="en-US"/>
              </w:rPr>
            </w:pPr>
            <w:r>
              <w:rPr>
                <w:b/>
                <w:sz w:val="22"/>
                <w:szCs w:val="22"/>
                <w:lang w:val="en-US"/>
              </w:rPr>
              <w:t>TT</w:t>
            </w:r>
          </w:p>
        </w:tc>
        <w:tc>
          <w:tcPr>
            <w:tcW w:w="1670" w:type="dxa"/>
            <w:vMerge w:val="restart"/>
            <w:vAlign w:val="center"/>
          </w:tcPr>
          <w:p w:rsidR="006114F3" w:rsidRDefault="006114F3">
            <w:pPr>
              <w:spacing w:before="120" w:after="120"/>
              <w:ind w:right="6"/>
              <w:jc w:val="center"/>
              <w:rPr>
                <w:b/>
                <w:sz w:val="22"/>
                <w:szCs w:val="22"/>
                <w:lang w:val="en-US"/>
              </w:rPr>
            </w:pPr>
            <w:r>
              <w:rPr>
                <w:b/>
                <w:sz w:val="22"/>
                <w:szCs w:val="22"/>
                <w:lang w:val="en-US"/>
              </w:rPr>
              <w:t xml:space="preserve">Nội dung </w:t>
            </w:r>
            <w:r>
              <w:rPr>
                <w:i/>
                <w:sz w:val="22"/>
                <w:szCs w:val="22"/>
                <w:lang w:val="en-US"/>
              </w:rPr>
              <w:t>(Chi tiết theo nội dung được hỗ trợ của từng chương trình đã quy định trong nghị quyết)</w:t>
            </w:r>
          </w:p>
        </w:tc>
        <w:tc>
          <w:tcPr>
            <w:tcW w:w="650" w:type="dxa"/>
            <w:vMerge w:val="restart"/>
            <w:vAlign w:val="center"/>
          </w:tcPr>
          <w:p w:rsidR="006114F3" w:rsidRDefault="006114F3">
            <w:pPr>
              <w:spacing w:before="120" w:after="120"/>
              <w:ind w:right="6"/>
              <w:jc w:val="center"/>
              <w:rPr>
                <w:b/>
                <w:sz w:val="22"/>
                <w:szCs w:val="22"/>
                <w:lang w:val="en-US"/>
              </w:rPr>
            </w:pPr>
            <w:r>
              <w:rPr>
                <w:b/>
                <w:sz w:val="22"/>
                <w:szCs w:val="22"/>
                <w:lang w:val="en-US"/>
              </w:rPr>
              <w:t>Đơn vị tính</w:t>
            </w:r>
          </w:p>
        </w:tc>
        <w:tc>
          <w:tcPr>
            <w:tcW w:w="2600" w:type="dxa"/>
            <w:gridSpan w:val="3"/>
            <w:vAlign w:val="center"/>
          </w:tcPr>
          <w:p w:rsidR="006114F3" w:rsidRDefault="006114F3">
            <w:pPr>
              <w:spacing w:before="120" w:after="120"/>
              <w:ind w:right="6"/>
              <w:jc w:val="center"/>
              <w:rPr>
                <w:b/>
                <w:sz w:val="22"/>
                <w:szCs w:val="22"/>
                <w:lang w:val="en-US"/>
              </w:rPr>
            </w:pPr>
            <w:r>
              <w:rPr>
                <w:b/>
                <w:sz w:val="22"/>
                <w:szCs w:val="22"/>
                <w:lang w:val="en-US"/>
              </w:rPr>
              <w:t>Tổng dự toán</w:t>
            </w:r>
          </w:p>
        </w:tc>
        <w:tc>
          <w:tcPr>
            <w:tcW w:w="3803" w:type="dxa"/>
            <w:gridSpan w:val="4"/>
            <w:vAlign w:val="center"/>
          </w:tcPr>
          <w:p w:rsidR="006114F3" w:rsidRDefault="006114F3">
            <w:pPr>
              <w:spacing w:before="120" w:after="120"/>
              <w:ind w:right="6"/>
              <w:jc w:val="center"/>
              <w:rPr>
                <w:b/>
                <w:sz w:val="22"/>
                <w:szCs w:val="22"/>
                <w:lang w:val="en-US"/>
              </w:rPr>
            </w:pPr>
            <w:r>
              <w:rPr>
                <w:b/>
                <w:sz w:val="22"/>
                <w:szCs w:val="22"/>
                <w:lang w:val="en-US"/>
              </w:rPr>
              <w:t>Chia ra các nguồn</w:t>
            </w:r>
          </w:p>
        </w:tc>
      </w:tr>
      <w:tr w:rsidR="006114F3">
        <w:tc>
          <w:tcPr>
            <w:tcW w:w="565" w:type="dxa"/>
            <w:vMerge/>
            <w:vAlign w:val="center"/>
          </w:tcPr>
          <w:p w:rsidR="006114F3" w:rsidRDefault="006114F3">
            <w:pPr>
              <w:spacing w:before="120" w:after="120"/>
              <w:ind w:right="6"/>
              <w:jc w:val="center"/>
              <w:rPr>
                <w:b/>
                <w:sz w:val="22"/>
                <w:szCs w:val="22"/>
                <w:lang w:val="en-US"/>
              </w:rPr>
            </w:pPr>
          </w:p>
        </w:tc>
        <w:tc>
          <w:tcPr>
            <w:tcW w:w="1670" w:type="dxa"/>
            <w:vMerge/>
            <w:vAlign w:val="center"/>
          </w:tcPr>
          <w:p w:rsidR="006114F3" w:rsidRDefault="006114F3">
            <w:pPr>
              <w:spacing w:before="120" w:after="120"/>
              <w:ind w:right="6"/>
              <w:jc w:val="center"/>
              <w:rPr>
                <w:b/>
                <w:sz w:val="22"/>
                <w:szCs w:val="22"/>
                <w:lang w:val="en-US"/>
              </w:rPr>
            </w:pPr>
          </w:p>
        </w:tc>
        <w:tc>
          <w:tcPr>
            <w:tcW w:w="650" w:type="dxa"/>
            <w:vMerge/>
            <w:vAlign w:val="center"/>
          </w:tcPr>
          <w:p w:rsidR="006114F3" w:rsidRDefault="006114F3">
            <w:pPr>
              <w:spacing w:before="120" w:after="120"/>
              <w:ind w:right="6"/>
              <w:jc w:val="center"/>
              <w:rPr>
                <w:b/>
                <w:sz w:val="22"/>
                <w:szCs w:val="22"/>
                <w:lang w:val="en-US"/>
              </w:rPr>
            </w:pPr>
          </w:p>
        </w:tc>
        <w:tc>
          <w:tcPr>
            <w:tcW w:w="770" w:type="dxa"/>
            <w:vAlign w:val="center"/>
          </w:tcPr>
          <w:p w:rsidR="006114F3" w:rsidRDefault="006114F3">
            <w:pPr>
              <w:spacing w:before="120" w:after="120"/>
              <w:ind w:right="6"/>
              <w:jc w:val="center"/>
              <w:rPr>
                <w:b/>
                <w:sz w:val="22"/>
                <w:szCs w:val="22"/>
                <w:lang w:val="en-US"/>
              </w:rPr>
            </w:pPr>
            <w:r>
              <w:rPr>
                <w:b/>
                <w:sz w:val="22"/>
                <w:szCs w:val="22"/>
                <w:lang w:val="en-US"/>
              </w:rPr>
              <w:t>Số lượng</w:t>
            </w:r>
          </w:p>
        </w:tc>
        <w:tc>
          <w:tcPr>
            <w:tcW w:w="892" w:type="dxa"/>
            <w:vAlign w:val="center"/>
          </w:tcPr>
          <w:p w:rsidR="006114F3" w:rsidRDefault="006114F3">
            <w:pPr>
              <w:spacing w:before="120" w:after="120"/>
              <w:ind w:right="6"/>
              <w:jc w:val="center"/>
              <w:rPr>
                <w:b/>
                <w:sz w:val="22"/>
                <w:szCs w:val="22"/>
                <w:lang w:val="en-US"/>
              </w:rPr>
            </w:pPr>
            <w:r>
              <w:rPr>
                <w:b/>
                <w:sz w:val="22"/>
                <w:szCs w:val="22"/>
                <w:lang w:val="en-US"/>
              </w:rPr>
              <w:t>Đơn giá</w:t>
            </w:r>
          </w:p>
        </w:tc>
        <w:tc>
          <w:tcPr>
            <w:tcW w:w="938" w:type="dxa"/>
            <w:vAlign w:val="center"/>
          </w:tcPr>
          <w:p w:rsidR="006114F3" w:rsidRDefault="006114F3">
            <w:pPr>
              <w:spacing w:before="120" w:after="120"/>
              <w:ind w:right="6"/>
              <w:jc w:val="center"/>
              <w:rPr>
                <w:b/>
                <w:sz w:val="22"/>
                <w:szCs w:val="22"/>
                <w:lang w:val="en-US"/>
              </w:rPr>
            </w:pPr>
            <w:r>
              <w:rPr>
                <w:b/>
                <w:sz w:val="22"/>
                <w:szCs w:val="22"/>
                <w:lang w:val="en-US"/>
              </w:rPr>
              <w:t>Thành tiền</w:t>
            </w:r>
          </w:p>
        </w:tc>
        <w:tc>
          <w:tcPr>
            <w:tcW w:w="928" w:type="dxa"/>
            <w:vAlign w:val="center"/>
          </w:tcPr>
          <w:p w:rsidR="006114F3" w:rsidRDefault="006114F3">
            <w:pPr>
              <w:spacing w:before="120" w:after="120"/>
              <w:ind w:right="6"/>
              <w:jc w:val="center"/>
              <w:rPr>
                <w:b/>
                <w:sz w:val="22"/>
                <w:szCs w:val="22"/>
                <w:lang w:val="en-US"/>
              </w:rPr>
            </w:pPr>
            <w:r>
              <w:rPr>
                <w:b/>
                <w:sz w:val="22"/>
                <w:szCs w:val="22"/>
                <w:lang w:val="en-US"/>
              </w:rPr>
              <w:t>Ngân sách nhà nước</w:t>
            </w:r>
          </w:p>
        </w:tc>
        <w:tc>
          <w:tcPr>
            <w:tcW w:w="921" w:type="dxa"/>
            <w:vAlign w:val="center"/>
          </w:tcPr>
          <w:p w:rsidR="006114F3" w:rsidRDefault="006114F3">
            <w:pPr>
              <w:spacing w:before="120" w:after="120"/>
              <w:ind w:right="6"/>
              <w:jc w:val="center"/>
              <w:rPr>
                <w:b/>
                <w:sz w:val="22"/>
                <w:szCs w:val="22"/>
                <w:lang w:val="en-US"/>
              </w:rPr>
            </w:pPr>
            <w:r>
              <w:rPr>
                <w:b/>
                <w:sz w:val="22"/>
                <w:szCs w:val="22"/>
                <w:lang w:val="en-US"/>
              </w:rPr>
              <w:t>Đối ứng của người dân</w:t>
            </w:r>
          </w:p>
        </w:tc>
        <w:tc>
          <w:tcPr>
            <w:tcW w:w="969" w:type="dxa"/>
            <w:vAlign w:val="center"/>
          </w:tcPr>
          <w:p w:rsidR="006114F3" w:rsidRDefault="006114F3">
            <w:pPr>
              <w:spacing w:before="120" w:after="120"/>
              <w:ind w:right="6"/>
              <w:jc w:val="center"/>
              <w:rPr>
                <w:b/>
                <w:sz w:val="22"/>
                <w:szCs w:val="22"/>
                <w:lang w:val="en-US"/>
              </w:rPr>
            </w:pPr>
            <w:r>
              <w:rPr>
                <w:b/>
                <w:sz w:val="22"/>
                <w:szCs w:val="22"/>
                <w:lang w:val="en-US"/>
              </w:rPr>
              <w:t>Vay từ ngân hàng CSXH</w:t>
            </w:r>
          </w:p>
        </w:tc>
        <w:tc>
          <w:tcPr>
            <w:tcW w:w="985" w:type="dxa"/>
            <w:vAlign w:val="center"/>
          </w:tcPr>
          <w:p w:rsidR="006114F3" w:rsidRDefault="006114F3">
            <w:pPr>
              <w:spacing w:before="120" w:after="120"/>
              <w:ind w:right="6"/>
              <w:jc w:val="center"/>
              <w:rPr>
                <w:b/>
                <w:sz w:val="22"/>
                <w:szCs w:val="22"/>
                <w:lang w:val="en-US"/>
              </w:rPr>
            </w:pPr>
            <w:r>
              <w:rPr>
                <w:b/>
                <w:sz w:val="22"/>
                <w:szCs w:val="22"/>
                <w:lang w:val="en-US"/>
              </w:rPr>
              <w:t>Nguồn khác</w:t>
            </w:r>
          </w:p>
        </w:tc>
      </w:tr>
      <w:tr w:rsidR="006114F3">
        <w:tc>
          <w:tcPr>
            <w:tcW w:w="565" w:type="dxa"/>
          </w:tcPr>
          <w:p w:rsidR="006114F3" w:rsidRDefault="006114F3">
            <w:pPr>
              <w:spacing w:before="120" w:after="120"/>
              <w:ind w:right="6"/>
              <w:jc w:val="center"/>
              <w:rPr>
                <w:sz w:val="22"/>
                <w:szCs w:val="22"/>
                <w:lang w:val="en-US"/>
              </w:rPr>
            </w:pPr>
            <w:r>
              <w:rPr>
                <w:sz w:val="22"/>
                <w:szCs w:val="22"/>
                <w:lang w:val="en-US"/>
              </w:rPr>
              <w:t>1</w:t>
            </w:r>
          </w:p>
        </w:tc>
        <w:tc>
          <w:tcPr>
            <w:tcW w:w="1670" w:type="dxa"/>
          </w:tcPr>
          <w:p w:rsidR="006114F3" w:rsidRDefault="006114F3">
            <w:pPr>
              <w:spacing w:before="120" w:after="120"/>
              <w:ind w:right="6"/>
              <w:jc w:val="both"/>
              <w:rPr>
                <w:sz w:val="22"/>
                <w:szCs w:val="22"/>
                <w:lang w:val="en-US"/>
              </w:rPr>
            </w:pPr>
          </w:p>
        </w:tc>
        <w:tc>
          <w:tcPr>
            <w:tcW w:w="650" w:type="dxa"/>
          </w:tcPr>
          <w:p w:rsidR="006114F3" w:rsidRDefault="006114F3">
            <w:pPr>
              <w:spacing w:before="120" w:after="120"/>
              <w:ind w:right="6"/>
              <w:jc w:val="both"/>
              <w:rPr>
                <w:sz w:val="22"/>
                <w:szCs w:val="22"/>
                <w:lang w:val="en-US"/>
              </w:rPr>
            </w:pPr>
          </w:p>
        </w:tc>
        <w:tc>
          <w:tcPr>
            <w:tcW w:w="770" w:type="dxa"/>
          </w:tcPr>
          <w:p w:rsidR="006114F3" w:rsidRDefault="006114F3">
            <w:pPr>
              <w:spacing w:before="120" w:after="120"/>
              <w:ind w:right="6"/>
              <w:jc w:val="both"/>
              <w:rPr>
                <w:sz w:val="22"/>
                <w:szCs w:val="22"/>
                <w:lang w:val="en-US"/>
              </w:rPr>
            </w:pPr>
          </w:p>
        </w:tc>
        <w:tc>
          <w:tcPr>
            <w:tcW w:w="892" w:type="dxa"/>
          </w:tcPr>
          <w:p w:rsidR="006114F3" w:rsidRDefault="006114F3">
            <w:pPr>
              <w:spacing w:before="120" w:after="120"/>
              <w:ind w:right="6"/>
              <w:jc w:val="both"/>
              <w:rPr>
                <w:sz w:val="22"/>
                <w:szCs w:val="22"/>
                <w:lang w:val="en-US"/>
              </w:rPr>
            </w:pPr>
          </w:p>
        </w:tc>
        <w:tc>
          <w:tcPr>
            <w:tcW w:w="938" w:type="dxa"/>
          </w:tcPr>
          <w:p w:rsidR="006114F3" w:rsidRDefault="006114F3">
            <w:pPr>
              <w:spacing w:before="120" w:after="120"/>
              <w:ind w:right="6"/>
              <w:jc w:val="both"/>
              <w:rPr>
                <w:sz w:val="22"/>
                <w:szCs w:val="22"/>
                <w:lang w:val="en-US"/>
              </w:rPr>
            </w:pPr>
          </w:p>
        </w:tc>
        <w:tc>
          <w:tcPr>
            <w:tcW w:w="928" w:type="dxa"/>
          </w:tcPr>
          <w:p w:rsidR="006114F3" w:rsidRDefault="006114F3">
            <w:pPr>
              <w:spacing w:before="120" w:after="120"/>
              <w:ind w:right="6"/>
              <w:jc w:val="both"/>
              <w:rPr>
                <w:sz w:val="22"/>
                <w:szCs w:val="22"/>
                <w:lang w:val="en-US"/>
              </w:rPr>
            </w:pPr>
          </w:p>
        </w:tc>
        <w:tc>
          <w:tcPr>
            <w:tcW w:w="921" w:type="dxa"/>
          </w:tcPr>
          <w:p w:rsidR="006114F3" w:rsidRDefault="006114F3">
            <w:pPr>
              <w:spacing w:before="120" w:after="120"/>
              <w:ind w:right="6"/>
              <w:jc w:val="both"/>
              <w:rPr>
                <w:sz w:val="22"/>
                <w:szCs w:val="22"/>
                <w:lang w:val="en-US"/>
              </w:rPr>
            </w:pPr>
          </w:p>
        </w:tc>
        <w:tc>
          <w:tcPr>
            <w:tcW w:w="969" w:type="dxa"/>
          </w:tcPr>
          <w:p w:rsidR="006114F3" w:rsidRDefault="006114F3">
            <w:pPr>
              <w:spacing w:before="120" w:after="120"/>
              <w:ind w:right="6"/>
              <w:jc w:val="both"/>
              <w:rPr>
                <w:sz w:val="22"/>
                <w:szCs w:val="22"/>
                <w:lang w:val="en-US"/>
              </w:rPr>
            </w:pPr>
          </w:p>
        </w:tc>
        <w:tc>
          <w:tcPr>
            <w:tcW w:w="985" w:type="dxa"/>
          </w:tcPr>
          <w:p w:rsidR="006114F3" w:rsidRDefault="006114F3">
            <w:pPr>
              <w:spacing w:before="120" w:after="120"/>
              <w:ind w:right="6"/>
              <w:jc w:val="both"/>
              <w:rPr>
                <w:sz w:val="22"/>
                <w:szCs w:val="22"/>
                <w:lang w:val="en-US"/>
              </w:rPr>
            </w:pPr>
          </w:p>
        </w:tc>
      </w:tr>
      <w:tr w:rsidR="006114F3">
        <w:tc>
          <w:tcPr>
            <w:tcW w:w="565" w:type="dxa"/>
          </w:tcPr>
          <w:p w:rsidR="006114F3" w:rsidRDefault="006114F3">
            <w:pPr>
              <w:spacing w:before="120" w:after="120"/>
              <w:ind w:right="6"/>
              <w:jc w:val="center"/>
              <w:rPr>
                <w:sz w:val="22"/>
                <w:szCs w:val="22"/>
                <w:lang w:val="en-US"/>
              </w:rPr>
            </w:pPr>
            <w:r>
              <w:rPr>
                <w:sz w:val="22"/>
                <w:szCs w:val="22"/>
                <w:lang w:val="en-US"/>
              </w:rPr>
              <w:t>2</w:t>
            </w:r>
          </w:p>
        </w:tc>
        <w:tc>
          <w:tcPr>
            <w:tcW w:w="1670" w:type="dxa"/>
          </w:tcPr>
          <w:p w:rsidR="006114F3" w:rsidRDefault="006114F3">
            <w:pPr>
              <w:spacing w:before="120" w:after="120"/>
              <w:ind w:right="6"/>
              <w:jc w:val="both"/>
              <w:rPr>
                <w:sz w:val="22"/>
                <w:szCs w:val="22"/>
                <w:lang w:val="en-US"/>
              </w:rPr>
            </w:pPr>
          </w:p>
        </w:tc>
        <w:tc>
          <w:tcPr>
            <w:tcW w:w="650" w:type="dxa"/>
          </w:tcPr>
          <w:p w:rsidR="006114F3" w:rsidRDefault="006114F3">
            <w:pPr>
              <w:spacing w:before="120" w:after="120"/>
              <w:ind w:right="6"/>
              <w:jc w:val="both"/>
              <w:rPr>
                <w:sz w:val="22"/>
                <w:szCs w:val="22"/>
                <w:lang w:val="en-US"/>
              </w:rPr>
            </w:pPr>
          </w:p>
        </w:tc>
        <w:tc>
          <w:tcPr>
            <w:tcW w:w="770" w:type="dxa"/>
          </w:tcPr>
          <w:p w:rsidR="006114F3" w:rsidRDefault="006114F3">
            <w:pPr>
              <w:spacing w:before="120" w:after="120"/>
              <w:ind w:right="6"/>
              <w:jc w:val="both"/>
              <w:rPr>
                <w:sz w:val="22"/>
                <w:szCs w:val="22"/>
                <w:lang w:val="en-US"/>
              </w:rPr>
            </w:pPr>
          </w:p>
        </w:tc>
        <w:tc>
          <w:tcPr>
            <w:tcW w:w="892" w:type="dxa"/>
          </w:tcPr>
          <w:p w:rsidR="006114F3" w:rsidRDefault="006114F3">
            <w:pPr>
              <w:spacing w:before="120" w:after="120"/>
              <w:ind w:right="6"/>
              <w:jc w:val="both"/>
              <w:rPr>
                <w:sz w:val="22"/>
                <w:szCs w:val="22"/>
                <w:lang w:val="en-US"/>
              </w:rPr>
            </w:pPr>
          </w:p>
        </w:tc>
        <w:tc>
          <w:tcPr>
            <w:tcW w:w="938" w:type="dxa"/>
          </w:tcPr>
          <w:p w:rsidR="006114F3" w:rsidRDefault="006114F3">
            <w:pPr>
              <w:spacing w:before="120" w:after="120"/>
              <w:ind w:right="6"/>
              <w:jc w:val="both"/>
              <w:rPr>
                <w:sz w:val="22"/>
                <w:szCs w:val="22"/>
                <w:lang w:val="en-US"/>
              </w:rPr>
            </w:pPr>
          </w:p>
        </w:tc>
        <w:tc>
          <w:tcPr>
            <w:tcW w:w="928" w:type="dxa"/>
          </w:tcPr>
          <w:p w:rsidR="006114F3" w:rsidRDefault="006114F3">
            <w:pPr>
              <w:spacing w:before="120" w:after="120"/>
              <w:ind w:right="6"/>
              <w:jc w:val="both"/>
              <w:rPr>
                <w:sz w:val="22"/>
                <w:szCs w:val="22"/>
                <w:lang w:val="en-US"/>
              </w:rPr>
            </w:pPr>
          </w:p>
        </w:tc>
        <w:tc>
          <w:tcPr>
            <w:tcW w:w="921" w:type="dxa"/>
          </w:tcPr>
          <w:p w:rsidR="006114F3" w:rsidRDefault="006114F3">
            <w:pPr>
              <w:spacing w:before="120" w:after="120"/>
              <w:ind w:right="6"/>
              <w:jc w:val="both"/>
              <w:rPr>
                <w:sz w:val="22"/>
                <w:szCs w:val="22"/>
                <w:lang w:val="en-US"/>
              </w:rPr>
            </w:pPr>
          </w:p>
        </w:tc>
        <w:tc>
          <w:tcPr>
            <w:tcW w:w="969" w:type="dxa"/>
          </w:tcPr>
          <w:p w:rsidR="006114F3" w:rsidRDefault="006114F3">
            <w:pPr>
              <w:spacing w:before="120" w:after="120"/>
              <w:ind w:right="6"/>
              <w:jc w:val="both"/>
              <w:rPr>
                <w:sz w:val="22"/>
                <w:szCs w:val="22"/>
                <w:lang w:val="en-US"/>
              </w:rPr>
            </w:pPr>
          </w:p>
        </w:tc>
        <w:tc>
          <w:tcPr>
            <w:tcW w:w="985" w:type="dxa"/>
          </w:tcPr>
          <w:p w:rsidR="006114F3" w:rsidRDefault="006114F3">
            <w:pPr>
              <w:spacing w:before="120" w:after="120"/>
              <w:ind w:right="6"/>
              <w:jc w:val="both"/>
              <w:rPr>
                <w:sz w:val="22"/>
                <w:szCs w:val="22"/>
                <w:lang w:val="en-US"/>
              </w:rPr>
            </w:pPr>
          </w:p>
        </w:tc>
      </w:tr>
      <w:tr w:rsidR="006114F3">
        <w:tc>
          <w:tcPr>
            <w:tcW w:w="565" w:type="dxa"/>
          </w:tcPr>
          <w:p w:rsidR="006114F3" w:rsidRDefault="006114F3">
            <w:pPr>
              <w:spacing w:before="120" w:after="120"/>
              <w:ind w:right="6"/>
              <w:jc w:val="center"/>
              <w:rPr>
                <w:sz w:val="22"/>
                <w:szCs w:val="22"/>
                <w:lang w:val="en-US"/>
              </w:rPr>
            </w:pPr>
            <w:r>
              <w:rPr>
                <w:sz w:val="22"/>
                <w:szCs w:val="22"/>
                <w:lang w:val="en-US"/>
              </w:rPr>
              <w:t>3</w:t>
            </w:r>
          </w:p>
        </w:tc>
        <w:tc>
          <w:tcPr>
            <w:tcW w:w="1670" w:type="dxa"/>
          </w:tcPr>
          <w:p w:rsidR="006114F3" w:rsidRDefault="006114F3">
            <w:pPr>
              <w:spacing w:before="120" w:after="120"/>
              <w:ind w:right="6"/>
              <w:jc w:val="both"/>
              <w:rPr>
                <w:sz w:val="22"/>
                <w:szCs w:val="22"/>
                <w:lang w:val="en-US"/>
              </w:rPr>
            </w:pPr>
          </w:p>
        </w:tc>
        <w:tc>
          <w:tcPr>
            <w:tcW w:w="650" w:type="dxa"/>
          </w:tcPr>
          <w:p w:rsidR="006114F3" w:rsidRDefault="006114F3">
            <w:pPr>
              <w:spacing w:before="120" w:after="120"/>
              <w:ind w:right="6"/>
              <w:jc w:val="both"/>
              <w:rPr>
                <w:sz w:val="22"/>
                <w:szCs w:val="22"/>
                <w:lang w:val="en-US"/>
              </w:rPr>
            </w:pPr>
          </w:p>
        </w:tc>
        <w:tc>
          <w:tcPr>
            <w:tcW w:w="770" w:type="dxa"/>
          </w:tcPr>
          <w:p w:rsidR="006114F3" w:rsidRDefault="006114F3">
            <w:pPr>
              <w:spacing w:before="120" w:after="120"/>
              <w:ind w:right="6"/>
              <w:jc w:val="both"/>
              <w:rPr>
                <w:sz w:val="22"/>
                <w:szCs w:val="22"/>
                <w:lang w:val="en-US"/>
              </w:rPr>
            </w:pPr>
          </w:p>
        </w:tc>
        <w:tc>
          <w:tcPr>
            <w:tcW w:w="892" w:type="dxa"/>
          </w:tcPr>
          <w:p w:rsidR="006114F3" w:rsidRDefault="006114F3">
            <w:pPr>
              <w:spacing w:before="120" w:after="120"/>
              <w:ind w:right="6"/>
              <w:jc w:val="both"/>
              <w:rPr>
                <w:sz w:val="22"/>
                <w:szCs w:val="22"/>
                <w:lang w:val="en-US"/>
              </w:rPr>
            </w:pPr>
          </w:p>
        </w:tc>
        <w:tc>
          <w:tcPr>
            <w:tcW w:w="938" w:type="dxa"/>
          </w:tcPr>
          <w:p w:rsidR="006114F3" w:rsidRDefault="006114F3">
            <w:pPr>
              <w:spacing w:before="120" w:after="120"/>
              <w:ind w:right="6"/>
              <w:jc w:val="both"/>
              <w:rPr>
                <w:sz w:val="22"/>
                <w:szCs w:val="22"/>
                <w:lang w:val="en-US"/>
              </w:rPr>
            </w:pPr>
          </w:p>
        </w:tc>
        <w:tc>
          <w:tcPr>
            <w:tcW w:w="928" w:type="dxa"/>
          </w:tcPr>
          <w:p w:rsidR="006114F3" w:rsidRDefault="006114F3">
            <w:pPr>
              <w:spacing w:before="120" w:after="120"/>
              <w:ind w:right="6"/>
              <w:jc w:val="both"/>
              <w:rPr>
                <w:sz w:val="22"/>
                <w:szCs w:val="22"/>
                <w:lang w:val="en-US"/>
              </w:rPr>
            </w:pPr>
          </w:p>
        </w:tc>
        <w:tc>
          <w:tcPr>
            <w:tcW w:w="921" w:type="dxa"/>
          </w:tcPr>
          <w:p w:rsidR="006114F3" w:rsidRDefault="006114F3">
            <w:pPr>
              <w:spacing w:before="120" w:after="120"/>
              <w:ind w:right="6"/>
              <w:jc w:val="both"/>
              <w:rPr>
                <w:sz w:val="22"/>
                <w:szCs w:val="22"/>
                <w:lang w:val="en-US"/>
              </w:rPr>
            </w:pPr>
          </w:p>
        </w:tc>
        <w:tc>
          <w:tcPr>
            <w:tcW w:w="969" w:type="dxa"/>
          </w:tcPr>
          <w:p w:rsidR="006114F3" w:rsidRDefault="006114F3">
            <w:pPr>
              <w:spacing w:before="120" w:after="120"/>
              <w:ind w:right="6"/>
              <w:jc w:val="both"/>
              <w:rPr>
                <w:sz w:val="22"/>
                <w:szCs w:val="22"/>
                <w:lang w:val="en-US"/>
              </w:rPr>
            </w:pPr>
          </w:p>
        </w:tc>
        <w:tc>
          <w:tcPr>
            <w:tcW w:w="985" w:type="dxa"/>
          </w:tcPr>
          <w:p w:rsidR="006114F3" w:rsidRDefault="006114F3">
            <w:pPr>
              <w:spacing w:before="120" w:after="120"/>
              <w:ind w:right="6"/>
              <w:jc w:val="both"/>
              <w:rPr>
                <w:sz w:val="22"/>
                <w:szCs w:val="22"/>
                <w:lang w:val="en-US"/>
              </w:rPr>
            </w:pPr>
          </w:p>
        </w:tc>
      </w:tr>
      <w:tr w:rsidR="006114F3">
        <w:tc>
          <w:tcPr>
            <w:tcW w:w="565" w:type="dxa"/>
          </w:tcPr>
          <w:p w:rsidR="006114F3" w:rsidRDefault="006114F3">
            <w:pPr>
              <w:spacing w:before="120" w:after="120"/>
              <w:ind w:right="6"/>
              <w:jc w:val="both"/>
              <w:rPr>
                <w:sz w:val="22"/>
                <w:szCs w:val="22"/>
                <w:lang w:val="en-US"/>
              </w:rPr>
            </w:pPr>
          </w:p>
        </w:tc>
        <w:tc>
          <w:tcPr>
            <w:tcW w:w="1670" w:type="dxa"/>
          </w:tcPr>
          <w:p w:rsidR="006114F3" w:rsidRDefault="006114F3">
            <w:pPr>
              <w:spacing w:before="120" w:after="120"/>
              <w:ind w:right="6"/>
              <w:jc w:val="both"/>
              <w:rPr>
                <w:b/>
                <w:sz w:val="22"/>
                <w:szCs w:val="22"/>
                <w:lang w:val="en-US"/>
              </w:rPr>
            </w:pPr>
            <w:r>
              <w:rPr>
                <w:b/>
                <w:sz w:val="22"/>
                <w:szCs w:val="22"/>
                <w:lang w:val="en-US"/>
              </w:rPr>
              <w:t>Tổng kinh phí</w:t>
            </w:r>
          </w:p>
        </w:tc>
        <w:tc>
          <w:tcPr>
            <w:tcW w:w="650" w:type="dxa"/>
          </w:tcPr>
          <w:p w:rsidR="006114F3" w:rsidRDefault="006114F3">
            <w:pPr>
              <w:spacing w:before="120" w:after="120"/>
              <w:ind w:right="6"/>
              <w:jc w:val="both"/>
              <w:rPr>
                <w:sz w:val="22"/>
                <w:szCs w:val="22"/>
                <w:lang w:val="en-US"/>
              </w:rPr>
            </w:pPr>
          </w:p>
        </w:tc>
        <w:tc>
          <w:tcPr>
            <w:tcW w:w="770" w:type="dxa"/>
          </w:tcPr>
          <w:p w:rsidR="006114F3" w:rsidRDefault="006114F3">
            <w:pPr>
              <w:spacing w:before="120" w:after="120"/>
              <w:ind w:right="6"/>
              <w:jc w:val="both"/>
              <w:rPr>
                <w:sz w:val="22"/>
                <w:szCs w:val="22"/>
                <w:lang w:val="en-US"/>
              </w:rPr>
            </w:pPr>
          </w:p>
        </w:tc>
        <w:tc>
          <w:tcPr>
            <w:tcW w:w="892" w:type="dxa"/>
          </w:tcPr>
          <w:p w:rsidR="006114F3" w:rsidRDefault="006114F3">
            <w:pPr>
              <w:spacing w:before="120" w:after="120"/>
              <w:ind w:right="6"/>
              <w:jc w:val="both"/>
              <w:rPr>
                <w:sz w:val="22"/>
                <w:szCs w:val="22"/>
                <w:lang w:val="en-US"/>
              </w:rPr>
            </w:pPr>
          </w:p>
        </w:tc>
        <w:tc>
          <w:tcPr>
            <w:tcW w:w="938" w:type="dxa"/>
          </w:tcPr>
          <w:p w:rsidR="006114F3" w:rsidRDefault="006114F3">
            <w:pPr>
              <w:spacing w:before="120" w:after="120"/>
              <w:ind w:right="6"/>
              <w:jc w:val="both"/>
              <w:rPr>
                <w:sz w:val="22"/>
                <w:szCs w:val="22"/>
                <w:lang w:val="en-US"/>
              </w:rPr>
            </w:pPr>
          </w:p>
        </w:tc>
        <w:tc>
          <w:tcPr>
            <w:tcW w:w="928" w:type="dxa"/>
          </w:tcPr>
          <w:p w:rsidR="006114F3" w:rsidRDefault="006114F3">
            <w:pPr>
              <w:spacing w:before="120" w:after="120"/>
              <w:ind w:right="6"/>
              <w:jc w:val="both"/>
              <w:rPr>
                <w:sz w:val="22"/>
                <w:szCs w:val="22"/>
                <w:lang w:val="en-US"/>
              </w:rPr>
            </w:pPr>
          </w:p>
        </w:tc>
        <w:tc>
          <w:tcPr>
            <w:tcW w:w="921" w:type="dxa"/>
          </w:tcPr>
          <w:p w:rsidR="006114F3" w:rsidRDefault="006114F3">
            <w:pPr>
              <w:spacing w:before="120" w:after="120"/>
              <w:ind w:right="6"/>
              <w:jc w:val="both"/>
              <w:rPr>
                <w:sz w:val="22"/>
                <w:szCs w:val="22"/>
                <w:lang w:val="en-US"/>
              </w:rPr>
            </w:pPr>
          </w:p>
        </w:tc>
        <w:tc>
          <w:tcPr>
            <w:tcW w:w="969" w:type="dxa"/>
          </w:tcPr>
          <w:p w:rsidR="006114F3" w:rsidRDefault="006114F3">
            <w:pPr>
              <w:spacing w:before="120" w:after="120"/>
              <w:ind w:right="6"/>
              <w:jc w:val="both"/>
              <w:rPr>
                <w:sz w:val="22"/>
                <w:szCs w:val="22"/>
                <w:lang w:val="en-US"/>
              </w:rPr>
            </w:pPr>
          </w:p>
        </w:tc>
        <w:tc>
          <w:tcPr>
            <w:tcW w:w="985" w:type="dxa"/>
          </w:tcPr>
          <w:p w:rsidR="006114F3" w:rsidRDefault="006114F3">
            <w:pPr>
              <w:spacing w:before="120" w:after="120"/>
              <w:ind w:right="6"/>
              <w:jc w:val="both"/>
              <w:rPr>
                <w:sz w:val="22"/>
                <w:szCs w:val="22"/>
                <w:lang w:val="en-US"/>
              </w:rPr>
            </w:pPr>
          </w:p>
        </w:tc>
      </w:tr>
    </w:tbl>
    <w:p w:rsidR="006114F3" w:rsidRDefault="006114F3">
      <w:pPr>
        <w:spacing w:before="120" w:after="120"/>
        <w:ind w:right="6" w:firstLine="709"/>
        <w:jc w:val="both"/>
        <w:rPr>
          <w:sz w:val="28"/>
          <w:szCs w:val="28"/>
          <w:lang w:val="en-US"/>
        </w:rPr>
      </w:pPr>
      <w:r>
        <w:rPr>
          <w:b/>
          <w:sz w:val="28"/>
          <w:szCs w:val="28"/>
          <w:lang w:val="en-US"/>
        </w:rPr>
        <w:t>8. Hình thức, mức quay vòng:</w:t>
      </w:r>
      <w:r>
        <w:rPr>
          <w:sz w:val="28"/>
          <w:szCs w:val="28"/>
          <w:lang w:val="en-US"/>
        </w:rPr>
        <w:t xml:space="preserve"> Hình thức thu hồi bằng tiền mặt; tỷ lệ thu hồi ….%; mức kinh phí thu hồi …. triệu đồng/hộ; thời gian thu hồi…..; gia hạn thời gian thu hồi: …..; giải pháp thu hồi: …..; </w:t>
      </w:r>
      <w:r>
        <w:rPr>
          <w:i/>
          <w:sz w:val="28"/>
          <w:szCs w:val="28"/>
          <w:lang w:val="en-US"/>
        </w:rPr>
        <w:t>(Cụ thể thực hiện theo Quyết định số ….QĐ-UBND ngày …/…./…. của UBND tỉnh Bến Tre về việc ).</w:t>
      </w:r>
    </w:p>
    <w:p w:rsidR="006114F3" w:rsidRDefault="006114F3">
      <w:pPr>
        <w:spacing w:before="120" w:after="120"/>
        <w:ind w:right="6" w:firstLine="709"/>
        <w:jc w:val="both"/>
        <w:rPr>
          <w:b/>
          <w:sz w:val="28"/>
          <w:szCs w:val="28"/>
          <w:lang w:val="en-US"/>
        </w:rPr>
      </w:pPr>
      <w:r>
        <w:rPr>
          <w:b/>
          <w:sz w:val="28"/>
          <w:szCs w:val="28"/>
          <w:lang w:val="en-US"/>
        </w:rPr>
        <w:t>9. Dự kiến kết quả đầu ra của dự án/phương án:</w:t>
      </w:r>
    </w:p>
    <w:p w:rsidR="006114F3" w:rsidRDefault="006114F3">
      <w:pPr>
        <w:spacing w:before="120" w:after="120"/>
        <w:ind w:right="6" w:firstLine="709"/>
        <w:jc w:val="both"/>
        <w:rPr>
          <w:sz w:val="28"/>
          <w:szCs w:val="28"/>
          <w:lang w:val="en-US"/>
        </w:rPr>
      </w:pPr>
      <w:r>
        <w:rPr>
          <w:sz w:val="28"/>
          <w:szCs w:val="28"/>
          <w:lang w:val="en-US"/>
        </w:rPr>
        <w:t>- Giải quyết việc làm;</w:t>
      </w:r>
    </w:p>
    <w:p w:rsidR="006114F3" w:rsidRDefault="006114F3">
      <w:pPr>
        <w:spacing w:before="120" w:after="120"/>
        <w:ind w:right="6" w:firstLine="709"/>
        <w:jc w:val="both"/>
        <w:rPr>
          <w:sz w:val="28"/>
          <w:szCs w:val="28"/>
          <w:lang w:val="en-US"/>
        </w:rPr>
      </w:pPr>
      <w:r>
        <w:rPr>
          <w:sz w:val="28"/>
          <w:szCs w:val="28"/>
          <w:lang w:val="en-US"/>
        </w:rPr>
        <w:t>- Nâng cao thu nhập cho hộ;</w:t>
      </w:r>
    </w:p>
    <w:p w:rsidR="006114F3" w:rsidRDefault="006114F3">
      <w:pPr>
        <w:spacing w:before="120" w:after="120"/>
        <w:ind w:right="6" w:firstLine="709"/>
        <w:jc w:val="both"/>
        <w:rPr>
          <w:sz w:val="28"/>
          <w:szCs w:val="28"/>
          <w:lang w:val="en-US"/>
        </w:rPr>
      </w:pPr>
      <w:r>
        <w:rPr>
          <w:sz w:val="28"/>
          <w:szCs w:val="28"/>
          <w:lang w:val="en-US"/>
        </w:rPr>
        <w:t>- Số hộ thoát nghèo;</w:t>
      </w:r>
    </w:p>
    <w:p w:rsidR="006114F3" w:rsidRDefault="006114F3">
      <w:pPr>
        <w:tabs>
          <w:tab w:val="right" w:leader="dot" w:pos="9072"/>
        </w:tabs>
        <w:spacing w:before="120" w:after="120"/>
        <w:ind w:right="6" w:firstLine="709"/>
        <w:jc w:val="both"/>
        <w:rPr>
          <w:sz w:val="28"/>
          <w:szCs w:val="28"/>
          <w:lang w:val="en-US"/>
        </w:rPr>
      </w:pPr>
      <w:r>
        <w:rPr>
          <w:b/>
          <w:sz w:val="28"/>
          <w:szCs w:val="28"/>
          <w:lang w:val="en-US"/>
        </w:rPr>
        <w:t xml:space="preserve">10. Chế tài xử lý trường hợp vi phạm cam kết: </w:t>
      </w:r>
      <w:r>
        <w:rPr>
          <w:sz w:val="28"/>
          <w:szCs w:val="28"/>
          <w:lang w:val="en-US"/>
        </w:rPr>
        <w:tab/>
      </w:r>
    </w:p>
    <w:p w:rsidR="006114F3" w:rsidRDefault="006114F3">
      <w:pPr>
        <w:tabs>
          <w:tab w:val="right" w:leader="dot" w:pos="9072"/>
        </w:tabs>
        <w:spacing w:before="120" w:after="120"/>
        <w:ind w:right="6" w:firstLine="709"/>
        <w:jc w:val="both"/>
        <w:rPr>
          <w:b/>
          <w:sz w:val="28"/>
          <w:szCs w:val="28"/>
          <w:lang w:val="en-US"/>
        </w:rPr>
      </w:pPr>
      <w:r>
        <w:rPr>
          <w:b/>
          <w:sz w:val="28"/>
          <w:szCs w:val="28"/>
          <w:lang w:val="en-US"/>
        </w:rPr>
        <w:t xml:space="preserve">11. Tổ chức thực hiện dự án/phương án: </w:t>
      </w:r>
      <w:r>
        <w:rPr>
          <w:sz w:val="28"/>
          <w:szCs w:val="28"/>
          <w:lang w:val="en-US"/>
        </w:rPr>
        <w:tab/>
      </w:r>
    </w:p>
    <w:p w:rsidR="006114F3" w:rsidRDefault="006114F3">
      <w:pPr>
        <w:spacing w:before="120" w:after="120"/>
        <w:ind w:right="6" w:firstLine="709"/>
        <w:jc w:val="both"/>
        <w:rPr>
          <w:sz w:val="28"/>
          <w:szCs w:val="28"/>
          <w:lang w:val="en-US"/>
        </w:rPr>
      </w:pPr>
      <w:r>
        <w:rPr>
          <w:sz w:val="28"/>
          <w:szCs w:val="28"/>
          <w:lang w:val="en-US"/>
        </w:rPr>
        <w:t>- Nêu rõ phương thức tổ chức thực hiện;</w:t>
      </w:r>
    </w:p>
    <w:p w:rsidR="006114F3" w:rsidRDefault="006114F3">
      <w:pPr>
        <w:spacing w:before="120" w:after="120"/>
        <w:ind w:right="6" w:firstLine="709"/>
        <w:jc w:val="both"/>
        <w:rPr>
          <w:sz w:val="28"/>
          <w:szCs w:val="28"/>
          <w:lang w:val="en-US"/>
        </w:rPr>
      </w:pPr>
      <w:r>
        <w:rPr>
          <w:sz w:val="28"/>
          <w:szCs w:val="28"/>
          <w:lang w:val="en-US"/>
        </w:rPr>
        <w:t>- Trách nhiệm của các đối tượng tham gia dự án;</w:t>
      </w:r>
    </w:p>
    <w:p w:rsidR="006114F3" w:rsidRDefault="006114F3">
      <w:pPr>
        <w:tabs>
          <w:tab w:val="right" w:leader="dot" w:pos="9072"/>
        </w:tabs>
        <w:spacing w:before="120" w:after="120"/>
        <w:ind w:right="6" w:firstLine="709"/>
        <w:jc w:val="both"/>
        <w:rPr>
          <w:sz w:val="28"/>
          <w:szCs w:val="28"/>
          <w:lang w:val="en-US"/>
        </w:rPr>
      </w:pPr>
      <w:r>
        <w:rPr>
          <w:b/>
          <w:sz w:val="28"/>
          <w:szCs w:val="28"/>
          <w:lang w:val="en-US"/>
        </w:rPr>
        <w:t xml:space="preserve">12. Đề xuất, kiến nghị: </w:t>
      </w:r>
      <w:r>
        <w:rPr>
          <w:sz w:val="28"/>
          <w:szCs w:val="28"/>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6114F3">
        <w:tc>
          <w:tcPr>
            <w:tcW w:w="4644" w:type="dxa"/>
            <w:tcBorders>
              <w:top w:val="nil"/>
              <w:left w:val="nil"/>
              <w:bottom w:val="nil"/>
              <w:right w:val="nil"/>
            </w:tcBorders>
          </w:tcPr>
          <w:p w:rsidR="006114F3" w:rsidRDefault="006114F3">
            <w:pPr>
              <w:spacing w:before="120" w:after="120"/>
              <w:ind w:right="6"/>
              <w:jc w:val="both"/>
              <w:rPr>
                <w:sz w:val="28"/>
                <w:szCs w:val="28"/>
                <w:lang w:val="en-US"/>
              </w:rPr>
            </w:pPr>
          </w:p>
        </w:tc>
        <w:tc>
          <w:tcPr>
            <w:tcW w:w="4644" w:type="dxa"/>
            <w:tcBorders>
              <w:top w:val="nil"/>
              <w:left w:val="nil"/>
              <w:bottom w:val="nil"/>
              <w:right w:val="nil"/>
            </w:tcBorders>
          </w:tcPr>
          <w:p w:rsidR="006114F3" w:rsidRDefault="006114F3">
            <w:pPr>
              <w:spacing w:before="120" w:after="120"/>
              <w:ind w:right="6"/>
              <w:jc w:val="center"/>
              <w:rPr>
                <w:i/>
                <w:sz w:val="28"/>
                <w:szCs w:val="28"/>
                <w:lang w:val="en-US"/>
              </w:rPr>
            </w:pPr>
            <w:r>
              <w:rPr>
                <w:i/>
                <w:sz w:val="28"/>
                <w:szCs w:val="28"/>
                <w:lang w:val="en-US"/>
              </w:rPr>
              <w:t>Ngày ….. tháng ….. năm ……</w:t>
            </w:r>
          </w:p>
          <w:p w:rsidR="006114F3" w:rsidRDefault="006114F3">
            <w:pPr>
              <w:spacing w:before="120" w:after="120"/>
              <w:ind w:right="6"/>
              <w:jc w:val="center"/>
              <w:rPr>
                <w:b/>
                <w:sz w:val="28"/>
                <w:szCs w:val="28"/>
                <w:lang w:val="en-US"/>
              </w:rPr>
            </w:pPr>
            <w:r>
              <w:rPr>
                <w:b/>
                <w:sz w:val="28"/>
                <w:szCs w:val="28"/>
                <w:lang w:val="en-US"/>
              </w:rPr>
              <w:t>ĐẠI DIỆN CỘNG ĐỒNG DÂN CƯ</w:t>
            </w:r>
            <w:r>
              <w:rPr>
                <w:b/>
                <w:sz w:val="28"/>
                <w:szCs w:val="28"/>
                <w:lang w:val="en-US"/>
              </w:rPr>
              <w:br/>
              <w:t>(TỔ, NHÓM TRƯỞNG)</w:t>
            </w:r>
          </w:p>
          <w:p w:rsidR="006114F3" w:rsidRDefault="006114F3">
            <w:pPr>
              <w:spacing w:before="120" w:after="120"/>
              <w:ind w:right="6"/>
              <w:jc w:val="center"/>
              <w:rPr>
                <w:i/>
                <w:sz w:val="28"/>
                <w:szCs w:val="28"/>
                <w:lang w:val="en-US"/>
              </w:rPr>
            </w:pPr>
            <w:r>
              <w:rPr>
                <w:i/>
                <w:sz w:val="28"/>
                <w:szCs w:val="28"/>
                <w:lang w:val="en-US"/>
              </w:rPr>
              <w:t>(Ký, ghi rõ họ tên)</w:t>
            </w:r>
          </w:p>
        </w:tc>
      </w:tr>
    </w:tbl>
    <w:p w:rsidR="006114F3" w:rsidRDefault="006114F3">
      <w:pPr>
        <w:spacing w:before="120" w:after="120"/>
        <w:ind w:left="720" w:firstLine="720"/>
        <w:jc w:val="center"/>
        <w:rPr>
          <w:b/>
          <w:i/>
          <w:sz w:val="28"/>
          <w:szCs w:val="28"/>
          <w:lang w:val="en-US"/>
        </w:rPr>
        <w:sectPr w:rsidR="006114F3">
          <w:pgSz w:w="11907" w:h="16840"/>
          <w:pgMar w:top="1134" w:right="1134" w:bottom="1134" w:left="1701" w:header="567" w:footer="567" w:gutter="0"/>
          <w:pgNumType w:start="1"/>
          <w:cols w:space="720"/>
          <w:titlePg/>
          <w:docGrid w:linePitch="360"/>
        </w:sectPr>
      </w:pPr>
    </w:p>
    <w:p w:rsidR="006114F3" w:rsidRDefault="006114F3">
      <w:pPr>
        <w:spacing w:before="120" w:after="120"/>
        <w:ind w:left="720" w:firstLine="720"/>
        <w:jc w:val="right"/>
        <w:rPr>
          <w:bCs/>
          <w:iCs/>
          <w:sz w:val="28"/>
          <w:szCs w:val="28"/>
          <w:lang w:val="en-US"/>
        </w:rPr>
      </w:pPr>
      <w:r>
        <w:rPr>
          <w:bCs/>
          <w:iCs/>
          <w:sz w:val="28"/>
          <w:szCs w:val="28"/>
          <w:lang w:val="en-US"/>
        </w:rPr>
        <w:lastRenderedPageBreak/>
        <w:t>Mẫu số 05</w:t>
      </w:r>
    </w:p>
    <w:p w:rsidR="006114F3" w:rsidRDefault="006114F3">
      <w:pPr>
        <w:spacing w:before="120" w:after="120"/>
        <w:ind w:right="6"/>
        <w:jc w:val="center"/>
        <w:rPr>
          <w:b/>
          <w:sz w:val="28"/>
          <w:szCs w:val="28"/>
          <w:lang w:val="en-US"/>
        </w:rPr>
      </w:pPr>
      <w:r>
        <w:rPr>
          <w:b/>
          <w:sz w:val="28"/>
          <w:szCs w:val="28"/>
          <w:lang w:val="en-US"/>
        </w:rPr>
        <w:t>CỘNG HÒA XÃ HỘI CHỦ NGHĨA VIỆT NAM</w:t>
      </w:r>
      <w:r>
        <w:rPr>
          <w:b/>
          <w:sz w:val="28"/>
          <w:szCs w:val="28"/>
          <w:lang w:val="en-US"/>
        </w:rPr>
        <w:br/>
        <w:t>Độc lập - Tự do - Hạnh phúc</w:t>
      </w:r>
    </w:p>
    <w:p w:rsidR="006114F3" w:rsidRDefault="00F80A24">
      <w:pPr>
        <w:spacing w:before="240" w:after="120"/>
        <w:ind w:right="6"/>
        <w:jc w:val="right"/>
        <w:rPr>
          <w:i/>
          <w:sz w:val="28"/>
          <w:szCs w:val="28"/>
          <w:lang w:val="en-US"/>
        </w:rPr>
      </w:pPr>
      <w:r>
        <w:rPr>
          <w:i/>
          <w:noProof/>
          <w:sz w:val="28"/>
          <w:szCs w:val="28"/>
          <w:lang w:val="en-US"/>
        </w:rPr>
        <mc:AlternateContent>
          <mc:Choice Requires="wps">
            <w:drawing>
              <wp:anchor distT="0" distB="0" distL="114300" distR="114300" simplePos="0" relativeHeight="251657728" behindDoc="0" locked="0" layoutInCell="1" allowOverlap="1">
                <wp:simplePos x="0" y="0"/>
                <wp:positionH relativeFrom="column">
                  <wp:posOffset>1748790</wp:posOffset>
                </wp:positionH>
                <wp:positionV relativeFrom="paragraph">
                  <wp:posOffset>-50165</wp:posOffset>
                </wp:positionV>
                <wp:extent cx="2266950" cy="0"/>
                <wp:effectExtent l="5715" t="6985" r="13335" b="1206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37.7pt;margin-top:-3.95pt;width:17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Xf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"/>
            </w:pict>
          </mc:Fallback>
        </mc:AlternateContent>
      </w:r>
      <w:r w:rsidR="006114F3">
        <w:rPr>
          <w:i/>
          <w:sz w:val="28"/>
          <w:szCs w:val="28"/>
          <w:lang w:val="en-US"/>
        </w:rPr>
        <w:t>………………, ngày …. tháng ….. năm ……</w:t>
      </w:r>
    </w:p>
    <w:p w:rsidR="006114F3" w:rsidRDefault="006114F3">
      <w:pPr>
        <w:tabs>
          <w:tab w:val="right" w:leader="dot" w:pos="7513"/>
        </w:tabs>
        <w:spacing w:before="120" w:after="120"/>
        <w:ind w:right="6"/>
        <w:jc w:val="center"/>
        <w:rPr>
          <w:b/>
          <w:sz w:val="28"/>
          <w:szCs w:val="28"/>
          <w:lang w:val="en-US"/>
        </w:rPr>
      </w:pPr>
      <w:r>
        <w:rPr>
          <w:b/>
          <w:sz w:val="28"/>
          <w:szCs w:val="28"/>
          <w:lang w:val="en-US"/>
        </w:rPr>
        <w:t>BẢN CAM KẾT CỦA HỘ GIA ĐÌNH</w:t>
      </w:r>
      <w:r>
        <w:rPr>
          <w:b/>
          <w:sz w:val="28"/>
          <w:szCs w:val="28"/>
          <w:lang w:val="en-US"/>
        </w:rPr>
        <w:br/>
        <w:t xml:space="preserve">THAM GIA DỰ ÁN/PHƯƠNG ÁN </w:t>
      </w:r>
      <w:r>
        <w:rPr>
          <w:b/>
          <w:sz w:val="28"/>
          <w:szCs w:val="28"/>
          <w:lang w:val="en-US"/>
        </w:rPr>
        <w:br/>
        <w:t>HỖ TRỢ PHÁT TRIỂN SẢN XUẤT CỘNG ĐỒNG</w:t>
      </w:r>
    </w:p>
    <w:p w:rsidR="006114F3" w:rsidRDefault="006114F3">
      <w:pPr>
        <w:tabs>
          <w:tab w:val="right" w:leader="dot" w:pos="9072"/>
        </w:tabs>
        <w:spacing w:before="120" w:after="120"/>
        <w:ind w:right="6" w:firstLine="567"/>
        <w:jc w:val="both"/>
        <w:rPr>
          <w:sz w:val="28"/>
          <w:szCs w:val="28"/>
          <w:lang w:val="en-US"/>
        </w:rPr>
      </w:pPr>
      <w:r>
        <w:rPr>
          <w:sz w:val="28"/>
          <w:szCs w:val="28"/>
          <w:lang w:val="en-US"/>
        </w:rPr>
        <w:t>1. Họ và tên chủ hộ:</w:t>
      </w:r>
      <w:r>
        <w:rPr>
          <w:sz w:val="28"/>
          <w:szCs w:val="28"/>
          <w:lang w:val="en-US"/>
        </w:rPr>
        <w:tab/>
      </w:r>
    </w:p>
    <w:p w:rsidR="006114F3" w:rsidRDefault="006114F3">
      <w:pPr>
        <w:tabs>
          <w:tab w:val="left" w:leader="dot" w:pos="4536"/>
          <w:tab w:val="left" w:leader="dot" w:pos="6804"/>
          <w:tab w:val="right" w:leader="dot" w:pos="9072"/>
        </w:tabs>
        <w:spacing w:before="120" w:after="120"/>
        <w:ind w:right="6" w:firstLine="567"/>
        <w:jc w:val="both"/>
        <w:rPr>
          <w:sz w:val="28"/>
          <w:szCs w:val="28"/>
          <w:lang w:val="en-US"/>
        </w:rPr>
      </w:pPr>
      <w:r>
        <w:rPr>
          <w:sz w:val="28"/>
          <w:szCs w:val="28"/>
          <w:lang w:val="en-US"/>
        </w:rPr>
        <w:t>2. Địa chỉ: Ấp</w:t>
      </w:r>
      <w:r>
        <w:rPr>
          <w:sz w:val="28"/>
          <w:szCs w:val="28"/>
          <w:lang w:val="en-US"/>
        </w:rPr>
        <w:tab/>
        <w:t>, xã</w:t>
      </w:r>
      <w:r>
        <w:rPr>
          <w:sz w:val="28"/>
          <w:szCs w:val="28"/>
          <w:lang w:val="en-US"/>
        </w:rPr>
        <w:tab/>
        <w:t>,huyện</w:t>
      </w:r>
      <w:r>
        <w:rPr>
          <w:sz w:val="28"/>
          <w:szCs w:val="28"/>
          <w:lang w:val="en-US"/>
        </w:rPr>
        <w:tab/>
      </w:r>
    </w:p>
    <w:p w:rsidR="006114F3" w:rsidRDefault="006114F3">
      <w:pPr>
        <w:tabs>
          <w:tab w:val="left" w:leader="dot" w:pos="3402"/>
          <w:tab w:val="left" w:leader="dot" w:pos="5670"/>
        </w:tabs>
        <w:spacing w:before="120" w:after="120"/>
        <w:ind w:right="6" w:firstLine="567"/>
        <w:jc w:val="both"/>
        <w:rPr>
          <w:sz w:val="28"/>
          <w:szCs w:val="28"/>
          <w:lang w:val="en-US"/>
        </w:rPr>
      </w:pPr>
      <w:r>
        <w:rPr>
          <w:sz w:val="28"/>
          <w:szCs w:val="28"/>
          <w:lang w:val="en-US"/>
        </w:rPr>
        <w:t>3. Số CCCD:</w:t>
      </w:r>
      <w:r>
        <w:rPr>
          <w:sz w:val="28"/>
          <w:szCs w:val="28"/>
          <w:lang w:val="en-US"/>
        </w:rPr>
        <w:tab/>
        <w:t xml:space="preserve">, do </w:t>
      </w:r>
      <w:r>
        <w:rPr>
          <w:sz w:val="28"/>
          <w:szCs w:val="28"/>
          <w:lang w:val="en-US"/>
        </w:rPr>
        <w:tab/>
        <w:t>cấp, ngày … tháng … năm …</w:t>
      </w:r>
    </w:p>
    <w:p w:rsidR="006114F3" w:rsidRDefault="006114F3">
      <w:pPr>
        <w:tabs>
          <w:tab w:val="right" w:leader="dot" w:pos="9072"/>
        </w:tabs>
        <w:spacing w:before="120" w:after="120"/>
        <w:ind w:right="6" w:firstLine="567"/>
        <w:jc w:val="both"/>
        <w:rPr>
          <w:sz w:val="28"/>
          <w:szCs w:val="28"/>
          <w:lang w:val="en-US"/>
        </w:rPr>
      </w:pPr>
      <w:r>
        <w:rPr>
          <w:sz w:val="28"/>
          <w:szCs w:val="28"/>
          <w:lang w:val="en-US"/>
        </w:rPr>
        <w:t xml:space="preserve">4. Số điện thoại: </w:t>
      </w:r>
      <w:r>
        <w:rPr>
          <w:sz w:val="28"/>
          <w:szCs w:val="28"/>
          <w:lang w:val="en-US"/>
        </w:rPr>
        <w:tab/>
      </w:r>
    </w:p>
    <w:p w:rsidR="006114F3" w:rsidRDefault="006114F3">
      <w:pPr>
        <w:spacing w:before="120" w:after="120"/>
        <w:ind w:right="6"/>
        <w:jc w:val="center"/>
        <w:rPr>
          <w:b/>
          <w:sz w:val="28"/>
          <w:szCs w:val="28"/>
          <w:lang w:val="en-US"/>
        </w:rPr>
      </w:pPr>
      <w:r>
        <w:rPr>
          <w:b/>
          <w:sz w:val="28"/>
          <w:szCs w:val="28"/>
          <w:lang w:val="en-US"/>
        </w:rPr>
        <w:t>TÔI XIN CAM KẾT NHƯ SAU:</w:t>
      </w:r>
    </w:p>
    <w:p w:rsidR="006114F3" w:rsidRDefault="006114F3">
      <w:pPr>
        <w:spacing w:before="120" w:after="120"/>
        <w:ind w:right="6" w:firstLine="567"/>
        <w:jc w:val="both"/>
        <w:rPr>
          <w:sz w:val="28"/>
          <w:szCs w:val="28"/>
          <w:lang w:val="en-US"/>
        </w:rPr>
      </w:pPr>
      <w:r>
        <w:rPr>
          <w:sz w:val="28"/>
          <w:szCs w:val="28"/>
          <w:lang w:val="en-US"/>
        </w:rPr>
        <w:t>1. Tự nguyện, tích cực tham gia thực hiện vào các nội dung của Dự án/phương án) hỗ trợ phát triển sản xuất cộng đồng được cấp có thẩm quyền phê duyệt.</w:t>
      </w:r>
    </w:p>
    <w:p w:rsidR="006114F3" w:rsidRDefault="006114F3">
      <w:pPr>
        <w:spacing w:before="120" w:after="120"/>
        <w:ind w:right="6" w:firstLine="567"/>
        <w:jc w:val="both"/>
        <w:rPr>
          <w:sz w:val="28"/>
          <w:szCs w:val="28"/>
          <w:lang w:val="en-US"/>
        </w:rPr>
      </w:pPr>
      <w:r>
        <w:rPr>
          <w:sz w:val="28"/>
          <w:szCs w:val="28"/>
          <w:lang w:val="en-US"/>
        </w:rPr>
        <w:t>2. Đảm bảo các điều kiện về cơ sở vật chất, lao động, tư liệu sản xuất đáp ứng nội dung của dự án/phương án.</w:t>
      </w:r>
    </w:p>
    <w:p w:rsidR="006114F3" w:rsidRDefault="006114F3">
      <w:pPr>
        <w:spacing w:before="120" w:after="120"/>
        <w:ind w:right="6" w:firstLine="567"/>
        <w:jc w:val="both"/>
        <w:rPr>
          <w:sz w:val="28"/>
          <w:szCs w:val="28"/>
          <w:lang w:val="en-US"/>
        </w:rPr>
      </w:pPr>
      <w:r>
        <w:rPr>
          <w:sz w:val="28"/>
          <w:szCs w:val="28"/>
          <w:lang w:val="en-US"/>
        </w:rPr>
        <w:t>3. Cam kết đảm bảo phần đối ứng của gia đình tham gia thực hiện dự án/phương án) và thực hiện luân chuyển hiện vật hoặc tiền quay vòng theo phê duyệt dự án/ phương án của cấp thẩm quyền.</w:t>
      </w:r>
    </w:p>
    <w:p w:rsidR="006114F3" w:rsidRDefault="006114F3">
      <w:pPr>
        <w:spacing w:before="120" w:after="120"/>
        <w:ind w:right="6" w:firstLine="567"/>
        <w:jc w:val="both"/>
        <w:rPr>
          <w:sz w:val="28"/>
          <w:szCs w:val="28"/>
          <w:lang w:val="en-US"/>
        </w:rPr>
      </w:pPr>
      <w:r>
        <w:rPr>
          <w:sz w:val="28"/>
          <w:szCs w:val="28"/>
          <w:lang w:val="en-US"/>
        </w:rPr>
        <w:t>4. Nếu vi phạm  cam kết, tôi xin chịu trách nhiệm và bị xử lý theo quy định của pháp luật hiện hành.</w:t>
      </w:r>
    </w:p>
    <w:p w:rsidR="006114F3" w:rsidRDefault="006114F3">
      <w:pPr>
        <w:spacing w:before="120" w:after="120"/>
        <w:ind w:right="6" w:firstLine="567"/>
        <w:jc w:val="both"/>
        <w:rPr>
          <w:sz w:val="28"/>
          <w:szCs w:val="28"/>
          <w:lang w:val="en-US"/>
        </w:rPr>
      </w:pPr>
      <w:r>
        <w:rPr>
          <w:sz w:val="28"/>
          <w:szCs w:val="28"/>
          <w:lang w:val="en-US"/>
        </w:rPr>
        <w:t>Cam kết này được lập thành 03 bản có giá trị như nhau. Ủy ban nhân dân xã giữ 01 bản; Tổ trưởng, nhóm trưởng giữ 01 bản; cá nhân giữ 01 bản./.</w:t>
      </w:r>
    </w:p>
    <w:p w:rsidR="006114F3" w:rsidRDefault="006114F3">
      <w:pPr>
        <w:spacing w:before="120" w:after="120"/>
        <w:ind w:right="6" w:firstLine="567"/>
        <w:jc w:val="both"/>
        <w:rPr>
          <w:sz w:val="20"/>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6114F3">
        <w:tc>
          <w:tcPr>
            <w:tcW w:w="4644" w:type="dxa"/>
            <w:tcBorders>
              <w:top w:val="nil"/>
              <w:left w:val="nil"/>
              <w:bottom w:val="nil"/>
              <w:right w:val="nil"/>
            </w:tcBorders>
          </w:tcPr>
          <w:p w:rsidR="006114F3" w:rsidRDefault="006114F3">
            <w:pPr>
              <w:spacing w:before="120" w:after="120"/>
              <w:ind w:right="6"/>
              <w:jc w:val="center"/>
              <w:rPr>
                <w:b/>
                <w:sz w:val="28"/>
                <w:szCs w:val="28"/>
                <w:lang w:val="en-US"/>
              </w:rPr>
            </w:pPr>
            <w:r>
              <w:rPr>
                <w:b/>
                <w:sz w:val="28"/>
                <w:szCs w:val="28"/>
                <w:lang w:val="en-US"/>
              </w:rPr>
              <w:t>ĐẠI DIỆN CỘNG ĐỒNG DÂN CƯ</w:t>
            </w:r>
            <w:r>
              <w:rPr>
                <w:b/>
                <w:sz w:val="28"/>
                <w:szCs w:val="28"/>
                <w:lang w:val="en-US"/>
              </w:rPr>
              <w:br/>
              <w:t>(TỔ, NHÓM TRƯỞNG)</w:t>
            </w:r>
            <w:r>
              <w:rPr>
                <w:b/>
                <w:sz w:val="28"/>
                <w:szCs w:val="28"/>
                <w:lang w:val="en-US"/>
              </w:rPr>
              <w:br/>
            </w:r>
            <w:r>
              <w:rPr>
                <w:i/>
                <w:sz w:val="28"/>
                <w:szCs w:val="28"/>
                <w:lang w:val="en-US"/>
              </w:rPr>
              <w:t>(ký, ghi rõ họ tên)</w:t>
            </w:r>
          </w:p>
        </w:tc>
        <w:tc>
          <w:tcPr>
            <w:tcW w:w="4644" w:type="dxa"/>
            <w:tcBorders>
              <w:top w:val="nil"/>
              <w:left w:val="nil"/>
              <w:bottom w:val="nil"/>
              <w:right w:val="nil"/>
            </w:tcBorders>
          </w:tcPr>
          <w:p w:rsidR="006114F3" w:rsidRDefault="006114F3">
            <w:pPr>
              <w:spacing w:before="120" w:after="120"/>
              <w:ind w:right="6"/>
              <w:jc w:val="center"/>
              <w:rPr>
                <w:b/>
                <w:sz w:val="28"/>
                <w:szCs w:val="28"/>
                <w:lang w:val="en-US"/>
              </w:rPr>
            </w:pPr>
            <w:r>
              <w:rPr>
                <w:b/>
                <w:sz w:val="28"/>
                <w:szCs w:val="28"/>
                <w:lang w:val="en-US"/>
              </w:rPr>
              <w:t>ĐẠI DIỆN HỘ THAM GIA</w:t>
            </w:r>
            <w:r>
              <w:rPr>
                <w:b/>
                <w:sz w:val="28"/>
                <w:szCs w:val="28"/>
                <w:lang w:val="en-US"/>
              </w:rPr>
              <w:br/>
            </w:r>
            <w:r>
              <w:rPr>
                <w:i/>
                <w:sz w:val="28"/>
                <w:szCs w:val="28"/>
                <w:lang w:val="en-US"/>
              </w:rPr>
              <w:t>(ký, ghi rõ họ tên)</w:t>
            </w:r>
          </w:p>
        </w:tc>
      </w:tr>
      <w:tr w:rsidR="006114F3">
        <w:tc>
          <w:tcPr>
            <w:tcW w:w="9288" w:type="dxa"/>
            <w:gridSpan w:val="2"/>
            <w:tcBorders>
              <w:top w:val="nil"/>
              <w:left w:val="nil"/>
              <w:bottom w:val="nil"/>
              <w:right w:val="nil"/>
            </w:tcBorders>
          </w:tcPr>
          <w:p w:rsidR="006114F3" w:rsidRDefault="006114F3">
            <w:pPr>
              <w:spacing w:before="120" w:after="120"/>
              <w:ind w:right="6"/>
              <w:jc w:val="center"/>
              <w:rPr>
                <w:b/>
                <w:sz w:val="28"/>
                <w:szCs w:val="28"/>
                <w:lang w:val="en-US"/>
              </w:rPr>
            </w:pPr>
          </w:p>
          <w:p w:rsidR="006114F3" w:rsidRDefault="006114F3">
            <w:pPr>
              <w:spacing w:before="120" w:after="120"/>
              <w:ind w:right="6"/>
              <w:jc w:val="center"/>
              <w:rPr>
                <w:b/>
                <w:sz w:val="28"/>
                <w:szCs w:val="28"/>
                <w:lang w:val="en-US"/>
              </w:rPr>
            </w:pPr>
          </w:p>
          <w:p w:rsidR="006114F3" w:rsidRDefault="006114F3">
            <w:pPr>
              <w:spacing w:before="120" w:after="120"/>
              <w:ind w:right="6"/>
              <w:jc w:val="center"/>
              <w:rPr>
                <w:b/>
                <w:sz w:val="28"/>
                <w:szCs w:val="28"/>
                <w:lang w:val="en-US"/>
              </w:rPr>
            </w:pPr>
          </w:p>
          <w:p w:rsidR="006114F3" w:rsidRDefault="006114F3">
            <w:pPr>
              <w:spacing w:before="120" w:after="120"/>
              <w:ind w:right="6"/>
              <w:jc w:val="center"/>
              <w:rPr>
                <w:sz w:val="28"/>
                <w:szCs w:val="28"/>
                <w:lang w:val="en-US"/>
              </w:rPr>
            </w:pPr>
            <w:r>
              <w:rPr>
                <w:b/>
                <w:sz w:val="28"/>
                <w:szCs w:val="28"/>
                <w:lang w:val="en-US"/>
              </w:rPr>
              <w:t>XÁC NHẬN CỦA UBND XÃ …………………………..</w:t>
            </w:r>
            <w:r>
              <w:rPr>
                <w:b/>
                <w:sz w:val="28"/>
                <w:szCs w:val="28"/>
                <w:lang w:val="en-US"/>
              </w:rPr>
              <w:br/>
            </w:r>
            <w:r>
              <w:rPr>
                <w:i/>
                <w:sz w:val="28"/>
                <w:szCs w:val="28"/>
                <w:lang w:val="en-US"/>
              </w:rPr>
              <w:t>(ký, ghi rõ họ tên, đóng dấu)</w:t>
            </w:r>
          </w:p>
        </w:tc>
      </w:tr>
    </w:tbl>
    <w:p w:rsidR="006114F3" w:rsidRDefault="006114F3">
      <w:pPr>
        <w:spacing w:before="120" w:after="120"/>
        <w:rPr>
          <w:sz w:val="28"/>
          <w:szCs w:val="28"/>
          <w:lang w:val="en-US"/>
        </w:rPr>
      </w:pPr>
    </w:p>
    <w:sectPr w:rsidR="006114F3">
      <w:headerReference w:type="default" r:id="rId19"/>
      <w:headerReference w:type="first" r:id="rId20"/>
      <w:pgSz w:w="11907" w:h="16840"/>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6D" w:rsidRDefault="00CB086D">
      <w:r>
        <w:separator/>
      </w:r>
    </w:p>
  </w:endnote>
  <w:endnote w:type="continuationSeparator" w:id="0">
    <w:p w:rsidR="00CB086D" w:rsidRDefault="00CB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4F3" w:rsidRDefault="006114F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Footer"/>
      <w:jc w:val="center"/>
    </w:pPr>
  </w:p>
  <w:p w:rsidR="006114F3" w:rsidRDefault="006114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6D" w:rsidRDefault="00CB086D">
      <w:r>
        <w:separator/>
      </w:r>
    </w:p>
  </w:footnote>
  <w:footnote w:type="continuationSeparator" w:id="0">
    <w:p w:rsidR="00CB086D" w:rsidRDefault="00CB086D">
      <w:r>
        <w:continuationSeparator/>
      </w:r>
    </w:p>
  </w:footnote>
  <w:footnote w:id="1">
    <w:p w:rsidR="006114F3" w:rsidRDefault="006114F3">
      <w:pPr>
        <w:pStyle w:val="FootnoteText"/>
        <w:rPr>
          <w:lang w:val="en-US"/>
        </w:rPr>
      </w:pPr>
      <w:r>
        <w:rPr>
          <w:rStyle w:val="FootnoteReference"/>
        </w:rPr>
        <w:footnoteRef/>
      </w:r>
      <w:r>
        <w:t xml:space="preserve"> </w:t>
      </w:r>
      <w:r>
        <w:rPr>
          <w:lang w:val="en-US"/>
        </w:rPr>
        <w:t>Xây dựng các dự án hỗ trợ cộng đồng có thời gian thực hiện trên 01 năm. Xây dựng các phương án hỗ trợ cộng đồng có thời gian thực hiện dưới 01 năm.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jc w:val="center"/>
      <w:rPr>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jc w:val="center"/>
      <w:rPr>
        <w:lang w:val="en-US"/>
      </w:rPr>
    </w:pPr>
    <w:r>
      <w:fldChar w:fldCharType="begin"/>
    </w:r>
    <w:r>
      <w:instrText xml:space="preserve"> PAGE   \* MERGEFORMAT </w:instrText>
    </w:r>
    <w:r>
      <w:fldChar w:fldCharType="separate"/>
    </w:r>
    <w:r>
      <w:t>2</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jc w:val="center"/>
    </w:pPr>
    <w:r>
      <w:fldChar w:fldCharType="begin"/>
    </w:r>
    <w:r>
      <w:instrText xml:space="preserve"> PAGE   \* MERGEFORMAT </w:instrText>
    </w:r>
    <w:r>
      <w:fldChar w:fldCharType="separate"/>
    </w:r>
    <w:r w:rsidR="00D90541" w:rsidRPr="00D90541">
      <w:rPr>
        <w:noProof/>
        <w:lang w:val="en-US"/>
      </w:rPr>
      <w:t>2</w:t>
    </w:r>
    <w:r>
      <w:fldChar w:fldCharType="end"/>
    </w:r>
  </w:p>
  <w:p w:rsidR="006114F3" w:rsidRDefault="006114F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jc w:val="center"/>
      <w:rPr>
        <w:lang w:val="en-US"/>
      </w:rPr>
    </w:pPr>
    <w:r>
      <w:fldChar w:fldCharType="begin"/>
    </w:r>
    <w:r>
      <w:instrText xml:space="preserve"> PAGE   \* MERGEFORMAT </w:instrText>
    </w:r>
    <w:r>
      <w:fldChar w:fldCharType="separate"/>
    </w:r>
    <w:r w:rsidR="00D90541" w:rsidRPr="00D90541">
      <w:rPr>
        <w:noProof/>
        <w:lang w:val="en-US"/>
      </w:rPr>
      <w:t>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F3" w:rsidRDefault="00611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94A48"/>
    <w:multiLevelType w:val="multilevel"/>
    <w:tmpl w:val="53E94A4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84"/>
    <w:rsid w:val="0000001E"/>
    <w:rsid w:val="00000E50"/>
    <w:rsid w:val="000015DF"/>
    <w:rsid w:val="00001EB2"/>
    <w:rsid w:val="0000240B"/>
    <w:rsid w:val="00002904"/>
    <w:rsid w:val="0000308F"/>
    <w:rsid w:val="000031C7"/>
    <w:rsid w:val="000031CF"/>
    <w:rsid w:val="00003390"/>
    <w:rsid w:val="000044BA"/>
    <w:rsid w:val="000044BD"/>
    <w:rsid w:val="000064E4"/>
    <w:rsid w:val="0000652A"/>
    <w:rsid w:val="000066EC"/>
    <w:rsid w:val="0000698C"/>
    <w:rsid w:val="00006C67"/>
    <w:rsid w:val="00006D0E"/>
    <w:rsid w:val="000078D0"/>
    <w:rsid w:val="00007913"/>
    <w:rsid w:val="00007C73"/>
    <w:rsid w:val="00007EA5"/>
    <w:rsid w:val="0001071C"/>
    <w:rsid w:val="0001085A"/>
    <w:rsid w:val="00010B16"/>
    <w:rsid w:val="00010D9A"/>
    <w:rsid w:val="00010DDD"/>
    <w:rsid w:val="00010EB4"/>
    <w:rsid w:val="00011077"/>
    <w:rsid w:val="00011256"/>
    <w:rsid w:val="00011304"/>
    <w:rsid w:val="00011423"/>
    <w:rsid w:val="00011EB8"/>
    <w:rsid w:val="00011F47"/>
    <w:rsid w:val="00011FA2"/>
    <w:rsid w:val="0001270F"/>
    <w:rsid w:val="00012A74"/>
    <w:rsid w:val="00012FB1"/>
    <w:rsid w:val="00012FE0"/>
    <w:rsid w:val="00013062"/>
    <w:rsid w:val="00013B08"/>
    <w:rsid w:val="00013BCB"/>
    <w:rsid w:val="00013CE2"/>
    <w:rsid w:val="00013F5A"/>
    <w:rsid w:val="0001405D"/>
    <w:rsid w:val="0001457F"/>
    <w:rsid w:val="00014685"/>
    <w:rsid w:val="00014A43"/>
    <w:rsid w:val="00014B0F"/>
    <w:rsid w:val="00014C48"/>
    <w:rsid w:val="00014C7D"/>
    <w:rsid w:val="000151E0"/>
    <w:rsid w:val="00015321"/>
    <w:rsid w:val="00015A77"/>
    <w:rsid w:val="000164E4"/>
    <w:rsid w:val="000165EF"/>
    <w:rsid w:val="00016EF6"/>
    <w:rsid w:val="0001725A"/>
    <w:rsid w:val="00020005"/>
    <w:rsid w:val="00020182"/>
    <w:rsid w:val="00020881"/>
    <w:rsid w:val="00020B47"/>
    <w:rsid w:val="00020C02"/>
    <w:rsid w:val="00020EA1"/>
    <w:rsid w:val="000212A6"/>
    <w:rsid w:val="00021ADC"/>
    <w:rsid w:val="00021DD0"/>
    <w:rsid w:val="000220FC"/>
    <w:rsid w:val="00022401"/>
    <w:rsid w:val="0002261B"/>
    <w:rsid w:val="0002312F"/>
    <w:rsid w:val="00023B31"/>
    <w:rsid w:val="0002412F"/>
    <w:rsid w:val="0002472C"/>
    <w:rsid w:val="00024ABC"/>
    <w:rsid w:val="00024E01"/>
    <w:rsid w:val="000252E6"/>
    <w:rsid w:val="000257AA"/>
    <w:rsid w:val="00025A8D"/>
    <w:rsid w:val="00026018"/>
    <w:rsid w:val="00026B50"/>
    <w:rsid w:val="00026E1D"/>
    <w:rsid w:val="000276A6"/>
    <w:rsid w:val="000277C5"/>
    <w:rsid w:val="000278CD"/>
    <w:rsid w:val="000279D9"/>
    <w:rsid w:val="00027E2D"/>
    <w:rsid w:val="00027EAA"/>
    <w:rsid w:val="00030327"/>
    <w:rsid w:val="000304AD"/>
    <w:rsid w:val="00030938"/>
    <w:rsid w:val="00031A98"/>
    <w:rsid w:val="00031BE0"/>
    <w:rsid w:val="00031F68"/>
    <w:rsid w:val="00032357"/>
    <w:rsid w:val="00032D26"/>
    <w:rsid w:val="00032D34"/>
    <w:rsid w:val="000331BE"/>
    <w:rsid w:val="00033448"/>
    <w:rsid w:val="00033919"/>
    <w:rsid w:val="00033D82"/>
    <w:rsid w:val="00034D84"/>
    <w:rsid w:val="00034E9E"/>
    <w:rsid w:val="00035BF4"/>
    <w:rsid w:val="00036221"/>
    <w:rsid w:val="000363D4"/>
    <w:rsid w:val="00036625"/>
    <w:rsid w:val="0003668E"/>
    <w:rsid w:val="00037068"/>
    <w:rsid w:val="000370EE"/>
    <w:rsid w:val="00037456"/>
    <w:rsid w:val="000374AB"/>
    <w:rsid w:val="00037EFB"/>
    <w:rsid w:val="00037FAF"/>
    <w:rsid w:val="00040364"/>
    <w:rsid w:val="000403F9"/>
    <w:rsid w:val="00040FC9"/>
    <w:rsid w:val="000410B8"/>
    <w:rsid w:val="0004152D"/>
    <w:rsid w:val="000417F8"/>
    <w:rsid w:val="00041E9A"/>
    <w:rsid w:val="000423CD"/>
    <w:rsid w:val="0004245E"/>
    <w:rsid w:val="000424E2"/>
    <w:rsid w:val="000426EE"/>
    <w:rsid w:val="00042B6A"/>
    <w:rsid w:val="00042CDE"/>
    <w:rsid w:val="00042E3C"/>
    <w:rsid w:val="000432FE"/>
    <w:rsid w:val="00043626"/>
    <w:rsid w:val="00043632"/>
    <w:rsid w:val="00043C43"/>
    <w:rsid w:val="00043EBC"/>
    <w:rsid w:val="0004429D"/>
    <w:rsid w:val="0004486A"/>
    <w:rsid w:val="00044C0A"/>
    <w:rsid w:val="00045072"/>
    <w:rsid w:val="00045D79"/>
    <w:rsid w:val="00046AC1"/>
    <w:rsid w:val="00046B36"/>
    <w:rsid w:val="000470CD"/>
    <w:rsid w:val="000475A2"/>
    <w:rsid w:val="00047782"/>
    <w:rsid w:val="000479E6"/>
    <w:rsid w:val="00047B8D"/>
    <w:rsid w:val="00047D6E"/>
    <w:rsid w:val="00050BF7"/>
    <w:rsid w:val="0005166D"/>
    <w:rsid w:val="0005166F"/>
    <w:rsid w:val="0005172C"/>
    <w:rsid w:val="00051C60"/>
    <w:rsid w:val="000524FD"/>
    <w:rsid w:val="0005254E"/>
    <w:rsid w:val="0005264B"/>
    <w:rsid w:val="00052766"/>
    <w:rsid w:val="000530E8"/>
    <w:rsid w:val="000533E6"/>
    <w:rsid w:val="00053403"/>
    <w:rsid w:val="000539ED"/>
    <w:rsid w:val="00054982"/>
    <w:rsid w:val="000549A6"/>
    <w:rsid w:val="00055520"/>
    <w:rsid w:val="0005630D"/>
    <w:rsid w:val="00056FC7"/>
    <w:rsid w:val="00057084"/>
    <w:rsid w:val="00060327"/>
    <w:rsid w:val="000604D1"/>
    <w:rsid w:val="00060508"/>
    <w:rsid w:val="000605DD"/>
    <w:rsid w:val="00061070"/>
    <w:rsid w:val="00061931"/>
    <w:rsid w:val="00061B05"/>
    <w:rsid w:val="00061EFF"/>
    <w:rsid w:val="0006228F"/>
    <w:rsid w:val="00062569"/>
    <w:rsid w:val="00062593"/>
    <w:rsid w:val="0006276E"/>
    <w:rsid w:val="00062863"/>
    <w:rsid w:val="0006295A"/>
    <w:rsid w:val="0006299A"/>
    <w:rsid w:val="00062D12"/>
    <w:rsid w:val="00062D60"/>
    <w:rsid w:val="0006307E"/>
    <w:rsid w:val="00063271"/>
    <w:rsid w:val="000632E5"/>
    <w:rsid w:val="0006376F"/>
    <w:rsid w:val="00063AD8"/>
    <w:rsid w:val="00063BB8"/>
    <w:rsid w:val="000642EA"/>
    <w:rsid w:val="000644CD"/>
    <w:rsid w:val="00064697"/>
    <w:rsid w:val="00064922"/>
    <w:rsid w:val="00064E9E"/>
    <w:rsid w:val="00065083"/>
    <w:rsid w:val="00065459"/>
    <w:rsid w:val="00065793"/>
    <w:rsid w:val="00065C3B"/>
    <w:rsid w:val="00065E3A"/>
    <w:rsid w:val="000660D6"/>
    <w:rsid w:val="000661B3"/>
    <w:rsid w:val="0006650D"/>
    <w:rsid w:val="00066598"/>
    <w:rsid w:val="00066BF9"/>
    <w:rsid w:val="00066EBC"/>
    <w:rsid w:val="0006730E"/>
    <w:rsid w:val="0007014A"/>
    <w:rsid w:val="000706C3"/>
    <w:rsid w:val="00070C0E"/>
    <w:rsid w:val="00070EE4"/>
    <w:rsid w:val="00070F2F"/>
    <w:rsid w:val="00071974"/>
    <w:rsid w:val="00071B8E"/>
    <w:rsid w:val="00071F09"/>
    <w:rsid w:val="0007266F"/>
    <w:rsid w:val="00072B78"/>
    <w:rsid w:val="00072D8C"/>
    <w:rsid w:val="00074582"/>
    <w:rsid w:val="00074BFC"/>
    <w:rsid w:val="00074D92"/>
    <w:rsid w:val="00074F14"/>
    <w:rsid w:val="00075A5A"/>
    <w:rsid w:val="00075B9B"/>
    <w:rsid w:val="00075D7F"/>
    <w:rsid w:val="000768A2"/>
    <w:rsid w:val="000769EE"/>
    <w:rsid w:val="00076FCD"/>
    <w:rsid w:val="0007728A"/>
    <w:rsid w:val="000773E8"/>
    <w:rsid w:val="0007746C"/>
    <w:rsid w:val="000774BB"/>
    <w:rsid w:val="000775DA"/>
    <w:rsid w:val="0007770A"/>
    <w:rsid w:val="000804BD"/>
    <w:rsid w:val="000805BE"/>
    <w:rsid w:val="00080BE8"/>
    <w:rsid w:val="00080C6F"/>
    <w:rsid w:val="00080FEB"/>
    <w:rsid w:val="000810D9"/>
    <w:rsid w:val="00081758"/>
    <w:rsid w:val="00081885"/>
    <w:rsid w:val="00081CB5"/>
    <w:rsid w:val="00082073"/>
    <w:rsid w:val="00082293"/>
    <w:rsid w:val="0008243A"/>
    <w:rsid w:val="000827D5"/>
    <w:rsid w:val="00082A68"/>
    <w:rsid w:val="00082F28"/>
    <w:rsid w:val="000839AD"/>
    <w:rsid w:val="00084F6F"/>
    <w:rsid w:val="00085211"/>
    <w:rsid w:val="000852D4"/>
    <w:rsid w:val="00085E4C"/>
    <w:rsid w:val="0008649D"/>
    <w:rsid w:val="000865A6"/>
    <w:rsid w:val="000866CA"/>
    <w:rsid w:val="000868A8"/>
    <w:rsid w:val="00086A7B"/>
    <w:rsid w:val="00087507"/>
    <w:rsid w:val="000876A5"/>
    <w:rsid w:val="000876F1"/>
    <w:rsid w:val="000877AE"/>
    <w:rsid w:val="000902A4"/>
    <w:rsid w:val="00090DC0"/>
    <w:rsid w:val="000924B7"/>
    <w:rsid w:val="00092598"/>
    <w:rsid w:val="000925AF"/>
    <w:rsid w:val="000928C0"/>
    <w:rsid w:val="0009299F"/>
    <w:rsid w:val="00092FC3"/>
    <w:rsid w:val="00093170"/>
    <w:rsid w:val="00093192"/>
    <w:rsid w:val="00093486"/>
    <w:rsid w:val="000935D9"/>
    <w:rsid w:val="000936C6"/>
    <w:rsid w:val="00093709"/>
    <w:rsid w:val="00093DF5"/>
    <w:rsid w:val="000940C8"/>
    <w:rsid w:val="0009440E"/>
    <w:rsid w:val="0009455A"/>
    <w:rsid w:val="00094A3A"/>
    <w:rsid w:val="00094CB6"/>
    <w:rsid w:val="00094E14"/>
    <w:rsid w:val="0009520C"/>
    <w:rsid w:val="000953D1"/>
    <w:rsid w:val="00095499"/>
    <w:rsid w:val="000956B3"/>
    <w:rsid w:val="000957BC"/>
    <w:rsid w:val="00095D5A"/>
    <w:rsid w:val="0009615B"/>
    <w:rsid w:val="000969B9"/>
    <w:rsid w:val="000969BC"/>
    <w:rsid w:val="00096A28"/>
    <w:rsid w:val="00096A8D"/>
    <w:rsid w:val="000971C6"/>
    <w:rsid w:val="00097C0B"/>
    <w:rsid w:val="00097D27"/>
    <w:rsid w:val="000A000E"/>
    <w:rsid w:val="000A0173"/>
    <w:rsid w:val="000A0565"/>
    <w:rsid w:val="000A1034"/>
    <w:rsid w:val="000A1175"/>
    <w:rsid w:val="000A168A"/>
    <w:rsid w:val="000A1730"/>
    <w:rsid w:val="000A1816"/>
    <w:rsid w:val="000A1865"/>
    <w:rsid w:val="000A1C22"/>
    <w:rsid w:val="000A1D04"/>
    <w:rsid w:val="000A1E6E"/>
    <w:rsid w:val="000A30CE"/>
    <w:rsid w:val="000A414D"/>
    <w:rsid w:val="000A4B12"/>
    <w:rsid w:val="000A4B16"/>
    <w:rsid w:val="000A4D7C"/>
    <w:rsid w:val="000A63C6"/>
    <w:rsid w:val="000A6475"/>
    <w:rsid w:val="000A6863"/>
    <w:rsid w:val="000A6CBF"/>
    <w:rsid w:val="000A746F"/>
    <w:rsid w:val="000A758B"/>
    <w:rsid w:val="000A7F3C"/>
    <w:rsid w:val="000A7F80"/>
    <w:rsid w:val="000B01C1"/>
    <w:rsid w:val="000B01DF"/>
    <w:rsid w:val="000B0622"/>
    <w:rsid w:val="000B0801"/>
    <w:rsid w:val="000B099D"/>
    <w:rsid w:val="000B0F47"/>
    <w:rsid w:val="000B1006"/>
    <w:rsid w:val="000B15D0"/>
    <w:rsid w:val="000B175C"/>
    <w:rsid w:val="000B17BA"/>
    <w:rsid w:val="000B180E"/>
    <w:rsid w:val="000B186E"/>
    <w:rsid w:val="000B1B90"/>
    <w:rsid w:val="000B1C94"/>
    <w:rsid w:val="000B22AA"/>
    <w:rsid w:val="000B2B63"/>
    <w:rsid w:val="000B2F6F"/>
    <w:rsid w:val="000B3179"/>
    <w:rsid w:val="000B3741"/>
    <w:rsid w:val="000B3C1E"/>
    <w:rsid w:val="000B4340"/>
    <w:rsid w:val="000B44CF"/>
    <w:rsid w:val="000B4563"/>
    <w:rsid w:val="000B4917"/>
    <w:rsid w:val="000B4993"/>
    <w:rsid w:val="000B5339"/>
    <w:rsid w:val="000B539D"/>
    <w:rsid w:val="000B5634"/>
    <w:rsid w:val="000B566D"/>
    <w:rsid w:val="000B5899"/>
    <w:rsid w:val="000B5D6A"/>
    <w:rsid w:val="000B607B"/>
    <w:rsid w:val="000B635A"/>
    <w:rsid w:val="000B639F"/>
    <w:rsid w:val="000B6579"/>
    <w:rsid w:val="000B65CB"/>
    <w:rsid w:val="000B66FC"/>
    <w:rsid w:val="000B6726"/>
    <w:rsid w:val="000B6A27"/>
    <w:rsid w:val="000B6A7D"/>
    <w:rsid w:val="000B6BC8"/>
    <w:rsid w:val="000B6C0D"/>
    <w:rsid w:val="000B73C6"/>
    <w:rsid w:val="000B742E"/>
    <w:rsid w:val="000B76CE"/>
    <w:rsid w:val="000C049C"/>
    <w:rsid w:val="000C069B"/>
    <w:rsid w:val="000C09EA"/>
    <w:rsid w:val="000C0B68"/>
    <w:rsid w:val="000C0BE7"/>
    <w:rsid w:val="000C0CCE"/>
    <w:rsid w:val="000C0DCF"/>
    <w:rsid w:val="000C14AF"/>
    <w:rsid w:val="000C1582"/>
    <w:rsid w:val="000C16E5"/>
    <w:rsid w:val="000C1AED"/>
    <w:rsid w:val="000C1C44"/>
    <w:rsid w:val="000C1EA7"/>
    <w:rsid w:val="000C1FE3"/>
    <w:rsid w:val="000C3168"/>
    <w:rsid w:val="000C3199"/>
    <w:rsid w:val="000C3988"/>
    <w:rsid w:val="000C3A02"/>
    <w:rsid w:val="000C4186"/>
    <w:rsid w:val="000C41A0"/>
    <w:rsid w:val="000C43AC"/>
    <w:rsid w:val="000C4F6D"/>
    <w:rsid w:val="000C4FA2"/>
    <w:rsid w:val="000C5FA5"/>
    <w:rsid w:val="000C616A"/>
    <w:rsid w:val="000C641B"/>
    <w:rsid w:val="000C6A75"/>
    <w:rsid w:val="000C6B87"/>
    <w:rsid w:val="000C6D2B"/>
    <w:rsid w:val="000C6F0A"/>
    <w:rsid w:val="000C7407"/>
    <w:rsid w:val="000C774F"/>
    <w:rsid w:val="000C7898"/>
    <w:rsid w:val="000D01CE"/>
    <w:rsid w:val="000D080D"/>
    <w:rsid w:val="000D09D6"/>
    <w:rsid w:val="000D0C61"/>
    <w:rsid w:val="000D0E71"/>
    <w:rsid w:val="000D0F0B"/>
    <w:rsid w:val="000D15B5"/>
    <w:rsid w:val="000D1855"/>
    <w:rsid w:val="000D1A8D"/>
    <w:rsid w:val="000D1EB0"/>
    <w:rsid w:val="000D1F30"/>
    <w:rsid w:val="000D1FBD"/>
    <w:rsid w:val="000D2036"/>
    <w:rsid w:val="000D203C"/>
    <w:rsid w:val="000D21D9"/>
    <w:rsid w:val="000D24D5"/>
    <w:rsid w:val="000D258E"/>
    <w:rsid w:val="000D26E9"/>
    <w:rsid w:val="000D38B8"/>
    <w:rsid w:val="000D3976"/>
    <w:rsid w:val="000D3EA8"/>
    <w:rsid w:val="000D40E1"/>
    <w:rsid w:val="000D4E3A"/>
    <w:rsid w:val="000D5AA2"/>
    <w:rsid w:val="000D5D8D"/>
    <w:rsid w:val="000D6486"/>
    <w:rsid w:val="000D6B7A"/>
    <w:rsid w:val="000D6D3B"/>
    <w:rsid w:val="000D6E7C"/>
    <w:rsid w:val="000D7266"/>
    <w:rsid w:val="000D7979"/>
    <w:rsid w:val="000E00C3"/>
    <w:rsid w:val="000E0CDB"/>
    <w:rsid w:val="000E13DA"/>
    <w:rsid w:val="000E14A4"/>
    <w:rsid w:val="000E1BF4"/>
    <w:rsid w:val="000E1D4A"/>
    <w:rsid w:val="000E29A7"/>
    <w:rsid w:val="000E2C77"/>
    <w:rsid w:val="000E2D2B"/>
    <w:rsid w:val="000E2D6F"/>
    <w:rsid w:val="000E3063"/>
    <w:rsid w:val="000E318A"/>
    <w:rsid w:val="000E3612"/>
    <w:rsid w:val="000E3D5C"/>
    <w:rsid w:val="000E3F9D"/>
    <w:rsid w:val="000E490B"/>
    <w:rsid w:val="000E5BB9"/>
    <w:rsid w:val="000E5D70"/>
    <w:rsid w:val="000E6040"/>
    <w:rsid w:val="000E6203"/>
    <w:rsid w:val="000E626A"/>
    <w:rsid w:val="000E62CF"/>
    <w:rsid w:val="000E6425"/>
    <w:rsid w:val="000E65D4"/>
    <w:rsid w:val="000E7280"/>
    <w:rsid w:val="000E75A1"/>
    <w:rsid w:val="000E7666"/>
    <w:rsid w:val="000E7D8D"/>
    <w:rsid w:val="000E7DE7"/>
    <w:rsid w:val="000E7EC7"/>
    <w:rsid w:val="000F00BB"/>
    <w:rsid w:val="000F01BE"/>
    <w:rsid w:val="000F0217"/>
    <w:rsid w:val="000F03BF"/>
    <w:rsid w:val="000F12A8"/>
    <w:rsid w:val="000F17F5"/>
    <w:rsid w:val="000F1DAB"/>
    <w:rsid w:val="000F2382"/>
    <w:rsid w:val="000F247F"/>
    <w:rsid w:val="000F25C0"/>
    <w:rsid w:val="000F2A2F"/>
    <w:rsid w:val="000F3046"/>
    <w:rsid w:val="000F35A0"/>
    <w:rsid w:val="000F35FC"/>
    <w:rsid w:val="000F38D8"/>
    <w:rsid w:val="000F3C5A"/>
    <w:rsid w:val="000F4071"/>
    <w:rsid w:val="000F4265"/>
    <w:rsid w:val="000F463F"/>
    <w:rsid w:val="000F4830"/>
    <w:rsid w:val="000F4B17"/>
    <w:rsid w:val="000F4C46"/>
    <w:rsid w:val="000F5337"/>
    <w:rsid w:val="000F535F"/>
    <w:rsid w:val="000F5A60"/>
    <w:rsid w:val="000F608F"/>
    <w:rsid w:val="000F6665"/>
    <w:rsid w:val="000F6F18"/>
    <w:rsid w:val="000F77FE"/>
    <w:rsid w:val="000F7AEC"/>
    <w:rsid w:val="0010067E"/>
    <w:rsid w:val="0010098C"/>
    <w:rsid w:val="0010099E"/>
    <w:rsid w:val="00100DDE"/>
    <w:rsid w:val="001016CF"/>
    <w:rsid w:val="00102337"/>
    <w:rsid w:val="00103567"/>
    <w:rsid w:val="00103B8A"/>
    <w:rsid w:val="00103BC2"/>
    <w:rsid w:val="00103FCF"/>
    <w:rsid w:val="001040CB"/>
    <w:rsid w:val="0010451E"/>
    <w:rsid w:val="001046A6"/>
    <w:rsid w:val="00104A40"/>
    <w:rsid w:val="00104A58"/>
    <w:rsid w:val="00104C89"/>
    <w:rsid w:val="00104F9F"/>
    <w:rsid w:val="0010531C"/>
    <w:rsid w:val="001056E0"/>
    <w:rsid w:val="0010573D"/>
    <w:rsid w:val="001057F0"/>
    <w:rsid w:val="00105CBC"/>
    <w:rsid w:val="00105D8E"/>
    <w:rsid w:val="00105E43"/>
    <w:rsid w:val="00105EF5"/>
    <w:rsid w:val="0010626F"/>
    <w:rsid w:val="001064CD"/>
    <w:rsid w:val="00106688"/>
    <w:rsid w:val="00106DEB"/>
    <w:rsid w:val="00106E4B"/>
    <w:rsid w:val="0010799B"/>
    <w:rsid w:val="00107C8F"/>
    <w:rsid w:val="00107F10"/>
    <w:rsid w:val="00110771"/>
    <w:rsid w:val="001108C5"/>
    <w:rsid w:val="00110A3F"/>
    <w:rsid w:val="00111412"/>
    <w:rsid w:val="0011185A"/>
    <w:rsid w:val="00111946"/>
    <w:rsid w:val="0011198C"/>
    <w:rsid w:val="00111E49"/>
    <w:rsid w:val="001129F4"/>
    <w:rsid w:val="00112BB6"/>
    <w:rsid w:val="00112CA9"/>
    <w:rsid w:val="00113549"/>
    <w:rsid w:val="00113679"/>
    <w:rsid w:val="00113A85"/>
    <w:rsid w:val="00113E3A"/>
    <w:rsid w:val="0011450F"/>
    <w:rsid w:val="001149AC"/>
    <w:rsid w:val="00114A8D"/>
    <w:rsid w:val="00114E66"/>
    <w:rsid w:val="001152F2"/>
    <w:rsid w:val="001153AC"/>
    <w:rsid w:val="00115D0D"/>
    <w:rsid w:val="00116254"/>
    <w:rsid w:val="0011658D"/>
    <w:rsid w:val="00116AC7"/>
    <w:rsid w:val="00116C1C"/>
    <w:rsid w:val="001178C1"/>
    <w:rsid w:val="001179DB"/>
    <w:rsid w:val="00117C26"/>
    <w:rsid w:val="00117D86"/>
    <w:rsid w:val="00120549"/>
    <w:rsid w:val="00120924"/>
    <w:rsid w:val="00120B0B"/>
    <w:rsid w:val="00120B33"/>
    <w:rsid w:val="00120D33"/>
    <w:rsid w:val="00121700"/>
    <w:rsid w:val="00121CEB"/>
    <w:rsid w:val="00121D20"/>
    <w:rsid w:val="00122026"/>
    <w:rsid w:val="0012272B"/>
    <w:rsid w:val="00122C53"/>
    <w:rsid w:val="001231AF"/>
    <w:rsid w:val="001233AB"/>
    <w:rsid w:val="0012394E"/>
    <w:rsid w:val="00123CA6"/>
    <w:rsid w:val="0012400A"/>
    <w:rsid w:val="00124063"/>
    <w:rsid w:val="001249F0"/>
    <w:rsid w:val="001255C8"/>
    <w:rsid w:val="001260B1"/>
    <w:rsid w:val="00127000"/>
    <w:rsid w:val="00127050"/>
    <w:rsid w:val="00127806"/>
    <w:rsid w:val="00127819"/>
    <w:rsid w:val="00127844"/>
    <w:rsid w:val="00127B3B"/>
    <w:rsid w:val="00127D35"/>
    <w:rsid w:val="00127E65"/>
    <w:rsid w:val="00127FBC"/>
    <w:rsid w:val="0013018F"/>
    <w:rsid w:val="001309BC"/>
    <w:rsid w:val="00130E1D"/>
    <w:rsid w:val="00132644"/>
    <w:rsid w:val="00132669"/>
    <w:rsid w:val="00132B3B"/>
    <w:rsid w:val="00132D10"/>
    <w:rsid w:val="00132DCC"/>
    <w:rsid w:val="00132DF1"/>
    <w:rsid w:val="00132E8F"/>
    <w:rsid w:val="00133BB7"/>
    <w:rsid w:val="001344A2"/>
    <w:rsid w:val="001345F6"/>
    <w:rsid w:val="0013504B"/>
    <w:rsid w:val="0013513A"/>
    <w:rsid w:val="00135F43"/>
    <w:rsid w:val="00136220"/>
    <w:rsid w:val="0013644F"/>
    <w:rsid w:val="001374E5"/>
    <w:rsid w:val="001376C3"/>
    <w:rsid w:val="001377E1"/>
    <w:rsid w:val="00137A2B"/>
    <w:rsid w:val="00137A7F"/>
    <w:rsid w:val="0014022F"/>
    <w:rsid w:val="00140265"/>
    <w:rsid w:val="00140867"/>
    <w:rsid w:val="00140E9F"/>
    <w:rsid w:val="00140EFF"/>
    <w:rsid w:val="00141136"/>
    <w:rsid w:val="001416E4"/>
    <w:rsid w:val="00141ABE"/>
    <w:rsid w:val="00141BED"/>
    <w:rsid w:val="00141D2B"/>
    <w:rsid w:val="00142828"/>
    <w:rsid w:val="0014392C"/>
    <w:rsid w:val="00143996"/>
    <w:rsid w:val="00143EC7"/>
    <w:rsid w:val="00144072"/>
    <w:rsid w:val="00144CF2"/>
    <w:rsid w:val="0014501F"/>
    <w:rsid w:val="00145A9A"/>
    <w:rsid w:val="00145E1D"/>
    <w:rsid w:val="00145E2E"/>
    <w:rsid w:val="00146234"/>
    <w:rsid w:val="00146878"/>
    <w:rsid w:val="00146E62"/>
    <w:rsid w:val="001471CE"/>
    <w:rsid w:val="0014731F"/>
    <w:rsid w:val="001474D7"/>
    <w:rsid w:val="001474DC"/>
    <w:rsid w:val="00147656"/>
    <w:rsid w:val="00150834"/>
    <w:rsid w:val="001508C9"/>
    <w:rsid w:val="00150A7A"/>
    <w:rsid w:val="00150D0C"/>
    <w:rsid w:val="00151668"/>
    <w:rsid w:val="00151794"/>
    <w:rsid w:val="0015187D"/>
    <w:rsid w:val="0015262C"/>
    <w:rsid w:val="00152654"/>
    <w:rsid w:val="0015310A"/>
    <w:rsid w:val="001533BD"/>
    <w:rsid w:val="00153ACB"/>
    <w:rsid w:val="00153B45"/>
    <w:rsid w:val="00153ED5"/>
    <w:rsid w:val="0015403B"/>
    <w:rsid w:val="00154055"/>
    <w:rsid w:val="00154173"/>
    <w:rsid w:val="001542A8"/>
    <w:rsid w:val="00154301"/>
    <w:rsid w:val="00155C53"/>
    <w:rsid w:val="00155E7D"/>
    <w:rsid w:val="00156026"/>
    <w:rsid w:val="001562E6"/>
    <w:rsid w:val="00156641"/>
    <w:rsid w:val="00156EAF"/>
    <w:rsid w:val="00156F27"/>
    <w:rsid w:val="00157518"/>
    <w:rsid w:val="00157835"/>
    <w:rsid w:val="00157A29"/>
    <w:rsid w:val="00160456"/>
    <w:rsid w:val="0016097B"/>
    <w:rsid w:val="001616C5"/>
    <w:rsid w:val="00161812"/>
    <w:rsid w:val="00161929"/>
    <w:rsid w:val="001621B6"/>
    <w:rsid w:val="001624DD"/>
    <w:rsid w:val="001627F2"/>
    <w:rsid w:val="001634A4"/>
    <w:rsid w:val="001634E0"/>
    <w:rsid w:val="0016393C"/>
    <w:rsid w:val="00163949"/>
    <w:rsid w:val="00164357"/>
    <w:rsid w:val="00164914"/>
    <w:rsid w:val="00165029"/>
    <w:rsid w:val="0016544B"/>
    <w:rsid w:val="0016556B"/>
    <w:rsid w:val="001656C6"/>
    <w:rsid w:val="00165A85"/>
    <w:rsid w:val="00165FAE"/>
    <w:rsid w:val="001665C3"/>
    <w:rsid w:val="00166899"/>
    <w:rsid w:val="001670C3"/>
    <w:rsid w:val="00167EA4"/>
    <w:rsid w:val="001700C3"/>
    <w:rsid w:val="001704EC"/>
    <w:rsid w:val="00170584"/>
    <w:rsid w:val="001705F1"/>
    <w:rsid w:val="00170B37"/>
    <w:rsid w:val="00170EB2"/>
    <w:rsid w:val="00170F58"/>
    <w:rsid w:val="00171DDE"/>
    <w:rsid w:val="00172213"/>
    <w:rsid w:val="00172582"/>
    <w:rsid w:val="0017268F"/>
    <w:rsid w:val="001728FA"/>
    <w:rsid w:val="00172B69"/>
    <w:rsid w:val="00173469"/>
    <w:rsid w:val="001737C2"/>
    <w:rsid w:val="0017399D"/>
    <w:rsid w:val="001739A7"/>
    <w:rsid w:val="00174011"/>
    <w:rsid w:val="00174886"/>
    <w:rsid w:val="0017493D"/>
    <w:rsid w:val="0017493F"/>
    <w:rsid w:val="00174A44"/>
    <w:rsid w:val="00174A95"/>
    <w:rsid w:val="00176304"/>
    <w:rsid w:val="00176CF4"/>
    <w:rsid w:val="00176CFA"/>
    <w:rsid w:val="0017702C"/>
    <w:rsid w:val="001776A0"/>
    <w:rsid w:val="00177745"/>
    <w:rsid w:val="00177856"/>
    <w:rsid w:val="00177D04"/>
    <w:rsid w:val="00177D07"/>
    <w:rsid w:val="0018069C"/>
    <w:rsid w:val="001806E3"/>
    <w:rsid w:val="00180D46"/>
    <w:rsid w:val="001813AC"/>
    <w:rsid w:val="00181FF9"/>
    <w:rsid w:val="001823F1"/>
    <w:rsid w:val="0018248C"/>
    <w:rsid w:val="00182C92"/>
    <w:rsid w:val="00182D59"/>
    <w:rsid w:val="00182FEC"/>
    <w:rsid w:val="00183268"/>
    <w:rsid w:val="00183E63"/>
    <w:rsid w:val="0018418A"/>
    <w:rsid w:val="001842E0"/>
    <w:rsid w:val="00184372"/>
    <w:rsid w:val="001843E6"/>
    <w:rsid w:val="00184519"/>
    <w:rsid w:val="001847E3"/>
    <w:rsid w:val="00184A76"/>
    <w:rsid w:val="00185582"/>
    <w:rsid w:val="00185789"/>
    <w:rsid w:val="00185931"/>
    <w:rsid w:val="00185E79"/>
    <w:rsid w:val="001860D7"/>
    <w:rsid w:val="001862F9"/>
    <w:rsid w:val="0018666D"/>
    <w:rsid w:val="00187187"/>
    <w:rsid w:val="001875D0"/>
    <w:rsid w:val="001876B9"/>
    <w:rsid w:val="0018787A"/>
    <w:rsid w:val="001879A1"/>
    <w:rsid w:val="00187BD3"/>
    <w:rsid w:val="00187DE3"/>
    <w:rsid w:val="00187E09"/>
    <w:rsid w:val="0019017B"/>
    <w:rsid w:val="001904FF"/>
    <w:rsid w:val="001906D2"/>
    <w:rsid w:val="0019092A"/>
    <w:rsid w:val="00190F61"/>
    <w:rsid w:val="0019130E"/>
    <w:rsid w:val="0019192D"/>
    <w:rsid w:val="00191DA0"/>
    <w:rsid w:val="001925B6"/>
    <w:rsid w:val="00192836"/>
    <w:rsid w:val="00193AFF"/>
    <w:rsid w:val="00193B9B"/>
    <w:rsid w:val="0019434E"/>
    <w:rsid w:val="00194AF5"/>
    <w:rsid w:val="00194FA8"/>
    <w:rsid w:val="00195128"/>
    <w:rsid w:val="00195525"/>
    <w:rsid w:val="0019557D"/>
    <w:rsid w:val="00195B69"/>
    <w:rsid w:val="00195C1D"/>
    <w:rsid w:val="00195EDB"/>
    <w:rsid w:val="00195F7F"/>
    <w:rsid w:val="001960A1"/>
    <w:rsid w:val="001963C0"/>
    <w:rsid w:val="00196C50"/>
    <w:rsid w:val="00196E65"/>
    <w:rsid w:val="00197057"/>
    <w:rsid w:val="00197781"/>
    <w:rsid w:val="001A0346"/>
    <w:rsid w:val="001A153E"/>
    <w:rsid w:val="001A1648"/>
    <w:rsid w:val="001A1699"/>
    <w:rsid w:val="001A16BD"/>
    <w:rsid w:val="001A1EAA"/>
    <w:rsid w:val="001A2106"/>
    <w:rsid w:val="001A2161"/>
    <w:rsid w:val="001A23CA"/>
    <w:rsid w:val="001A2482"/>
    <w:rsid w:val="001A2B2A"/>
    <w:rsid w:val="001A35D0"/>
    <w:rsid w:val="001A35FE"/>
    <w:rsid w:val="001A3DB9"/>
    <w:rsid w:val="001A44C8"/>
    <w:rsid w:val="001A4C69"/>
    <w:rsid w:val="001A4EBA"/>
    <w:rsid w:val="001A4F7D"/>
    <w:rsid w:val="001A5824"/>
    <w:rsid w:val="001A5AE9"/>
    <w:rsid w:val="001A5BCB"/>
    <w:rsid w:val="001A5C07"/>
    <w:rsid w:val="001A5D47"/>
    <w:rsid w:val="001A6B4D"/>
    <w:rsid w:val="001A73A6"/>
    <w:rsid w:val="001A7BC4"/>
    <w:rsid w:val="001A7D48"/>
    <w:rsid w:val="001B0076"/>
    <w:rsid w:val="001B01A9"/>
    <w:rsid w:val="001B0305"/>
    <w:rsid w:val="001B0486"/>
    <w:rsid w:val="001B05F2"/>
    <w:rsid w:val="001B0D4A"/>
    <w:rsid w:val="001B0DA1"/>
    <w:rsid w:val="001B0EF8"/>
    <w:rsid w:val="001B1852"/>
    <w:rsid w:val="001B2584"/>
    <w:rsid w:val="001B266F"/>
    <w:rsid w:val="001B26C7"/>
    <w:rsid w:val="001B27EF"/>
    <w:rsid w:val="001B289C"/>
    <w:rsid w:val="001B29C7"/>
    <w:rsid w:val="001B3316"/>
    <w:rsid w:val="001B43D4"/>
    <w:rsid w:val="001B48FE"/>
    <w:rsid w:val="001B4F70"/>
    <w:rsid w:val="001B5143"/>
    <w:rsid w:val="001B583F"/>
    <w:rsid w:val="001B5C3A"/>
    <w:rsid w:val="001B5E5A"/>
    <w:rsid w:val="001B61B5"/>
    <w:rsid w:val="001B63DD"/>
    <w:rsid w:val="001B6E34"/>
    <w:rsid w:val="001B6F0A"/>
    <w:rsid w:val="001B6F0F"/>
    <w:rsid w:val="001B6FCF"/>
    <w:rsid w:val="001B7095"/>
    <w:rsid w:val="001B72A1"/>
    <w:rsid w:val="001B7505"/>
    <w:rsid w:val="001B767F"/>
    <w:rsid w:val="001B78A4"/>
    <w:rsid w:val="001B79FC"/>
    <w:rsid w:val="001B7C72"/>
    <w:rsid w:val="001B7E6C"/>
    <w:rsid w:val="001B7EC9"/>
    <w:rsid w:val="001C04A9"/>
    <w:rsid w:val="001C04D8"/>
    <w:rsid w:val="001C04F2"/>
    <w:rsid w:val="001C073D"/>
    <w:rsid w:val="001C0AB7"/>
    <w:rsid w:val="001C0FF8"/>
    <w:rsid w:val="001C10A2"/>
    <w:rsid w:val="001C1169"/>
    <w:rsid w:val="001C21DD"/>
    <w:rsid w:val="001C280A"/>
    <w:rsid w:val="001C2EED"/>
    <w:rsid w:val="001C3484"/>
    <w:rsid w:val="001C34B0"/>
    <w:rsid w:val="001C36BD"/>
    <w:rsid w:val="001C3987"/>
    <w:rsid w:val="001C3AA8"/>
    <w:rsid w:val="001C4179"/>
    <w:rsid w:val="001C4BE6"/>
    <w:rsid w:val="001C4CD1"/>
    <w:rsid w:val="001C5542"/>
    <w:rsid w:val="001C5F8E"/>
    <w:rsid w:val="001C65AD"/>
    <w:rsid w:val="001C6925"/>
    <w:rsid w:val="001C698A"/>
    <w:rsid w:val="001C6C67"/>
    <w:rsid w:val="001C6D27"/>
    <w:rsid w:val="001C7471"/>
    <w:rsid w:val="001C762F"/>
    <w:rsid w:val="001C7850"/>
    <w:rsid w:val="001C7B08"/>
    <w:rsid w:val="001C7BAD"/>
    <w:rsid w:val="001C7E7F"/>
    <w:rsid w:val="001D00C3"/>
    <w:rsid w:val="001D0F8C"/>
    <w:rsid w:val="001D121F"/>
    <w:rsid w:val="001D188E"/>
    <w:rsid w:val="001D1C55"/>
    <w:rsid w:val="001D2048"/>
    <w:rsid w:val="001D2291"/>
    <w:rsid w:val="001D2554"/>
    <w:rsid w:val="001D2728"/>
    <w:rsid w:val="001D2FBF"/>
    <w:rsid w:val="001D369B"/>
    <w:rsid w:val="001D3D9D"/>
    <w:rsid w:val="001D45BC"/>
    <w:rsid w:val="001D4EC9"/>
    <w:rsid w:val="001D5081"/>
    <w:rsid w:val="001D51E5"/>
    <w:rsid w:val="001D51FA"/>
    <w:rsid w:val="001D5300"/>
    <w:rsid w:val="001D5724"/>
    <w:rsid w:val="001D5831"/>
    <w:rsid w:val="001D64F3"/>
    <w:rsid w:val="001D664B"/>
    <w:rsid w:val="001D6A69"/>
    <w:rsid w:val="001D6AD0"/>
    <w:rsid w:val="001D7AE4"/>
    <w:rsid w:val="001D7DDC"/>
    <w:rsid w:val="001D7DDF"/>
    <w:rsid w:val="001E08E3"/>
    <w:rsid w:val="001E1248"/>
    <w:rsid w:val="001E1AD5"/>
    <w:rsid w:val="001E20CA"/>
    <w:rsid w:val="001E233C"/>
    <w:rsid w:val="001E28D9"/>
    <w:rsid w:val="001E2C2D"/>
    <w:rsid w:val="001E3285"/>
    <w:rsid w:val="001E3D3B"/>
    <w:rsid w:val="001E3D54"/>
    <w:rsid w:val="001E442A"/>
    <w:rsid w:val="001E4509"/>
    <w:rsid w:val="001E56DA"/>
    <w:rsid w:val="001E5819"/>
    <w:rsid w:val="001E5889"/>
    <w:rsid w:val="001E5E18"/>
    <w:rsid w:val="001E5EE7"/>
    <w:rsid w:val="001E6148"/>
    <w:rsid w:val="001E6CD8"/>
    <w:rsid w:val="001E753E"/>
    <w:rsid w:val="001E7B7F"/>
    <w:rsid w:val="001E7BA2"/>
    <w:rsid w:val="001E7BB3"/>
    <w:rsid w:val="001E7C47"/>
    <w:rsid w:val="001E7C85"/>
    <w:rsid w:val="001F0223"/>
    <w:rsid w:val="001F0955"/>
    <w:rsid w:val="001F0AE1"/>
    <w:rsid w:val="001F0AFF"/>
    <w:rsid w:val="001F0E99"/>
    <w:rsid w:val="001F1408"/>
    <w:rsid w:val="001F144C"/>
    <w:rsid w:val="001F194C"/>
    <w:rsid w:val="001F1A47"/>
    <w:rsid w:val="001F34E6"/>
    <w:rsid w:val="001F363E"/>
    <w:rsid w:val="001F393A"/>
    <w:rsid w:val="001F3A99"/>
    <w:rsid w:val="001F3F68"/>
    <w:rsid w:val="001F407C"/>
    <w:rsid w:val="001F4A16"/>
    <w:rsid w:val="001F515E"/>
    <w:rsid w:val="001F51C8"/>
    <w:rsid w:val="001F5808"/>
    <w:rsid w:val="001F5BF7"/>
    <w:rsid w:val="001F5EDC"/>
    <w:rsid w:val="001F6074"/>
    <w:rsid w:val="001F623A"/>
    <w:rsid w:val="001F64C1"/>
    <w:rsid w:val="001F74CE"/>
    <w:rsid w:val="001F753B"/>
    <w:rsid w:val="001F7E09"/>
    <w:rsid w:val="002001D9"/>
    <w:rsid w:val="002006A2"/>
    <w:rsid w:val="00201069"/>
    <w:rsid w:val="002015F1"/>
    <w:rsid w:val="002017D2"/>
    <w:rsid w:val="00201B59"/>
    <w:rsid w:val="00201BA3"/>
    <w:rsid w:val="002023DA"/>
    <w:rsid w:val="0020299D"/>
    <w:rsid w:val="002030D8"/>
    <w:rsid w:val="00203AE8"/>
    <w:rsid w:val="00203D63"/>
    <w:rsid w:val="00203FFE"/>
    <w:rsid w:val="00204265"/>
    <w:rsid w:val="00204D23"/>
    <w:rsid w:val="00204DE6"/>
    <w:rsid w:val="00205152"/>
    <w:rsid w:val="0020521D"/>
    <w:rsid w:val="0020573B"/>
    <w:rsid w:val="002058E5"/>
    <w:rsid w:val="00205A05"/>
    <w:rsid w:val="00205A34"/>
    <w:rsid w:val="00205C28"/>
    <w:rsid w:val="00206774"/>
    <w:rsid w:val="00206D0F"/>
    <w:rsid w:val="0020730A"/>
    <w:rsid w:val="00207410"/>
    <w:rsid w:val="002102D6"/>
    <w:rsid w:val="00210822"/>
    <w:rsid w:val="00210D7F"/>
    <w:rsid w:val="00211272"/>
    <w:rsid w:val="00211611"/>
    <w:rsid w:val="00212725"/>
    <w:rsid w:val="00212DCB"/>
    <w:rsid w:val="00212E09"/>
    <w:rsid w:val="0021309A"/>
    <w:rsid w:val="00213817"/>
    <w:rsid w:val="002143ED"/>
    <w:rsid w:val="00214871"/>
    <w:rsid w:val="00214B7B"/>
    <w:rsid w:val="00215276"/>
    <w:rsid w:val="0021538B"/>
    <w:rsid w:val="0021578E"/>
    <w:rsid w:val="0021589B"/>
    <w:rsid w:val="002167AA"/>
    <w:rsid w:val="0021687C"/>
    <w:rsid w:val="00216E6D"/>
    <w:rsid w:val="00217013"/>
    <w:rsid w:val="0021772D"/>
    <w:rsid w:val="0022032C"/>
    <w:rsid w:val="00220A3D"/>
    <w:rsid w:val="00220A7B"/>
    <w:rsid w:val="00220C41"/>
    <w:rsid w:val="00221964"/>
    <w:rsid w:val="00221A99"/>
    <w:rsid w:val="00222701"/>
    <w:rsid w:val="0022276A"/>
    <w:rsid w:val="0022299C"/>
    <w:rsid w:val="00223473"/>
    <w:rsid w:val="00223AE0"/>
    <w:rsid w:val="00223BC5"/>
    <w:rsid w:val="00224143"/>
    <w:rsid w:val="00224411"/>
    <w:rsid w:val="00224911"/>
    <w:rsid w:val="00224BB1"/>
    <w:rsid w:val="00224BED"/>
    <w:rsid w:val="00224D85"/>
    <w:rsid w:val="00224FFA"/>
    <w:rsid w:val="002253B2"/>
    <w:rsid w:val="002256D6"/>
    <w:rsid w:val="002258EE"/>
    <w:rsid w:val="00225DAD"/>
    <w:rsid w:val="00226342"/>
    <w:rsid w:val="00226588"/>
    <w:rsid w:val="00226650"/>
    <w:rsid w:val="00226961"/>
    <w:rsid w:val="00226C1F"/>
    <w:rsid w:val="00226FF9"/>
    <w:rsid w:val="0022713B"/>
    <w:rsid w:val="0022740D"/>
    <w:rsid w:val="00227B24"/>
    <w:rsid w:val="00230135"/>
    <w:rsid w:val="00230DC2"/>
    <w:rsid w:val="00231634"/>
    <w:rsid w:val="002319B5"/>
    <w:rsid w:val="00231A42"/>
    <w:rsid w:val="00231C4F"/>
    <w:rsid w:val="00232067"/>
    <w:rsid w:val="002320FC"/>
    <w:rsid w:val="0023295E"/>
    <w:rsid w:val="00233280"/>
    <w:rsid w:val="002337C6"/>
    <w:rsid w:val="00234BD7"/>
    <w:rsid w:val="00234D4B"/>
    <w:rsid w:val="00234D4C"/>
    <w:rsid w:val="0023528F"/>
    <w:rsid w:val="00235D31"/>
    <w:rsid w:val="00235D4C"/>
    <w:rsid w:val="00235E07"/>
    <w:rsid w:val="002363E5"/>
    <w:rsid w:val="0023641E"/>
    <w:rsid w:val="0023692B"/>
    <w:rsid w:val="00236C3F"/>
    <w:rsid w:val="00236CEF"/>
    <w:rsid w:val="002371B1"/>
    <w:rsid w:val="002375B1"/>
    <w:rsid w:val="00237EF9"/>
    <w:rsid w:val="00240D52"/>
    <w:rsid w:val="00240D8F"/>
    <w:rsid w:val="002413D1"/>
    <w:rsid w:val="00241DD6"/>
    <w:rsid w:val="00242000"/>
    <w:rsid w:val="00242177"/>
    <w:rsid w:val="002423C1"/>
    <w:rsid w:val="00242D3D"/>
    <w:rsid w:val="00242EF3"/>
    <w:rsid w:val="0024379C"/>
    <w:rsid w:val="00243CD2"/>
    <w:rsid w:val="00244783"/>
    <w:rsid w:val="00244DAC"/>
    <w:rsid w:val="00245002"/>
    <w:rsid w:val="002450EC"/>
    <w:rsid w:val="00245493"/>
    <w:rsid w:val="002456B4"/>
    <w:rsid w:val="0024579E"/>
    <w:rsid w:val="00245CAB"/>
    <w:rsid w:val="002460A0"/>
    <w:rsid w:val="00246251"/>
    <w:rsid w:val="0024654B"/>
    <w:rsid w:val="00246D52"/>
    <w:rsid w:val="00246F4B"/>
    <w:rsid w:val="002477F7"/>
    <w:rsid w:val="0024788A"/>
    <w:rsid w:val="00247BB2"/>
    <w:rsid w:val="00247C9F"/>
    <w:rsid w:val="00247DD7"/>
    <w:rsid w:val="002514F7"/>
    <w:rsid w:val="0025164E"/>
    <w:rsid w:val="00251661"/>
    <w:rsid w:val="00251703"/>
    <w:rsid w:val="00251705"/>
    <w:rsid w:val="00251844"/>
    <w:rsid w:val="00251899"/>
    <w:rsid w:val="002518AC"/>
    <w:rsid w:val="00251CAE"/>
    <w:rsid w:val="0025204C"/>
    <w:rsid w:val="002527D1"/>
    <w:rsid w:val="00252B6F"/>
    <w:rsid w:val="00252C15"/>
    <w:rsid w:val="0025309E"/>
    <w:rsid w:val="002532B0"/>
    <w:rsid w:val="0025356C"/>
    <w:rsid w:val="002537EB"/>
    <w:rsid w:val="00253DC5"/>
    <w:rsid w:val="0025420F"/>
    <w:rsid w:val="00254A65"/>
    <w:rsid w:val="00254BC4"/>
    <w:rsid w:val="00254C49"/>
    <w:rsid w:val="00254CA6"/>
    <w:rsid w:val="00254FF1"/>
    <w:rsid w:val="00255159"/>
    <w:rsid w:val="00255694"/>
    <w:rsid w:val="00255753"/>
    <w:rsid w:val="002558B0"/>
    <w:rsid w:val="00255C2C"/>
    <w:rsid w:val="00255FC9"/>
    <w:rsid w:val="00256102"/>
    <w:rsid w:val="002564C3"/>
    <w:rsid w:val="00256556"/>
    <w:rsid w:val="00256E33"/>
    <w:rsid w:val="00257126"/>
    <w:rsid w:val="00257750"/>
    <w:rsid w:val="00257959"/>
    <w:rsid w:val="00257A3A"/>
    <w:rsid w:val="00257B0C"/>
    <w:rsid w:val="00260178"/>
    <w:rsid w:val="0026091C"/>
    <w:rsid w:val="00260BEE"/>
    <w:rsid w:val="002613C9"/>
    <w:rsid w:val="002618CD"/>
    <w:rsid w:val="00261A62"/>
    <w:rsid w:val="00261EF4"/>
    <w:rsid w:val="002620B8"/>
    <w:rsid w:val="00262808"/>
    <w:rsid w:val="00262C0B"/>
    <w:rsid w:val="00262CE0"/>
    <w:rsid w:val="0026323A"/>
    <w:rsid w:val="002633F7"/>
    <w:rsid w:val="00263910"/>
    <w:rsid w:val="00263DBC"/>
    <w:rsid w:val="00263E22"/>
    <w:rsid w:val="00264237"/>
    <w:rsid w:val="00264655"/>
    <w:rsid w:val="002646AE"/>
    <w:rsid w:val="00264793"/>
    <w:rsid w:val="00264BB1"/>
    <w:rsid w:val="00264FE4"/>
    <w:rsid w:val="00265116"/>
    <w:rsid w:val="0026524C"/>
    <w:rsid w:val="0026566D"/>
    <w:rsid w:val="00265DE6"/>
    <w:rsid w:val="0026634F"/>
    <w:rsid w:val="00266A4C"/>
    <w:rsid w:val="0026747F"/>
    <w:rsid w:val="00267530"/>
    <w:rsid w:val="002675E3"/>
    <w:rsid w:val="002676CC"/>
    <w:rsid w:val="002676F7"/>
    <w:rsid w:val="00267AC0"/>
    <w:rsid w:val="00267EA8"/>
    <w:rsid w:val="00270039"/>
    <w:rsid w:val="0027007E"/>
    <w:rsid w:val="0027074C"/>
    <w:rsid w:val="00270DAC"/>
    <w:rsid w:val="00270E78"/>
    <w:rsid w:val="00270EA4"/>
    <w:rsid w:val="00270EC8"/>
    <w:rsid w:val="00271A69"/>
    <w:rsid w:val="00271C50"/>
    <w:rsid w:val="00271F20"/>
    <w:rsid w:val="00272210"/>
    <w:rsid w:val="00272364"/>
    <w:rsid w:val="00272A69"/>
    <w:rsid w:val="00272CD7"/>
    <w:rsid w:val="0027301B"/>
    <w:rsid w:val="0027309C"/>
    <w:rsid w:val="002734EF"/>
    <w:rsid w:val="0027385F"/>
    <w:rsid w:val="00274867"/>
    <w:rsid w:val="00274C4A"/>
    <w:rsid w:val="00275543"/>
    <w:rsid w:val="002757BD"/>
    <w:rsid w:val="0027661F"/>
    <w:rsid w:val="002766ED"/>
    <w:rsid w:val="002769EF"/>
    <w:rsid w:val="00276D5B"/>
    <w:rsid w:val="00277127"/>
    <w:rsid w:val="00277682"/>
    <w:rsid w:val="00277D64"/>
    <w:rsid w:val="002800B3"/>
    <w:rsid w:val="002801A7"/>
    <w:rsid w:val="00280591"/>
    <w:rsid w:val="00280646"/>
    <w:rsid w:val="00280C32"/>
    <w:rsid w:val="00280CE8"/>
    <w:rsid w:val="00281379"/>
    <w:rsid w:val="002815B6"/>
    <w:rsid w:val="00281AF4"/>
    <w:rsid w:val="002821E6"/>
    <w:rsid w:val="00282D60"/>
    <w:rsid w:val="00283E09"/>
    <w:rsid w:val="00283E83"/>
    <w:rsid w:val="00283F06"/>
    <w:rsid w:val="00284271"/>
    <w:rsid w:val="00284466"/>
    <w:rsid w:val="00284600"/>
    <w:rsid w:val="002848F4"/>
    <w:rsid w:val="00284904"/>
    <w:rsid w:val="002853EB"/>
    <w:rsid w:val="0028545D"/>
    <w:rsid w:val="00285830"/>
    <w:rsid w:val="00285C12"/>
    <w:rsid w:val="00285E8C"/>
    <w:rsid w:val="00286331"/>
    <w:rsid w:val="00286EE3"/>
    <w:rsid w:val="00286F69"/>
    <w:rsid w:val="002871B7"/>
    <w:rsid w:val="002871D5"/>
    <w:rsid w:val="002879F8"/>
    <w:rsid w:val="00287D61"/>
    <w:rsid w:val="00290A61"/>
    <w:rsid w:val="00290E4A"/>
    <w:rsid w:val="002916C8"/>
    <w:rsid w:val="00291767"/>
    <w:rsid w:val="00291FC5"/>
    <w:rsid w:val="0029217E"/>
    <w:rsid w:val="00292355"/>
    <w:rsid w:val="00292459"/>
    <w:rsid w:val="002925E3"/>
    <w:rsid w:val="00292BDC"/>
    <w:rsid w:val="00292FF2"/>
    <w:rsid w:val="0029339F"/>
    <w:rsid w:val="00293848"/>
    <w:rsid w:val="0029397D"/>
    <w:rsid w:val="00293991"/>
    <w:rsid w:val="002939C3"/>
    <w:rsid w:val="00293EA5"/>
    <w:rsid w:val="00294092"/>
    <w:rsid w:val="00294141"/>
    <w:rsid w:val="00294598"/>
    <w:rsid w:val="002951D2"/>
    <w:rsid w:val="002958C2"/>
    <w:rsid w:val="00295A57"/>
    <w:rsid w:val="002960E3"/>
    <w:rsid w:val="00296232"/>
    <w:rsid w:val="00296375"/>
    <w:rsid w:val="00296CCC"/>
    <w:rsid w:val="00296DE8"/>
    <w:rsid w:val="00297524"/>
    <w:rsid w:val="002978F5"/>
    <w:rsid w:val="00297ABC"/>
    <w:rsid w:val="00297CA4"/>
    <w:rsid w:val="00297D5B"/>
    <w:rsid w:val="002A0196"/>
    <w:rsid w:val="002A0C8D"/>
    <w:rsid w:val="002A0F93"/>
    <w:rsid w:val="002A118A"/>
    <w:rsid w:val="002A125E"/>
    <w:rsid w:val="002A12A7"/>
    <w:rsid w:val="002A13FA"/>
    <w:rsid w:val="002A18E3"/>
    <w:rsid w:val="002A199C"/>
    <w:rsid w:val="002A1EAD"/>
    <w:rsid w:val="002A21AB"/>
    <w:rsid w:val="002A2337"/>
    <w:rsid w:val="002A257D"/>
    <w:rsid w:val="002A25B5"/>
    <w:rsid w:val="002A2893"/>
    <w:rsid w:val="002A2B70"/>
    <w:rsid w:val="002A2EC2"/>
    <w:rsid w:val="002A3D30"/>
    <w:rsid w:val="002A3FB9"/>
    <w:rsid w:val="002A40BE"/>
    <w:rsid w:val="002A430D"/>
    <w:rsid w:val="002A48A1"/>
    <w:rsid w:val="002A50D6"/>
    <w:rsid w:val="002A52CA"/>
    <w:rsid w:val="002A5351"/>
    <w:rsid w:val="002A55B4"/>
    <w:rsid w:val="002A5A82"/>
    <w:rsid w:val="002A5D21"/>
    <w:rsid w:val="002A68E5"/>
    <w:rsid w:val="002A79A3"/>
    <w:rsid w:val="002B030B"/>
    <w:rsid w:val="002B03DA"/>
    <w:rsid w:val="002B0507"/>
    <w:rsid w:val="002B0568"/>
    <w:rsid w:val="002B0587"/>
    <w:rsid w:val="002B05F3"/>
    <w:rsid w:val="002B069E"/>
    <w:rsid w:val="002B080A"/>
    <w:rsid w:val="002B08C3"/>
    <w:rsid w:val="002B0992"/>
    <w:rsid w:val="002B0D2D"/>
    <w:rsid w:val="002B0F48"/>
    <w:rsid w:val="002B132B"/>
    <w:rsid w:val="002B14EE"/>
    <w:rsid w:val="002B19F1"/>
    <w:rsid w:val="002B1A91"/>
    <w:rsid w:val="002B1BA0"/>
    <w:rsid w:val="002B217A"/>
    <w:rsid w:val="002B2318"/>
    <w:rsid w:val="002B267E"/>
    <w:rsid w:val="002B2740"/>
    <w:rsid w:val="002B30A0"/>
    <w:rsid w:val="002B32AD"/>
    <w:rsid w:val="002B3674"/>
    <w:rsid w:val="002B3843"/>
    <w:rsid w:val="002B3E79"/>
    <w:rsid w:val="002B3EED"/>
    <w:rsid w:val="002B3F07"/>
    <w:rsid w:val="002B419B"/>
    <w:rsid w:val="002B43FA"/>
    <w:rsid w:val="002B4A6E"/>
    <w:rsid w:val="002B4CED"/>
    <w:rsid w:val="002B55C2"/>
    <w:rsid w:val="002B5EE1"/>
    <w:rsid w:val="002B6167"/>
    <w:rsid w:val="002B6B2E"/>
    <w:rsid w:val="002B6BAB"/>
    <w:rsid w:val="002B6BD2"/>
    <w:rsid w:val="002B7B74"/>
    <w:rsid w:val="002C0494"/>
    <w:rsid w:val="002C082E"/>
    <w:rsid w:val="002C0A0C"/>
    <w:rsid w:val="002C1142"/>
    <w:rsid w:val="002C1239"/>
    <w:rsid w:val="002C13F8"/>
    <w:rsid w:val="002C175F"/>
    <w:rsid w:val="002C196C"/>
    <w:rsid w:val="002C1A6B"/>
    <w:rsid w:val="002C22BB"/>
    <w:rsid w:val="002C2A7D"/>
    <w:rsid w:val="002C334B"/>
    <w:rsid w:val="002C3C86"/>
    <w:rsid w:val="002C425E"/>
    <w:rsid w:val="002C4C63"/>
    <w:rsid w:val="002C4D4F"/>
    <w:rsid w:val="002C4D66"/>
    <w:rsid w:val="002C514A"/>
    <w:rsid w:val="002C57CB"/>
    <w:rsid w:val="002C5AA8"/>
    <w:rsid w:val="002C61D7"/>
    <w:rsid w:val="002C63C9"/>
    <w:rsid w:val="002C6DE4"/>
    <w:rsid w:val="002C7092"/>
    <w:rsid w:val="002C7959"/>
    <w:rsid w:val="002C7965"/>
    <w:rsid w:val="002D0143"/>
    <w:rsid w:val="002D0241"/>
    <w:rsid w:val="002D02AF"/>
    <w:rsid w:val="002D05C5"/>
    <w:rsid w:val="002D0850"/>
    <w:rsid w:val="002D0BD3"/>
    <w:rsid w:val="002D0DE3"/>
    <w:rsid w:val="002D1291"/>
    <w:rsid w:val="002D131A"/>
    <w:rsid w:val="002D14CE"/>
    <w:rsid w:val="002D1660"/>
    <w:rsid w:val="002D18DA"/>
    <w:rsid w:val="002D1AC5"/>
    <w:rsid w:val="002D1D61"/>
    <w:rsid w:val="002D1FF1"/>
    <w:rsid w:val="002D237F"/>
    <w:rsid w:val="002D24D0"/>
    <w:rsid w:val="002D24D1"/>
    <w:rsid w:val="002D2689"/>
    <w:rsid w:val="002D3550"/>
    <w:rsid w:val="002D3F55"/>
    <w:rsid w:val="002D400A"/>
    <w:rsid w:val="002D4326"/>
    <w:rsid w:val="002D44E5"/>
    <w:rsid w:val="002D4549"/>
    <w:rsid w:val="002D46F7"/>
    <w:rsid w:val="002D4D29"/>
    <w:rsid w:val="002D4F40"/>
    <w:rsid w:val="002D5355"/>
    <w:rsid w:val="002D5436"/>
    <w:rsid w:val="002D650E"/>
    <w:rsid w:val="002D7F42"/>
    <w:rsid w:val="002E02FD"/>
    <w:rsid w:val="002E0854"/>
    <w:rsid w:val="002E0A1C"/>
    <w:rsid w:val="002E0E36"/>
    <w:rsid w:val="002E1AAB"/>
    <w:rsid w:val="002E21FE"/>
    <w:rsid w:val="002E3480"/>
    <w:rsid w:val="002E3D28"/>
    <w:rsid w:val="002E3D31"/>
    <w:rsid w:val="002E46C5"/>
    <w:rsid w:val="002E495E"/>
    <w:rsid w:val="002E525A"/>
    <w:rsid w:val="002E5926"/>
    <w:rsid w:val="002E5F66"/>
    <w:rsid w:val="002E6009"/>
    <w:rsid w:val="002E608D"/>
    <w:rsid w:val="002E6177"/>
    <w:rsid w:val="002E6573"/>
    <w:rsid w:val="002E68B2"/>
    <w:rsid w:val="002E7B47"/>
    <w:rsid w:val="002F0300"/>
    <w:rsid w:val="002F04EF"/>
    <w:rsid w:val="002F0B15"/>
    <w:rsid w:val="002F0DBC"/>
    <w:rsid w:val="002F0EAF"/>
    <w:rsid w:val="002F190F"/>
    <w:rsid w:val="002F2998"/>
    <w:rsid w:val="002F302D"/>
    <w:rsid w:val="002F310B"/>
    <w:rsid w:val="002F3610"/>
    <w:rsid w:val="002F37F1"/>
    <w:rsid w:val="002F3857"/>
    <w:rsid w:val="002F3A31"/>
    <w:rsid w:val="002F3C79"/>
    <w:rsid w:val="002F3C99"/>
    <w:rsid w:val="002F3ECC"/>
    <w:rsid w:val="002F4041"/>
    <w:rsid w:val="002F4368"/>
    <w:rsid w:val="002F4585"/>
    <w:rsid w:val="002F494C"/>
    <w:rsid w:val="002F57B2"/>
    <w:rsid w:val="002F5870"/>
    <w:rsid w:val="002F5C6A"/>
    <w:rsid w:val="002F5EFA"/>
    <w:rsid w:val="002F603C"/>
    <w:rsid w:val="002F620E"/>
    <w:rsid w:val="002F673C"/>
    <w:rsid w:val="002F67AA"/>
    <w:rsid w:val="002F68C1"/>
    <w:rsid w:val="002F6D43"/>
    <w:rsid w:val="002F754B"/>
    <w:rsid w:val="002F77D9"/>
    <w:rsid w:val="002F7BEB"/>
    <w:rsid w:val="002F7D9E"/>
    <w:rsid w:val="00300379"/>
    <w:rsid w:val="003005CC"/>
    <w:rsid w:val="00300DA5"/>
    <w:rsid w:val="00300F95"/>
    <w:rsid w:val="003015E2"/>
    <w:rsid w:val="00301B92"/>
    <w:rsid w:val="00302278"/>
    <w:rsid w:val="003024F7"/>
    <w:rsid w:val="003026F5"/>
    <w:rsid w:val="00302E82"/>
    <w:rsid w:val="00303316"/>
    <w:rsid w:val="00303704"/>
    <w:rsid w:val="003037E0"/>
    <w:rsid w:val="0030456F"/>
    <w:rsid w:val="00304606"/>
    <w:rsid w:val="00304B86"/>
    <w:rsid w:val="00305202"/>
    <w:rsid w:val="00305308"/>
    <w:rsid w:val="003055B8"/>
    <w:rsid w:val="00306065"/>
    <w:rsid w:val="003063C1"/>
    <w:rsid w:val="003064BB"/>
    <w:rsid w:val="003067D3"/>
    <w:rsid w:val="0030684F"/>
    <w:rsid w:val="00306ADD"/>
    <w:rsid w:val="00307406"/>
    <w:rsid w:val="00307FA2"/>
    <w:rsid w:val="00310CEB"/>
    <w:rsid w:val="00310F8C"/>
    <w:rsid w:val="003110CD"/>
    <w:rsid w:val="003112B2"/>
    <w:rsid w:val="00311AE9"/>
    <w:rsid w:val="003123EF"/>
    <w:rsid w:val="00312F55"/>
    <w:rsid w:val="00313050"/>
    <w:rsid w:val="003131B1"/>
    <w:rsid w:val="00313974"/>
    <w:rsid w:val="003139F4"/>
    <w:rsid w:val="00313AE8"/>
    <w:rsid w:val="00313E43"/>
    <w:rsid w:val="00314835"/>
    <w:rsid w:val="00314CDA"/>
    <w:rsid w:val="0031511B"/>
    <w:rsid w:val="0031515F"/>
    <w:rsid w:val="00315650"/>
    <w:rsid w:val="00315E1C"/>
    <w:rsid w:val="003160E9"/>
    <w:rsid w:val="003163F1"/>
    <w:rsid w:val="00316A42"/>
    <w:rsid w:val="00316B2F"/>
    <w:rsid w:val="00316DD2"/>
    <w:rsid w:val="00316EE4"/>
    <w:rsid w:val="00317566"/>
    <w:rsid w:val="0031781B"/>
    <w:rsid w:val="00317AAF"/>
    <w:rsid w:val="00317FD9"/>
    <w:rsid w:val="00320190"/>
    <w:rsid w:val="003204B4"/>
    <w:rsid w:val="003204F6"/>
    <w:rsid w:val="00320C37"/>
    <w:rsid w:val="00321505"/>
    <w:rsid w:val="00321C77"/>
    <w:rsid w:val="00322B1E"/>
    <w:rsid w:val="00322D63"/>
    <w:rsid w:val="00322F45"/>
    <w:rsid w:val="00322F69"/>
    <w:rsid w:val="003232E3"/>
    <w:rsid w:val="0032382B"/>
    <w:rsid w:val="00323879"/>
    <w:rsid w:val="00323BD5"/>
    <w:rsid w:val="00324754"/>
    <w:rsid w:val="00324AB8"/>
    <w:rsid w:val="00324B78"/>
    <w:rsid w:val="00324DA0"/>
    <w:rsid w:val="00324E01"/>
    <w:rsid w:val="00325268"/>
    <w:rsid w:val="00325598"/>
    <w:rsid w:val="00325A67"/>
    <w:rsid w:val="0032663B"/>
    <w:rsid w:val="003273E5"/>
    <w:rsid w:val="00327930"/>
    <w:rsid w:val="00327A0A"/>
    <w:rsid w:val="00327E25"/>
    <w:rsid w:val="00327E74"/>
    <w:rsid w:val="003300AE"/>
    <w:rsid w:val="003303EC"/>
    <w:rsid w:val="003308BB"/>
    <w:rsid w:val="003310D9"/>
    <w:rsid w:val="00331630"/>
    <w:rsid w:val="003318E3"/>
    <w:rsid w:val="00331A3C"/>
    <w:rsid w:val="00332062"/>
    <w:rsid w:val="0033269C"/>
    <w:rsid w:val="003326B8"/>
    <w:rsid w:val="003328CA"/>
    <w:rsid w:val="00332B06"/>
    <w:rsid w:val="00333383"/>
    <w:rsid w:val="00333516"/>
    <w:rsid w:val="00333609"/>
    <w:rsid w:val="00333C04"/>
    <w:rsid w:val="00333F9E"/>
    <w:rsid w:val="00334116"/>
    <w:rsid w:val="00334489"/>
    <w:rsid w:val="003345A1"/>
    <w:rsid w:val="00334B56"/>
    <w:rsid w:val="00334B73"/>
    <w:rsid w:val="00334F18"/>
    <w:rsid w:val="00335645"/>
    <w:rsid w:val="00335A1A"/>
    <w:rsid w:val="00335AA9"/>
    <w:rsid w:val="00335B0C"/>
    <w:rsid w:val="003369C7"/>
    <w:rsid w:val="003378EE"/>
    <w:rsid w:val="00337943"/>
    <w:rsid w:val="00337A67"/>
    <w:rsid w:val="00340572"/>
    <w:rsid w:val="0034086E"/>
    <w:rsid w:val="00341187"/>
    <w:rsid w:val="00341205"/>
    <w:rsid w:val="00341345"/>
    <w:rsid w:val="0034168B"/>
    <w:rsid w:val="00341770"/>
    <w:rsid w:val="00341A44"/>
    <w:rsid w:val="003422CA"/>
    <w:rsid w:val="0034264D"/>
    <w:rsid w:val="00342709"/>
    <w:rsid w:val="00342D2D"/>
    <w:rsid w:val="00342EDE"/>
    <w:rsid w:val="00343093"/>
    <w:rsid w:val="003434F3"/>
    <w:rsid w:val="003436D5"/>
    <w:rsid w:val="00343A7C"/>
    <w:rsid w:val="00343B84"/>
    <w:rsid w:val="00343E58"/>
    <w:rsid w:val="0034417A"/>
    <w:rsid w:val="0034476E"/>
    <w:rsid w:val="00344EA0"/>
    <w:rsid w:val="00345039"/>
    <w:rsid w:val="003452B4"/>
    <w:rsid w:val="003454A8"/>
    <w:rsid w:val="003455F2"/>
    <w:rsid w:val="00345B6A"/>
    <w:rsid w:val="00345BA7"/>
    <w:rsid w:val="00345CAD"/>
    <w:rsid w:val="00345E64"/>
    <w:rsid w:val="0034632C"/>
    <w:rsid w:val="00346771"/>
    <w:rsid w:val="0034783D"/>
    <w:rsid w:val="00347C47"/>
    <w:rsid w:val="003500DD"/>
    <w:rsid w:val="003502D4"/>
    <w:rsid w:val="003506F0"/>
    <w:rsid w:val="00350D1C"/>
    <w:rsid w:val="00350FD2"/>
    <w:rsid w:val="00351166"/>
    <w:rsid w:val="003518A0"/>
    <w:rsid w:val="003518A2"/>
    <w:rsid w:val="00351BE5"/>
    <w:rsid w:val="00351F73"/>
    <w:rsid w:val="0035212D"/>
    <w:rsid w:val="00352256"/>
    <w:rsid w:val="003525AC"/>
    <w:rsid w:val="003526FB"/>
    <w:rsid w:val="00352AEE"/>
    <w:rsid w:val="00352CCD"/>
    <w:rsid w:val="00352E2C"/>
    <w:rsid w:val="003543FE"/>
    <w:rsid w:val="003544DF"/>
    <w:rsid w:val="0035456C"/>
    <w:rsid w:val="00354603"/>
    <w:rsid w:val="0035499A"/>
    <w:rsid w:val="00355972"/>
    <w:rsid w:val="003561AE"/>
    <w:rsid w:val="0035631C"/>
    <w:rsid w:val="00356463"/>
    <w:rsid w:val="003568C0"/>
    <w:rsid w:val="003569BC"/>
    <w:rsid w:val="00356B82"/>
    <w:rsid w:val="00356D8C"/>
    <w:rsid w:val="00356E5A"/>
    <w:rsid w:val="00356EE7"/>
    <w:rsid w:val="003576E3"/>
    <w:rsid w:val="00357BDB"/>
    <w:rsid w:val="00360CC7"/>
    <w:rsid w:val="00360FD4"/>
    <w:rsid w:val="00361117"/>
    <w:rsid w:val="003618B9"/>
    <w:rsid w:val="00362201"/>
    <w:rsid w:val="00362713"/>
    <w:rsid w:val="003629A3"/>
    <w:rsid w:val="003637D7"/>
    <w:rsid w:val="00363A59"/>
    <w:rsid w:val="00363A6E"/>
    <w:rsid w:val="00363AF9"/>
    <w:rsid w:val="00364946"/>
    <w:rsid w:val="003649A5"/>
    <w:rsid w:val="00364B79"/>
    <w:rsid w:val="00365775"/>
    <w:rsid w:val="003659AA"/>
    <w:rsid w:val="00367BC6"/>
    <w:rsid w:val="003701C5"/>
    <w:rsid w:val="00370535"/>
    <w:rsid w:val="003705A5"/>
    <w:rsid w:val="00370726"/>
    <w:rsid w:val="0037076F"/>
    <w:rsid w:val="00370C09"/>
    <w:rsid w:val="00370CEF"/>
    <w:rsid w:val="00371306"/>
    <w:rsid w:val="00371392"/>
    <w:rsid w:val="0037237F"/>
    <w:rsid w:val="003726B1"/>
    <w:rsid w:val="00372703"/>
    <w:rsid w:val="0037281A"/>
    <w:rsid w:val="00372A17"/>
    <w:rsid w:val="00372BC7"/>
    <w:rsid w:val="00372E1F"/>
    <w:rsid w:val="00373355"/>
    <w:rsid w:val="003734FD"/>
    <w:rsid w:val="00373506"/>
    <w:rsid w:val="00373BC7"/>
    <w:rsid w:val="00373F33"/>
    <w:rsid w:val="0037400B"/>
    <w:rsid w:val="00374F1C"/>
    <w:rsid w:val="0037501A"/>
    <w:rsid w:val="003750B8"/>
    <w:rsid w:val="003757D1"/>
    <w:rsid w:val="003757FF"/>
    <w:rsid w:val="00375818"/>
    <w:rsid w:val="00375C90"/>
    <w:rsid w:val="0037667A"/>
    <w:rsid w:val="0037749F"/>
    <w:rsid w:val="00377743"/>
    <w:rsid w:val="00377D14"/>
    <w:rsid w:val="00380716"/>
    <w:rsid w:val="00380764"/>
    <w:rsid w:val="00380E99"/>
    <w:rsid w:val="003813D5"/>
    <w:rsid w:val="00381B49"/>
    <w:rsid w:val="0038222F"/>
    <w:rsid w:val="0038308E"/>
    <w:rsid w:val="00383B9C"/>
    <w:rsid w:val="00383DE9"/>
    <w:rsid w:val="00384409"/>
    <w:rsid w:val="00384CCC"/>
    <w:rsid w:val="0038512A"/>
    <w:rsid w:val="00385E5D"/>
    <w:rsid w:val="00385EC3"/>
    <w:rsid w:val="003861F6"/>
    <w:rsid w:val="00386C72"/>
    <w:rsid w:val="00386CAA"/>
    <w:rsid w:val="0038700C"/>
    <w:rsid w:val="00387169"/>
    <w:rsid w:val="00387692"/>
    <w:rsid w:val="00387782"/>
    <w:rsid w:val="003877A3"/>
    <w:rsid w:val="003901EE"/>
    <w:rsid w:val="003903BF"/>
    <w:rsid w:val="0039065A"/>
    <w:rsid w:val="0039071B"/>
    <w:rsid w:val="00390A58"/>
    <w:rsid w:val="00390A89"/>
    <w:rsid w:val="003914F8"/>
    <w:rsid w:val="003915F5"/>
    <w:rsid w:val="00391611"/>
    <w:rsid w:val="0039162A"/>
    <w:rsid w:val="00391CFF"/>
    <w:rsid w:val="00391DAE"/>
    <w:rsid w:val="00391FDB"/>
    <w:rsid w:val="00392832"/>
    <w:rsid w:val="00392892"/>
    <w:rsid w:val="003928CE"/>
    <w:rsid w:val="00392BC1"/>
    <w:rsid w:val="00392CFF"/>
    <w:rsid w:val="00392D8D"/>
    <w:rsid w:val="00392F1E"/>
    <w:rsid w:val="00392FFE"/>
    <w:rsid w:val="003931C2"/>
    <w:rsid w:val="003933B0"/>
    <w:rsid w:val="003936CB"/>
    <w:rsid w:val="00393EAC"/>
    <w:rsid w:val="003944AC"/>
    <w:rsid w:val="00394CE7"/>
    <w:rsid w:val="003954BB"/>
    <w:rsid w:val="003956A6"/>
    <w:rsid w:val="00395CC2"/>
    <w:rsid w:val="00395E45"/>
    <w:rsid w:val="00396445"/>
    <w:rsid w:val="0039675F"/>
    <w:rsid w:val="00396C42"/>
    <w:rsid w:val="00396D60"/>
    <w:rsid w:val="00396D9D"/>
    <w:rsid w:val="00397304"/>
    <w:rsid w:val="00397345"/>
    <w:rsid w:val="003975FB"/>
    <w:rsid w:val="00397C78"/>
    <w:rsid w:val="00397E0E"/>
    <w:rsid w:val="00397E1C"/>
    <w:rsid w:val="003A0004"/>
    <w:rsid w:val="003A0601"/>
    <w:rsid w:val="003A0681"/>
    <w:rsid w:val="003A0B98"/>
    <w:rsid w:val="003A0CF7"/>
    <w:rsid w:val="003A1689"/>
    <w:rsid w:val="003A1A3D"/>
    <w:rsid w:val="003A23A8"/>
    <w:rsid w:val="003A2733"/>
    <w:rsid w:val="003A37B2"/>
    <w:rsid w:val="003A3926"/>
    <w:rsid w:val="003A3F3C"/>
    <w:rsid w:val="003A3F9C"/>
    <w:rsid w:val="003A4008"/>
    <w:rsid w:val="003A4D2D"/>
    <w:rsid w:val="003A4D56"/>
    <w:rsid w:val="003A50CC"/>
    <w:rsid w:val="003A568B"/>
    <w:rsid w:val="003A56D8"/>
    <w:rsid w:val="003A5AC7"/>
    <w:rsid w:val="003A5B43"/>
    <w:rsid w:val="003A5E95"/>
    <w:rsid w:val="003A6C75"/>
    <w:rsid w:val="003A7475"/>
    <w:rsid w:val="003A7637"/>
    <w:rsid w:val="003A7DD2"/>
    <w:rsid w:val="003A7E85"/>
    <w:rsid w:val="003B0E19"/>
    <w:rsid w:val="003B11EB"/>
    <w:rsid w:val="003B12CF"/>
    <w:rsid w:val="003B16C1"/>
    <w:rsid w:val="003B1C37"/>
    <w:rsid w:val="003B1D0E"/>
    <w:rsid w:val="003B1F8A"/>
    <w:rsid w:val="003B1FBE"/>
    <w:rsid w:val="003B237C"/>
    <w:rsid w:val="003B250A"/>
    <w:rsid w:val="003B25FA"/>
    <w:rsid w:val="003B26AF"/>
    <w:rsid w:val="003B2922"/>
    <w:rsid w:val="003B331D"/>
    <w:rsid w:val="003B3610"/>
    <w:rsid w:val="003B3F46"/>
    <w:rsid w:val="003B433F"/>
    <w:rsid w:val="003B453B"/>
    <w:rsid w:val="003B4972"/>
    <w:rsid w:val="003B49F9"/>
    <w:rsid w:val="003B4A19"/>
    <w:rsid w:val="003B4AD9"/>
    <w:rsid w:val="003B4B50"/>
    <w:rsid w:val="003B4CC0"/>
    <w:rsid w:val="003B514A"/>
    <w:rsid w:val="003B5C15"/>
    <w:rsid w:val="003B5E4A"/>
    <w:rsid w:val="003B6049"/>
    <w:rsid w:val="003B6143"/>
    <w:rsid w:val="003B6271"/>
    <w:rsid w:val="003B6442"/>
    <w:rsid w:val="003B66D8"/>
    <w:rsid w:val="003B6800"/>
    <w:rsid w:val="003B71D7"/>
    <w:rsid w:val="003B74A6"/>
    <w:rsid w:val="003B7634"/>
    <w:rsid w:val="003B7CE7"/>
    <w:rsid w:val="003C0369"/>
    <w:rsid w:val="003C0628"/>
    <w:rsid w:val="003C0F13"/>
    <w:rsid w:val="003C12CC"/>
    <w:rsid w:val="003C141A"/>
    <w:rsid w:val="003C157F"/>
    <w:rsid w:val="003C1AAE"/>
    <w:rsid w:val="003C1D68"/>
    <w:rsid w:val="003C1DB0"/>
    <w:rsid w:val="003C1FA3"/>
    <w:rsid w:val="003C23DF"/>
    <w:rsid w:val="003C24E9"/>
    <w:rsid w:val="003C293A"/>
    <w:rsid w:val="003C2E28"/>
    <w:rsid w:val="003C31FE"/>
    <w:rsid w:val="003C3309"/>
    <w:rsid w:val="003C332A"/>
    <w:rsid w:val="003C38B8"/>
    <w:rsid w:val="003C3AC1"/>
    <w:rsid w:val="003C4F2B"/>
    <w:rsid w:val="003C50BE"/>
    <w:rsid w:val="003C5412"/>
    <w:rsid w:val="003C5437"/>
    <w:rsid w:val="003C563F"/>
    <w:rsid w:val="003C5672"/>
    <w:rsid w:val="003C5E62"/>
    <w:rsid w:val="003C5ED0"/>
    <w:rsid w:val="003C628B"/>
    <w:rsid w:val="003C6350"/>
    <w:rsid w:val="003C6E64"/>
    <w:rsid w:val="003C71CF"/>
    <w:rsid w:val="003C7329"/>
    <w:rsid w:val="003C7F8F"/>
    <w:rsid w:val="003D00B3"/>
    <w:rsid w:val="003D03DB"/>
    <w:rsid w:val="003D0B96"/>
    <w:rsid w:val="003D0BED"/>
    <w:rsid w:val="003D0BF9"/>
    <w:rsid w:val="003D1069"/>
    <w:rsid w:val="003D108D"/>
    <w:rsid w:val="003D1152"/>
    <w:rsid w:val="003D12FA"/>
    <w:rsid w:val="003D155A"/>
    <w:rsid w:val="003D1658"/>
    <w:rsid w:val="003D1E42"/>
    <w:rsid w:val="003D1E5D"/>
    <w:rsid w:val="003D227C"/>
    <w:rsid w:val="003D23FC"/>
    <w:rsid w:val="003D2938"/>
    <w:rsid w:val="003D2F4F"/>
    <w:rsid w:val="003D31E1"/>
    <w:rsid w:val="003D3495"/>
    <w:rsid w:val="003D43E4"/>
    <w:rsid w:val="003D4513"/>
    <w:rsid w:val="003D529D"/>
    <w:rsid w:val="003D56BA"/>
    <w:rsid w:val="003D56D4"/>
    <w:rsid w:val="003D5AF2"/>
    <w:rsid w:val="003D5B65"/>
    <w:rsid w:val="003D6DDE"/>
    <w:rsid w:val="003D6E02"/>
    <w:rsid w:val="003D6F36"/>
    <w:rsid w:val="003D7312"/>
    <w:rsid w:val="003D7B31"/>
    <w:rsid w:val="003D7C49"/>
    <w:rsid w:val="003E0380"/>
    <w:rsid w:val="003E042F"/>
    <w:rsid w:val="003E05E7"/>
    <w:rsid w:val="003E076E"/>
    <w:rsid w:val="003E0A8D"/>
    <w:rsid w:val="003E0DFA"/>
    <w:rsid w:val="003E0E0D"/>
    <w:rsid w:val="003E10E7"/>
    <w:rsid w:val="003E1C29"/>
    <w:rsid w:val="003E1D3D"/>
    <w:rsid w:val="003E1E34"/>
    <w:rsid w:val="003E24B5"/>
    <w:rsid w:val="003E25F7"/>
    <w:rsid w:val="003E2650"/>
    <w:rsid w:val="003E2E12"/>
    <w:rsid w:val="003E4610"/>
    <w:rsid w:val="003E487A"/>
    <w:rsid w:val="003E4DFF"/>
    <w:rsid w:val="003E4F0D"/>
    <w:rsid w:val="003E521A"/>
    <w:rsid w:val="003E56B3"/>
    <w:rsid w:val="003E5859"/>
    <w:rsid w:val="003E5ADE"/>
    <w:rsid w:val="003E6063"/>
    <w:rsid w:val="003E66DE"/>
    <w:rsid w:val="003E707C"/>
    <w:rsid w:val="003E7AE2"/>
    <w:rsid w:val="003E7CB6"/>
    <w:rsid w:val="003E7DD9"/>
    <w:rsid w:val="003F0523"/>
    <w:rsid w:val="003F084C"/>
    <w:rsid w:val="003F1197"/>
    <w:rsid w:val="003F152A"/>
    <w:rsid w:val="003F1852"/>
    <w:rsid w:val="003F19DD"/>
    <w:rsid w:val="003F1A27"/>
    <w:rsid w:val="003F1CFA"/>
    <w:rsid w:val="003F2223"/>
    <w:rsid w:val="003F227B"/>
    <w:rsid w:val="003F25E8"/>
    <w:rsid w:val="003F26E2"/>
    <w:rsid w:val="003F3357"/>
    <w:rsid w:val="003F34EF"/>
    <w:rsid w:val="003F3612"/>
    <w:rsid w:val="003F3C12"/>
    <w:rsid w:val="003F4582"/>
    <w:rsid w:val="003F4E1B"/>
    <w:rsid w:val="003F5128"/>
    <w:rsid w:val="003F5236"/>
    <w:rsid w:val="003F5A1A"/>
    <w:rsid w:val="003F6177"/>
    <w:rsid w:val="003F6704"/>
    <w:rsid w:val="003F6E5E"/>
    <w:rsid w:val="003F7A26"/>
    <w:rsid w:val="00400555"/>
    <w:rsid w:val="00401D79"/>
    <w:rsid w:val="00402556"/>
    <w:rsid w:val="0040275E"/>
    <w:rsid w:val="00402B20"/>
    <w:rsid w:val="00403146"/>
    <w:rsid w:val="004033FC"/>
    <w:rsid w:val="004037FF"/>
    <w:rsid w:val="00404275"/>
    <w:rsid w:val="004043E9"/>
    <w:rsid w:val="00404BE7"/>
    <w:rsid w:val="00404BF4"/>
    <w:rsid w:val="00404E07"/>
    <w:rsid w:val="00404FD5"/>
    <w:rsid w:val="00405239"/>
    <w:rsid w:val="0040545D"/>
    <w:rsid w:val="0040599D"/>
    <w:rsid w:val="00405BB4"/>
    <w:rsid w:val="00405C76"/>
    <w:rsid w:val="00405CF9"/>
    <w:rsid w:val="00406006"/>
    <w:rsid w:val="004062D6"/>
    <w:rsid w:val="00406638"/>
    <w:rsid w:val="004066D7"/>
    <w:rsid w:val="00406D62"/>
    <w:rsid w:val="00407004"/>
    <w:rsid w:val="004070DA"/>
    <w:rsid w:val="004071EC"/>
    <w:rsid w:val="0040749D"/>
    <w:rsid w:val="004075A8"/>
    <w:rsid w:val="00407733"/>
    <w:rsid w:val="00407FF5"/>
    <w:rsid w:val="004102FC"/>
    <w:rsid w:val="00410383"/>
    <w:rsid w:val="004104B2"/>
    <w:rsid w:val="004105A8"/>
    <w:rsid w:val="0041063F"/>
    <w:rsid w:val="00410B9B"/>
    <w:rsid w:val="00410CE7"/>
    <w:rsid w:val="00410EF6"/>
    <w:rsid w:val="004111DD"/>
    <w:rsid w:val="0041143B"/>
    <w:rsid w:val="004114F8"/>
    <w:rsid w:val="00411783"/>
    <w:rsid w:val="00411D44"/>
    <w:rsid w:val="004130EE"/>
    <w:rsid w:val="0041347D"/>
    <w:rsid w:val="00413912"/>
    <w:rsid w:val="00414713"/>
    <w:rsid w:val="00414A14"/>
    <w:rsid w:val="00414BB0"/>
    <w:rsid w:val="004151D3"/>
    <w:rsid w:val="00415425"/>
    <w:rsid w:val="00415795"/>
    <w:rsid w:val="00415A42"/>
    <w:rsid w:val="00415BB2"/>
    <w:rsid w:val="00415D51"/>
    <w:rsid w:val="00416039"/>
    <w:rsid w:val="004160A2"/>
    <w:rsid w:val="00416331"/>
    <w:rsid w:val="00416BD6"/>
    <w:rsid w:val="00416E09"/>
    <w:rsid w:val="00416F00"/>
    <w:rsid w:val="00417635"/>
    <w:rsid w:val="00417702"/>
    <w:rsid w:val="004178F9"/>
    <w:rsid w:val="004179BB"/>
    <w:rsid w:val="00417A6C"/>
    <w:rsid w:val="00417ACC"/>
    <w:rsid w:val="00417B34"/>
    <w:rsid w:val="00420C82"/>
    <w:rsid w:val="00420C84"/>
    <w:rsid w:val="00420F02"/>
    <w:rsid w:val="004214B5"/>
    <w:rsid w:val="00421746"/>
    <w:rsid w:val="004218CA"/>
    <w:rsid w:val="00421B25"/>
    <w:rsid w:val="00421F8A"/>
    <w:rsid w:val="004220E1"/>
    <w:rsid w:val="004225D7"/>
    <w:rsid w:val="00422AB2"/>
    <w:rsid w:val="00422ACD"/>
    <w:rsid w:val="00422BB0"/>
    <w:rsid w:val="00422BDC"/>
    <w:rsid w:val="00422FA1"/>
    <w:rsid w:val="004230A6"/>
    <w:rsid w:val="004243DE"/>
    <w:rsid w:val="0042451B"/>
    <w:rsid w:val="004246FD"/>
    <w:rsid w:val="00424B43"/>
    <w:rsid w:val="00424F04"/>
    <w:rsid w:val="004256C0"/>
    <w:rsid w:val="0042587E"/>
    <w:rsid w:val="004260C7"/>
    <w:rsid w:val="004267BA"/>
    <w:rsid w:val="00426E28"/>
    <w:rsid w:val="00426F3E"/>
    <w:rsid w:val="00426F87"/>
    <w:rsid w:val="00427504"/>
    <w:rsid w:val="00427F52"/>
    <w:rsid w:val="00430C6D"/>
    <w:rsid w:val="004310F5"/>
    <w:rsid w:val="00431900"/>
    <w:rsid w:val="00431AC9"/>
    <w:rsid w:val="00432044"/>
    <w:rsid w:val="00432146"/>
    <w:rsid w:val="0043264E"/>
    <w:rsid w:val="004329FB"/>
    <w:rsid w:val="00432AC2"/>
    <w:rsid w:val="00432D11"/>
    <w:rsid w:val="00433965"/>
    <w:rsid w:val="00433DB8"/>
    <w:rsid w:val="004341EF"/>
    <w:rsid w:val="004344E4"/>
    <w:rsid w:val="0043469F"/>
    <w:rsid w:val="00435070"/>
    <w:rsid w:val="0043520B"/>
    <w:rsid w:val="00435465"/>
    <w:rsid w:val="004355AB"/>
    <w:rsid w:val="00435CCF"/>
    <w:rsid w:val="00436565"/>
    <w:rsid w:val="00436667"/>
    <w:rsid w:val="004368D1"/>
    <w:rsid w:val="00436A2E"/>
    <w:rsid w:val="00436CA5"/>
    <w:rsid w:val="00437505"/>
    <w:rsid w:val="0043779D"/>
    <w:rsid w:val="00437ADF"/>
    <w:rsid w:val="0044014D"/>
    <w:rsid w:val="0044055B"/>
    <w:rsid w:val="00440ADC"/>
    <w:rsid w:val="00440C70"/>
    <w:rsid w:val="00440FA0"/>
    <w:rsid w:val="004410DF"/>
    <w:rsid w:val="0044143E"/>
    <w:rsid w:val="00441C06"/>
    <w:rsid w:val="00441E0F"/>
    <w:rsid w:val="00442093"/>
    <w:rsid w:val="00442151"/>
    <w:rsid w:val="004425B1"/>
    <w:rsid w:val="00442685"/>
    <w:rsid w:val="00442E82"/>
    <w:rsid w:val="00443240"/>
    <w:rsid w:val="0044383E"/>
    <w:rsid w:val="004438FE"/>
    <w:rsid w:val="00443C07"/>
    <w:rsid w:val="00443D60"/>
    <w:rsid w:val="00444124"/>
    <w:rsid w:val="00444399"/>
    <w:rsid w:val="0044469D"/>
    <w:rsid w:val="004447D0"/>
    <w:rsid w:val="004448C2"/>
    <w:rsid w:val="004448CE"/>
    <w:rsid w:val="00444C4A"/>
    <w:rsid w:val="00444D49"/>
    <w:rsid w:val="00445589"/>
    <w:rsid w:val="004456A1"/>
    <w:rsid w:val="004457E4"/>
    <w:rsid w:val="00445D5F"/>
    <w:rsid w:val="00445F0F"/>
    <w:rsid w:val="00445F35"/>
    <w:rsid w:val="00446285"/>
    <w:rsid w:val="0044638C"/>
    <w:rsid w:val="00446AB7"/>
    <w:rsid w:val="00447850"/>
    <w:rsid w:val="00447AC6"/>
    <w:rsid w:val="0045033B"/>
    <w:rsid w:val="0045071A"/>
    <w:rsid w:val="0045076D"/>
    <w:rsid w:val="0045098B"/>
    <w:rsid w:val="00450F11"/>
    <w:rsid w:val="004510D5"/>
    <w:rsid w:val="0045149B"/>
    <w:rsid w:val="00451774"/>
    <w:rsid w:val="004518DF"/>
    <w:rsid w:val="00451CB6"/>
    <w:rsid w:val="00452343"/>
    <w:rsid w:val="00452448"/>
    <w:rsid w:val="0045263A"/>
    <w:rsid w:val="00452E4A"/>
    <w:rsid w:val="00453CCE"/>
    <w:rsid w:val="00453CD6"/>
    <w:rsid w:val="00453FC7"/>
    <w:rsid w:val="00454373"/>
    <w:rsid w:val="004549A6"/>
    <w:rsid w:val="0045648D"/>
    <w:rsid w:val="00456F77"/>
    <w:rsid w:val="004571C1"/>
    <w:rsid w:val="00457258"/>
    <w:rsid w:val="004573B7"/>
    <w:rsid w:val="004574EE"/>
    <w:rsid w:val="004576D3"/>
    <w:rsid w:val="00457BB7"/>
    <w:rsid w:val="00461438"/>
    <w:rsid w:val="00461644"/>
    <w:rsid w:val="00461649"/>
    <w:rsid w:val="004617B2"/>
    <w:rsid w:val="00461958"/>
    <w:rsid w:val="00462329"/>
    <w:rsid w:val="00462728"/>
    <w:rsid w:val="00462869"/>
    <w:rsid w:val="004628DD"/>
    <w:rsid w:val="00462943"/>
    <w:rsid w:val="00463098"/>
    <w:rsid w:val="00463D1A"/>
    <w:rsid w:val="00463ED3"/>
    <w:rsid w:val="004649EF"/>
    <w:rsid w:val="00464F69"/>
    <w:rsid w:val="0046546D"/>
    <w:rsid w:val="004655B7"/>
    <w:rsid w:val="00465935"/>
    <w:rsid w:val="00465BFD"/>
    <w:rsid w:val="00465CD3"/>
    <w:rsid w:val="00465CD8"/>
    <w:rsid w:val="00466694"/>
    <w:rsid w:val="004669D6"/>
    <w:rsid w:val="00466B09"/>
    <w:rsid w:val="00466B88"/>
    <w:rsid w:val="0046702F"/>
    <w:rsid w:val="004672C2"/>
    <w:rsid w:val="00470E94"/>
    <w:rsid w:val="00470E9E"/>
    <w:rsid w:val="0047173D"/>
    <w:rsid w:val="004718BB"/>
    <w:rsid w:val="00471AB0"/>
    <w:rsid w:val="00471CB9"/>
    <w:rsid w:val="00471E76"/>
    <w:rsid w:val="004720CD"/>
    <w:rsid w:val="004729B8"/>
    <w:rsid w:val="00472A81"/>
    <w:rsid w:val="00472D3D"/>
    <w:rsid w:val="00473A61"/>
    <w:rsid w:val="00473D44"/>
    <w:rsid w:val="0047410E"/>
    <w:rsid w:val="00474674"/>
    <w:rsid w:val="00474A49"/>
    <w:rsid w:val="00474A9C"/>
    <w:rsid w:val="00474B7B"/>
    <w:rsid w:val="00475CB3"/>
    <w:rsid w:val="00476364"/>
    <w:rsid w:val="004769FB"/>
    <w:rsid w:val="00476D3A"/>
    <w:rsid w:val="00477589"/>
    <w:rsid w:val="00477A80"/>
    <w:rsid w:val="00481BBD"/>
    <w:rsid w:val="00481FA2"/>
    <w:rsid w:val="00482403"/>
    <w:rsid w:val="00482498"/>
    <w:rsid w:val="00482C9A"/>
    <w:rsid w:val="00483974"/>
    <w:rsid w:val="00484253"/>
    <w:rsid w:val="00484545"/>
    <w:rsid w:val="004845A2"/>
    <w:rsid w:val="00484B2D"/>
    <w:rsid w:val="00485C72"/>
    <w:rsid w:val="004863D7"/>
    <w:rsid w:val="0048661C"/>
    <w:rsid w:val="004867BF"/>
    <w:rsid w:val="004867D1"/>
    <w:rsid w:val="0048698D"/>
    <w:rsid w:val="00487066"/>
    <w:rsid w:val="004879AC"/>
    <w:rsid w:val="00487FDA"/>
    <w:rsid w:val="004902A4"/>
    <w:rsid w:val="0049108A"/>
    <w:rsid w:val="00491719"/>
    <w:rsid w:val="0049193E"/>
    <w:rsid w:val="00492607"/>
    <w:rsid w:val="00492860"/>
    <w:rsid w:val="00492908"/>
    <w:rsid w:val="00492CF0"/>
    <w:rsid w:val="004933EB"/>
    <w:rsid w:val="00493736"/>
    <w:rsid w:val="004937DF"/>
    <w:rsid w:val="0049396C"/>
    <w:rsid w:val="00493DA5"/>
    <w:rsid w:val="00494098"/>
    <w:rsid w:val="0049430E"/>
    <w:rsid w:val="004945D6"/>
    <w:rsid w:val="00494E3B"/>
    <w:rsid w:val="00494E73"/>
    <w:rsid w:val="00494EB4"/>
    <w:rsid w:val="00494FDE"/>
    <w:rsid w:val="004953D4"/>
    <w:rsid w:val="00495BCB"/>
    <w:rsid w:val="00495EDA"/>
    <w:rsid w:val="0049663E"/>
    <w:rsid w:val="00496903"/>
    <w:rsid w:val="00496C2C"/>
    <w:rsid w:val="0049707E"/>
    <w:rsid w:val="00497AB2"/>
    <w:rsid w:val="00497B35"/>
    <w:rsid w:val="00497B4F"/>
    <w:rsid w:val="00497D5F"/>
    <w:rsid w:val="00497ED8"/>
    <w:rsid w:val="00497F46"/>
    <w:rsid w:val="004A064A"/>
    <w:rsid w:val="004A0852"/>
    <w:rsid w:val="004A09EA"/>
    <w:rsid w:val="004A0A58"/>
    <w:rsid w:val="004A0CA0"/>
    <w:rsid w:val="004A0E55"/>
    <w:rsid w:val="004A0F95"/>
    <w:rsid w:val="004A18D1"/>
    <w:rsid w:val="004A18EA"/>
    <w:rsid w:val="004A2034"/>
    <w:rsid w:val="004A2667"/>
    <w:rsid w:val="004A3133"/>
    <w:rsid w:val="004A36D8"/>
    <w:rsid w:val="004A3B17"/>
    <w:rsid w:val="004A3DEB"/>
    <w:rsid w:val="004A425D"/>
    <w:rsid w:val="004A446B"/>
    <w:rsid w:val="004A4696"/>
    <w:rsid w:val="004A4D10"/>
    <w:rsid w:val="004A5151"/>
    <w:rsid w:val="004A5459"/>
    <w:rsid w:val="004A55F3"/>
    <w:rsid w:val="004A5A68"/>
    <w:rsid w:val="004A6289"/>
    <w:rsid w:val="004A6C4B"/>
    <w:rsid w:val="004A6D9D"/>
    <w:rsid w:val="004A6F57"/>
    <w:rsid w:val="004A73F7"/>
    <w:rsid w:val="004A773F"/>
    <w:rsid w:val="004A7B98"/>
    <w:rsid w:val="004A7C56"/>
    <w:rsid w:val="004A7D38"/>
    <w:rsid w:val="004B09D2"/>
    <w:rsid w:val="004B0F9E"/>
    <w:rsid w:val="004B1066"/>
    <w:rsid w:val="004B156F"/>
    <w:rsid w:val="004B17D6"/>
    <w:rsid w:val="004B1E8F"/>
    <w:rsid w:val="004B2A8A"/>
    <w:rsid w:val="004B2CBC"/>
    <w:rsid w:val="004B2E78"/>
    <w:rsid w:val="004B356F"/>
    <w:rsid w:val="004B3DC6"/>
    <w:rsid w:val="004B428E"/>
    <w:rsid w:val="004B4714"/>
    <w:rsid w:val="004B4A72"/>
    <w:rsid w:val="004B4A7E"/>
    <w:rsid w:val="004B4D69"/>
    <w:rsid w:val="004B4E7A"/>
    <w:rsid w:val="004B5437"/>
    <w:rsid w:val="004B5D75"/>
    <w:rsid w:val="004B5E19"/>
    <w:rsid w:val="004B5EAB"/>
    <w:rsid w:val="004B65B7"/>
    <w:rsid w:val="004B6800"/>
    <w:rsid w:val="004B6888"/>
    <w:rsid w:val="004B6F68"/>
    <w:rsid w:val="004B73CD"/>
    <w:rsid w:val="004B777E"/>
    <w:rsid w:val="004B7CE8"/>
    <w:rsid w:val="004C010C"/>
    <w:rsid w:val="004C0667"/>
    <w:rsid w:val="004C0F5C"/>
    <w:rsid w:val="004C0FE4"/>
    <w:rsid w:val="004C15DB"/>
    <w:rsid w:val="004C1F03"/>
    <w:rsid w:val="004C245E"/>
    <w:rsid w:val="004C274A"/>
    <w:rsid w:val="004C2AD2"/>
    <w:rsid w:val="004C2B87"/>
    <w:rsid w:val="004C3183"/>
    <w:rsid w:val="004C3223"/>
    <w:rsid w:val="004C33B8"/>
    <w:rsid w:val="004C38FB"/>
    <w:rsid w:val="004C3FAE"/>
    <w:rsid w:val="004C4264"/>
    <w:rsid w:val="004C4545"/>
    <w:rsid w:val="004C4568"/>
    <w:rsid w:val="004C4597"/>
    <w:rsid w:val="004C49BD"/>
    <w:rsid w:val="004C4F9F"/>
    <w:rsid w:val="004C5E17"/>
    <w:rsid w:val="004C63F3"/>
    <w:rsid w:val="004C6448"/>
    <w:rsid w:val="004C6523"/>
    <w:rsid w:val="004C6878"/>
    <w:rsid w:val="004C69C0"/>
    <w:rsid w:val="004C6B62"/>
    <w:rsid w:val="004C70DC"/>
    <w:rsid w:val="004C76F8"/>
    <w:rsid w:val="004C7715"/>
    <w:rsid w:val="004C7804"/>
    <w:rsid w:val="004C78CD"/>
    <w:rsid w:val="004C79D9"/>
    <w:rsid w:val="004D0338"/>
    <w:rsid w:val="004D0667"/>
    <w:rsid w:val="004D09A3"/>
    <w:rsid w:val="004D0A06"/>
    <w:rsid w:val="004D10A8"/>
    <w:rsid w:val="004D1CB8"/>
    <w:rsid w:val="004D1EDD"/>
    <w:rsid w:val="004D2B50"/>
    <w:rsid w:val="004D2CC3"/>
    <w:rsid w:val="004D30D3"/>
    <w:rsid w:val="004D31F5"/>
    <w:rsid w:val="004D35D9"/>
    <w:rsid w:val="004D3A25"/>
    <w:rsid w:val="004D3A58"/>
    <w:rsid w:val="004D3C96"/>
    <w:rsid w:val="004D3CBE"/>
    <w:rsid w:val="004D3EF4"/>
    <w:rsid w:val="004D3F14"/>
    <w:rsid w:val="004D3F76"/>
    <w:rsid w:val="004D4842"/>
    <w:rsid w:val="004D4C65"/>
    <w:rsid w:val="004D4E2D"/>
    <w:rsid w:val="004D52D4"/>
    <w:rsid w:val="004D65F8"/>
    <w:rsid w:val="004D67C3"/>
    <w:rsid w:val="004D6840"/>
    <w:rsid w:val="004D7654"/>
    <w:rsid w:val="004D7853"/>
    <w:rsid w:val="004E02E5"/>
    <w:rsid w:val="004E0D47"/>
    <w:rsid w:val="004E1331"/>
    <w:rsid w:val="004E1511"/>
    <w:rsid w:val="004E1B56"/>
    <w:rsid w:val="004E1B99"/>
    <w:rsid w:val="004E1BB9"/>
    <w:rsid w:val="004E1D93"/>
    <w:rsid w:val="004E1DEB"/>
    <w:rsid w:val="004E20E3"/>
    <w:rsid w:val="004E2182"/>
    <w:rsid w:val="004E258C"/>
    <w:rsid w:val="004E26D9"/>
    <w:rsid w:val="004E27CE"/>
    <w:rsid w:val="004E2CEC"/>
    <w:rsid w:val="004E3305"/>
    <w:rsid w:val="004E3817"/>
    <w:rsid w:val="004E3B96"/>
    <w:rsid w:val="004E3B99"/>
    <w:rsid w:val="004E450F"/>
    <w:rsid w:val="004E465D"/>
    <w:rsid w:val="004E495D"/>
    <w:rsid w:val="004E4D0C"/>
    <w:rsid w:val="004E5117"/>
    <w:rsid w:val="004E52BF"/>
    <w:rsid w:val="004E5E53"/>
    <w:rsid w:val="004E6082"/>
    <w:rsid w:val="004E65FE"/>
    <w:rsid w:val="004E778D"/>
    <w:rsid w:val="004E7FCE"/>
    <w:rsid w:val="004F0029"/>
    <w:rsid w:val="004F03FC"/>
    <w:rsid w:val="004F0476"/>
    <w:rsid w:val="004F0580"/>
    <w:rsid w:val="004F0717"/>
    <w:rsid w:val="004F0924"/>
    <w:rsid w:val="004F19AA"/>
    <w:rsid w:val="004F1CE6"/>
    <w:rsid w:val="004F1F9F"/>
    <w:rsid w:val="004F2172"/>
    <w:rsid w:val="004F2BE5"/>
    <w:rsid w:val="004F332E"/>
    <w:rsid w:val="004F34F6"/>
    <w:rsid w:val="004F35F6"/>
    <w:rsid w:val="004F3637"/>
    <w:rsid w:val="004F3819"/>
    <w:rsid w:val="004F3B1A"/>
    <w:rsid w:val="004F3CEA"/>
    <w:rsid w:val="004F42E0"/>
    <w:rsid w:val="004F4B8A"/>
    <w:rsid w:val="004F4CA4"/>
    <w:rsid w:val="004F534F"/>
    <w:rsid w:val="004F5356"/>
    <w:rsid w:val="004F7098"/>
    <w:rsid w:val="004F73FF"/>
    <w:rsid w:val="004F743B"/>
    <w:rsid w:val="004F74EB"/>
    <w:rsid w:val="004F7732"/>
    <w:rsid w:val="004F7844"/>
    <w:rsid w:val="004F7D3C"/>
    <w:rsid w:val="005003C9"/>
    <w:rsid w:val="005004FA"/>
    <w:rsid w:val="0050058C"/>
    <w:rsid w:val="00500906"/>
    <w:rsid w:val="0050093B"/>
    <w:rsid w:val="00500CA6"/>
    <w:rsid w:val="00501154"/>
    <w:rsid w:val="00501280"/>
    <w:rsid w:val="005014FF"/>
    <w:rsid w:val="0050170C"/>
    <w:rsid w:val="00501828"/>
    <w:rsid w:val="0050186A"/>
    <w:rsid w:val="005018EA"/>
    <w:rsid w:val="00501CD7"/>
    <w:rsid w:val="00501E5A"/>
    <w:rsid w:val="00501EFC"/>
    <w:rsid w:val="005023D1"/>
    <w:rsid w:val="005026B1"/>
    <w:rsid w:val="00502E5D"/>
    <w:rsid w:val="00502FC5"/>
    <w:rsid w:val="00502FDC"/>
    <w:rsid w:val="0050306E"/>
    <w:rsid w:val="00503220"/>
    <w:rsid w:val="0050349F"/>
    <w:rsid w:val="00503564"/>
    <w:rsid w:val="005035BD"/>
    <w:rsid w:val="00503C17"/>
    <w:rsid w:val="00503D95"/>
    <w:rsid w:val="005040F4"/>
    <w:rsid w:val="0050419A"/>
    <w:rsid w:val="005041FC"/>
    <w:rsid w:val="0050424F"/>
    <w:rsid w:val="005045EE"/>
    <w:rsid w:val="0050477A"/>
    <w:rsid w:val="00504F49"/>
    <w:rsid w:val="00505538"/>
    <w:rsid w:val="005059BA"/>
    <w:rsid w:val="00505E54"/>
    <w:rsid w:val="005060C0"/>
    <w:rsid w:val="00506A12"/>
    <w:rsid w:val="00506AAB"/>
    <w:rsid w:val="00506EF7"/>
    <w:rsid w:val="00507456"/>
    <w:rsid w:val="00507944"/>
    <w:rsid w:val="00507A45"/>
    <w:rsid w:val="00507D1C"/>
    <w:rsid w:val="0051030F"/>
    <w:rsid w:val="005103FE"/>
    <w:rsid w:val="00510519"/>
    <w:rsid w:val="0051087B"/>
    <w:rsid w:val="005109DE"/>
    <w:rsid w:val="00510A92"/>
    <w:rsid w:val="00510E96"/>
    <w:rsid w:val="00510F88"/>
    <w:rsid w:val="00511282"/>
    <w:rsid w:val="0051154E"/>
    <w:rsid w:val="005119E0"/>
    <w:rsid w:val="00512BF3"/>
    <w:rsid w:val="00512F29"/>
    <w:rsid w:val="005132DF"/>
    <w:rsid w:val="00513393"/>
    <w:rsid w:val="00513A23"/>
    <w:rsid w:val="00513B4A"/>
    <w:rsid w:val="00514255"/>
    <w:rsid w:val="00514362"/>
    <w:rsid w:val="00514A8C"/>
    <w:rsid w:val="00515331"/>
    <w:rsid w:val="00515483"/>
    <w:rsid w:val="0051553A"/>
    <w:rsid w:val="005155CE"/>
    <w:rsid w:val="0051589B"/>
    <w:rsid w:val="005158FE"/>
    <w:rsid w:val="00515B9C"/>
    <w:rsid w:val="0051676E"/>
    <w:rsid w:val="00516811"/>
    <w:rsid w:val="00516974"/>
    <w:rsid w:val="00516B77"/>
    <w:rsid w:val="00517429"/>
    <w:rsid w:val="0051742A"/>
    <w:rsid w:val="0052074A"/>
    <w:rsid w:val="00520BAC"/>
    <w:rsid w:val="00520D23"/>
    <w:rsid w:val="005211A6"/>
    <w:rsid w:val="0052142E"/>
    <w:rsid w:val="005216DC"/>
    <w:rsid w:val="00521D8E"/>
    <w:rsid w:val="00522634"/>
    <w:rsid w:val="0052263D"/>
    <w:rsid w:val="00522AF7"/>
    <w:rsid w:val="00523281"/>
    <w:rsid w:val="005236CC"/>
    <w:rsid w:val="00523739"/>
    <w:rsid w:val="00523E51"/>
    <w:rsid w:val="00523E5E"/>
    <w:rsid w:val="0052426A"/>
    <w:rsid w:val="00524847"/>
    <w:rsid w:val="00524D6E"/>
    <w:rsid w:val="00524FAE"/>
    <w:rsid w:val="00525388"/>
    <w:rsid w:val="005258F1"/>
    <w:rsid w:val="00525C3A"/>
    <w:rsid w:val="005262DF"/>
    <w:rsid w:val="00526322"/>
    <w:rsid w:val="00526B82"/>
    <w:rsid w:val="00526BC5"/>
    <w:rsid w:val="00526DBD"/>
    <w:rsid w:val="00526DD4"/>
    <w:rsid w:val="00527617"/>
    <w:rsid w:val="005276BE"/>
    <w:rsid w:val="005277A5"/>
    <w:rsid w:val="00527C91"/>
    <w:rsid w:val="00527CA6"/>
    <w:rsid w:val="00530012"/>
    <w:rsid w:val="0053003B"/>
    <w:rsid w:val="00530328"/>
    <w:rsid w:val="00530644"/>
    <w:rsid w:val="0053098F"/>
    <w:rsid w:val="005309EE"/>
    <w:rsid w:val="00530A38"/>
    <w:rsid w:val="00530B1D"/>
    <w:rsid w:val="00530D87"/>
    <w:rsid w:val="0053151B"/>
    <w:rsid w:val="00531A20"/>
    <w:rsid w:val="00531C4B"/>
    <w:rsid w:val="0053200F"/>
    <w:rsid w:val="00532531"/>
    <w:rsid w:val="0053269C"/>
    <w:rsid w:val="00532BB7"/>
    <w:rsid w:val="00532E9E"/>
    <w:rsid w:val="00533D8B"/>
    <w:rsid w:val="00534078"/>
    <w:rsid w:val="005344D7"/>
    <w:rsid w:val="00534E8B"/>
    <w:rsid w:val="00534F14"/>
    <w:rsid w:val="00535085"/>
    <w:rsid w:val="00535D37"/>
    <w:rsid w:val="00535DA8"/>
    <w:rsid w:val="0053606B"/>
    <w:rsid w:val="0053634E"/>
    <w:rsid w:val="00536750"/>
    <w:rsid w:val="00536790"/>
    <w:rsid w:val="005367E2"/>
    <w:rsid w:val="00536A3F"/>
    <w:rsid w:val="00536C11"/>
    <w:rsid w:val="00536CAD"/>
    <w:rsid w:val="00537134"/>
    <w:rsid w:val="0053722C"/>
    <w:rsid w:val="00537686"/>
    <w:rsid w:val="00537BF8"/>
    <w:rsid w:val="00537C29"/>
    <w:rsid w:val="00537C46"/>
    <w:rsid w:val="00537F07"/>
    <w:rsid w:val="00540101"/>
    <w:rsid w:val="0054012C"/>
    <w:rsid w:val="005402F0"/>
    <w:rsid w:val="00540861"/>
    <w:rsid w:val="00540D80"/>
    <w:rsid w:val="005414BF"/>
    <w:rsid w:val="0054209E"/>
    <w:rsid w:val="00542A3C"/>
    <w:rsid w:val="00542AF0"/>
    <w:rsid w:val="00542BAB"/>
    <w:rsid w:val="00543FE0"/>
    <w:rsid w:val="005443AB"/>
    <w:rsid w:val="005443CE"/>
    <w:rsid w:val="00545061"/>
    <w:rsid w:val="005452E6"/>
    <w:rsid w:val="00545416"/>
    <w:rsid w:val="005454AE"/>
    <w:rsid w:val="005465EB"/>
    <w:rsid w:val="00546796"/>
    <w:rsid w:val="00546C35"/>
    <w:rsid w:val="00547120"/>
    <w:rsid w:val="0054720C"/>
    <w:rsid w:val="0054751F"/>
    <w:rsid w:val="00547FB2"/>
    <w:rsid w:val="0055007A"/>
    <w:rsid w:val="00550684"/>
    <w:rsid w:val="005509D2"/>
    <w:rsid w:val="00550D10"/>
    <w:rsid w:val="00551984"/>
    <w:rsid w:val="00551C06"/>
    <w:rsid w:val="00552007"/>
    <w:rsid w:val="00552557"/>
    <w:rsid w:val="00552A58"/>
    <w:rsid w:val="00552AD6"/>
    <w:rsid w:val="00552D53"/>
    <w:rsid w:val="0055317D"/>
    <w:rsid w:val="00553389"/>
    <w:rsid w:val="005534FA"/>
    <w:rsid w:val="0055376C"/>
    <w:rsid w:val="00553841"/>
    <w:rsid w:val="00553AF3"/>
    <w:rsid w:val="00553BEA"/>
    <w:rsid w:val="00554095"/>
    <w:rsid w:val="00554926"/>
    <w:rsid w:val="00554E7E"/>
    <w:rsid w:val="0055585E"/>
    <w:rsid w:val="00555C0C"/>
    <w:rsid w:val="00556115"/>
    <w:rsid w:val="0055645E"/>
    <w:rsid w:val="005566B4"/>
    <w:rsid w:val="00556C8C"/>
    <w:rsid w:val="00557221"/>
    <w:rsid w:val="00557572"/>
    <w:rsid w:val="00557A94"/>
    <w:rsid w:val="00557FC2"/>
    <w:rsid w:val="005604CD"/>
    <w:rsid w:val="00560681"/>
    <w:rsid w:val="00560697"/>
    <w:rsid w:val="00560814"/>
    <w:rsid w:val="0056127A"/>
    <w:rsid w:val="0056139A"/>
    <w:rsid w:val="00561430"/>
    <w:rsid w:val="0056197C"/>
    <w:rsid w:val="00561E41"/>
    <w:rsid w:val="005620DA"/>
    <w:rsid w:val="0056252E"/>
    <w:rsid w:val="00562535"/>
    <w:rsid w:val="00562D39"/>
    <w:rsid w:val="005634D3"/>
    <w:rsid w:val="00563CB3"/>
    <w:rsid w:val="00564276"/>
    <w:rsid w:val="005642F0"/>
    <w:rsid w:val="005645DC"/>
    <w:rsid w:val="005648E7"/>
    <w:rsid w:val="00564934"/>
    <w:rsid w:val="00564C09"/>
    <w:rsid w:val="00564D7E"/>
    <w:rsid w:val="0056510E"/>
    <w:rsid w:val="00565124"/>
    <w:rsid w:val="00565802"/>
    <w:rsid w:val="005659EC"/>
    <w:rsid w:val="00566695"/>
    <w:rsid w:val="00566879"/>
    <w:rsid w:val="005668D8"/>
    <w:rsid w:val="00566D88"/>
    <w:rsid w:val="005671EA"/>
    <w:rsid w:val="0056722A"/>
    <w:rsid w:val="005674E9"/>
    <w:rsid w:val="0056750E"/>
    <w:rsid w:val="00567650"/>
    <w:rsid w:val="0056785B"/>
    <w:rsid w:val="0056792C"/>
    <w:rsid w:val="00567A13"/>
    <w:rsid w:val="00567CCB"/>
    <w:rsid w:val="00567FF1"/>
    <w:rsid w:val="0057023D"/>
    <w:rsid w:val="0057026C"/>
    <w:rsid w:val="005708C2"/>
    <w:rsid w:val="00570A58"/>
    <w:rsid w:val="00570B4F"/>
    <w:rsid w:val="00570BC6"/>
    <w:rsid w:val="00571522"/>
    <w:rsid w:val="005715AA"/>
    <w:rsid w:val="005718A4"/>
    <w:rsid w:val="005719D8"/>
    <w:rsid w:val="00571CA2"/>
    <w:rsid w:val="00571E49"/>
    <w:rsid w:val="005720A9"/>
    <w:rsid w:val="00572331"/>
    <w:rsid w:val="00572DB4"/>
    <w:rsid w:val="00573928"/>
    <w:rsid w:val="00573DEC"/>
    <w:rsid w:val="00573F39"/>
    <w:rsid w:val="0057409D"/>
    <w:rsid w:val="00574F1A"/>
    <w:rsid w:val="00575462"/>
    <w:rsid w:val="00575917"/>
    <w:rsid w:val="00575ADE"/>
    <w:rsid w:val="00575D6A"/>
    <w:rsid w:val="00575F10"/>
    <w:rsid w:val="00575FDD"/>
    <w:rsid w:val="0057605F"/>
    <w:rsid w:val="00576723"/>
    <w:rsid w:val="00576801"/>
    <w:rsid w:val="005768EC"/>
    <w:rsid w:val="00576BB0"/>
    <w:rsid w:val="00577004"/>
    <w:rsid w:val="00577235"/>
    <w:rsid w:val="005779B6"/>
    <w:rsid w:val="00577A39"/>
    <w:rsid w:val="005805B6"/>
    <w:rsid w:val="00580B9B"/>
    <w:rsid w:val="00580DE4"/>
    <w:rsid w:val="00580E18"/>
    <w:rsid w:val="00580F9E"/>
    <w:rsid w:val="005811BF"/>
    <w:rsid w:val="00581648"/>
    <w:rsid w:val="005823BD"/>
    <w:rsid w:val="00582BDF"/>
    <w:rsid w:val="00583557"/>
    <w:rsid w:val="00583A5B"/>
    <w:rsid w:val="00583A84"/>
    <w:rsid w:val="00583AC7"/>
    <w:rsid w:val="00584003"/>
    <w:rsid w:val="00584A36"/>
    <w:rsid w:val="00584E5C"/>
    <w:rsid w:val="00584F73"/>
    <w:rsid w:val="00585137"/>
    <w:rsid w:val="00585257"/>
    <w:rsid w:val="005855E1"/>
    <w:rsid w:val="00585E5B"/>
    <w:rsid w:val="00585FB5"/>
    <w:rsid w:val="0058647A"/>
    <w:rsid w:val="00586809"/>
    <w:rsid w:val="00586EA2"/>
    <w:rsid w:val="005870B7"/>
    <w:rsid w:val="00587108"/>
    <w:rsid w:val="005872C7"/>
    <w:rsid w:val="00587B3B"/>
    <w:rsid w:val="00590523"/>
    <w:rsid w:val="0059075C"/>
    <w:rsid w:val="005908C7"/>
    <w:rsid w:val="00590DCE"/>
    <w:rsid w:val="00590E4D"/>
    <w:rsid w:val="00591206"/>
    <w:rsid w:val="005912BD"/>
    <w:rsid w:val="00591945"/>
    <w:rsid w:val="005919DF"/>
    <w:rsid w:val="00591C04"/>
    <w:rsid w:val="00591D30"/>
    <w:rsid w:val="0059345F"/>
    <w:rsid w:val="00593550"/>
    <w:rsid w:val="005937E1"/>
    <w:rsid w:val="00593809"/>
    <w:rsid w:val="005938A9"/>
    <w:rsid w:val="00593F54"/>
    <w:rsid w:val="00594804"/>
    <w:rsid w:val="00594AC0"/>
    <w:rsid w:val="00595369"/>
    <w:rsid w:val="005953A0"/>
    <w:rsid w:val="005957FF"/>
    <w:rsid w:val="00595AF3"/>
    <w:rsid w:val="00595BFA"/>
    <w:rsid w:val="00595D6B"/>
    <w:rsid w:val="00595ECA"/>
    <w:rsid w:val="00595F11"/>
    <w:rsid w:val="005961AC"/>
    <w:rsid w:val="00596796"/>
    <w:rsid w:val="00596969"/>
    <w:rsid w:val="00596C0B"/>
    <w:rsid w:val="005974B8"/>
    <w:rsid w:val="00597502"/>
    <w:rsid w:val="005975BB"/>
    <w:rsid w:val="00597BC8"/>
    <w:rsid w:val="005A0018"/>
    <w:rsid w:val="005A01B7"/>
    <w:rsid w:val="005A058B"/>
    <w:rsid w:val="005A05AD"/>
    <w:rsid w:val="005A063B"/>
    <w:rsid w:val="005A0DB1"/>
    <w:rsid w:val="005A1D15"/>
    <w:rsid w:val="005A20DE"/>
    <w:rsid w:val="005A23B8"/>
    <w:rsid w:val="005A2653"/>
    <w:rsid w:val="005A3595"/>
    <w:rsid w:val="005A381F"/>
    <w:rsid w:val="005A395F"/>
    <w:rsid w:val="005A3B23"/>
    <w:rsid w:val="005A3BAA"/>
    <w:rsid w:val="005A3E34"/>
    <w:rsid w:val="005A3E71"/>
    <w:rsid w:val="005A41DC"/>
    <w:rsid w:val="005A421C"/>
    <w:rsid w:val="005A4BCE"/>
    <w:rsid w:val="005A4DFF"/>
    <w:rsid w:val="005A59AD"/>
    <w:rsid w:val="005A5E3B"/>
    <w:rsid w:val="005A605C"/>
    <w:rsid w:val="005A6335"/>
    <w:rsid w:val="005A6B50"/>
    <w:rsid w:val="005A6FEA"/>
    <w:rsid w:val="005A73E8"/>
    <w:rsid w:val="005A7650"/>
    <w:rsid w:val="005A7658"/>
    <w:rsid w:val="005A78DE"/>
    <w:rsid w:val="005A7D88"/>
    <w:rsid w:val="005A7DE8"/>
    <w:rsid w:val="005A7E07"/>
    <w:rsid w:val="005B09BE"/>
    <w:rsid w:val="005B0C9C"/>
    <w:rsid w:val="005B153F"/>
    <w:rsid w:val="005B171C"/>
    <w:rsid w:val="005B282B"/>
    <w:rsid w:val="005B284D"/>
    <w:rsid w:val="005B2999"/>
    <w:rsid w:val="005B2D51"/>
    <w:rsid w:val="005B2D68"/>
    <w:rsid w:val="005B30A7"/>
    <w:rsid w:val="005B340D"/>
    <w:rsid w:val="005B3716"/>
    <w:rsid w:val="005B47B8"/>
    <w:rsid w:val="005B4E2F"/>
    <w:rsid w:val="005B4FCA"/>
    <w:rsid w:val="005B5180"/>
    <w:rsid w:val="005B541B"/>
    <w:rsid w:val="005B596C"/>
    <w:rsid w:val="005B5B04"/>
    <w:rsid w:val="005B5BE4"/>
    <w:rsid w:val="005B6739"/>
    <w:rsid w:val="005B6AC3"/>
    <w:rsid w:val="005B6FCF"/>
    <w:rsid w:val="005B7106"/>
    <w:rsid w:val="005B7292"/>
    <w:rsid w:val="005B739A"/>
    <w:rsid w:val="005B7CFA"/>
    <w:rsid w:val="005C0611"/>
    <w:rsid w:val="005C0E0D"/>
    <w:rsid w:val="005C0ED6"/>
    <w:rsid w:val="005C11D4"/>
    <w:rsid w:val="005C2D40"/>
    <w:rsid w:val="005C339D"/>
    <w:rsid w:val="005C34FA"/>
    <w:rsid w:val="005C3516"/>
    <w:rsid w:val="005C36DB"/>
    <w:rsid w:val="005C3740"/>
    <w:rsid w:val="005C54DE"/>
    <w:rsid w:val="005C566C"/>
    <w:rsid w:val="005C5803"/>
    <w:rsid w:val="005C582D"/>
    <w:rsid w:val="005C5897"/>
    <w:rsid w:val="005C5A0E"/>
    <w:rsid w:val="005C611E"/>
    <w:rsid w:val="005C67B4"/>
    <w:rsid w:val="005C6DA2"/>
    <w:rsid w:val="005C7008"/>
    <w:rsid w:val="005C755C"/>
    <w:rsid w:val="005C7900"/>
    <w:rsid w:val="005C7EE2"/>
    <w:rsid w:val="005D0126"/>
    <w:rsid w:val="005D0F7A"/>
    <w:rsid w:val="005D19ED"/>
    <w:rsid w:val="005D1A3A"/>
    <w:rsid w:val="005D2996"/>
    <w:rsid w:val="005D2FED"/>
    <w:rsid w:val="005D3B5A"/>
    <w:rsid w:val="005D3D11"/>
    <w:rsid w:val="005D4391"/>
    <w:rsid w:val="005D4F1D"/>
    <w:rsid w:val="005D4FAB"/>
    <w:rsid w:val="005D5076"/>
    <w:rsid w:val="005D56F2"/>
    <w:rsid w:val="005D59A7"/>
    <w:rsid w:val="005D606F"/>
    <w:rsid w:val="005D6669"/>
    <w:rsid w:val="005D724F"/>
    <w:rsid w:val="005D7C96"/>
    <w:rsid w:val="005D7D98"/>
    <w:rsid w:val="005E051A"/>
    <w:rsid w:val="005E0916"/>
    <w:rsid w:val="005E0A72"/>
    <w:rsid w:val="005E0C78"/>
    <w:rsid w:val="005E0FC4"/>
    <w:rsid w:val="005E10ED"/>
    <w:rsid w:val="005E1324"/>
    <w:rsid w:val="005E18A2"/>
    <w:rsid w:val="005E193A"/>
    <w:rsid w:val="005E1B33"/>
    <w:rsid w:val="005E1C3B"/>
    <w:rsid w:val="005E2153"/>
    <w:rsid w:val="005E2609"/>
    <w:rsid w:val="005E2CFF"/>
    <w:rsid w:val="005E2DC5"/>
    <w:rsid w:val="005E3377"/>
    <w:rsid w:val="005E3584"/>
    <w:rsid w:val="005E38C4"/>
    <w:rsid w:val="005E3D68"/>
    <w:rsid w:val="005E4AF7"/>
    <w:rsid w:val="005E4DA9"/>
    <w:rsid w:val="005E5A45"/>
    <w:rsid w:val="005E5D2A"/>
    <w:rsid w:val="005E612C"/>
    <w:rsid w:val="005E6157"/>
    <w:rsid w:val="005E6593"/>
    <w:rsid w:val="005E66EA"/>
    <w:rsid w:val="005E6C67"/>
    <w:rsid w:val="005E6E28"/>
    <w:rsid w:val="005E758D"/>
    <w:rsid w:val="005F0809"/>
    <w:rsid w:val="005F0B76"/>
    <w:rsid w:val="005F10F4"/>
    <w:rsid w:val="005F1139"/>
    <w:rsid w:val="005F1BA5"/>
    <w:rsid w:val="005F2152"/>
    <w:rsid w:val="005F2E93"/>
    <w:rsid w:val="005F366E"/>
    <w:rsid w:val="005F3973"/>
    <w:rsid w:val="005F3E82"/>
    <w:rsid w:val="005F4A74"/>
    <w:rsid w:val="005F4B96"/>
    <w:rsid w:val="005F52B6"/>
    <w:rsid w:val="005F53EE"/>
    <w:rsid w:val="005F5559"/>
    <w:rsid w:val="005F6A6B"/>
    <w:rsid w:val="005F70AB"/>
    <w:rsid w:val="005F71D4"/>
    <w:rsid w:val="005F752F"/>
    <w:rsid w:val="005F762B"/>
    <w:rsid w:val="005F7A03"/>
    <w:rsid w:val="0060034E"/>
    <w:rsid w:val="00600357"/>
    <w:rsid w:val="00600FAB"/>
    <w:rsid w:val="0060131D"/>
    <w:rsid w:val="00601584"/>
    <w:rsid w:val="0060176A"/>
    <w:rsid w:val="006018F4"/>
    <w:rsid w:val="00601982"/>
    <w:rsid w:val="00601FFA"/>
    <w:rsid w:val="006024EE"/>
    <w:rsid w:val="0060286A"/>
    <w:rsid w:val="00602DB4"/>
    <w:rsid w:val="00602E16"/>
    <w:rsid w:val="0060304F"/>
    <w:rsid w:val="006031DA"/>
    <w:rsid w:val="006032E2"/>
    <w:rsid w:val="00603B96"/>
    <w:rsid w:val="006040DD"/>
    <w:rsid w:val="0060456C"/>
    <w:rsid w:val="006045B6"/>
    <w:rsid w:val="00604DCC"/>
    <w:rsid w:val="00604F27"/>
    <w:rsid w:val="006052C9"/>
    <w:rsid w:val="00605381"/>
    <w:rsid w:val="0060647E"/>
    <w:rsid w:val="00606B03"/>
    <w:rsid w:val="00606DDC"/>
    <w:rsid w:val="00607419"/>
    <w:rsid w:val="00607AAD"/>
    <w:rsid w:val="00610196"/>
    <w:rsid w:val="006102FB"/>
    <w:rsid w:val="00610916"/>
    <w:rsid w:val="0061093C"/>
    <w:rsid w:val="00610B0F"/>
    <w:rsid w:val="00610E16"/>
    <w:rsid w:val="006114F3"/>
    <w:rsid w:val="00611D50"/>
    <w:rsid w:val="00612622"/>
    <w:rsid w:val="00612FF8"/>
    <w:rsid w:val="00613479"/>
    <w:rsid w:val="00613953"/>
    <w:rsid w:val="00613CEB"/>
    <w:rsid w:val="00613D95"/>
    <w:rsid w:val="00613DBD"/>
    <w:rsid w:val="006141A2"/>
    <w:rsid w:val="00614222"/>
    <w:rsid w:val="00614FB8"/>
    <w:rsid w:val="00615349"/>
    <w:rsid w:val="006158AE"/>
    <w:rsid w:val="006158D8"/>
    <w:rsid w:val="006159AC"/>
    <w:rsid w:val="00616008"/>
    <w:rsid w:val="006161B8"/>
    <w:rsid w:val="00616605"/>
    <w:rsid w:val="00616615"/>
    <w:rsid w:val="0061676C"/>
    <w:rsid w:val="00616AFD"/>
    <w:rsid w:val="0061756C"/>
    <w:rsid w:val="006179F0"/>
    <w:rsid w:val="00617D51"/>
    <w:rsid w:val="00617E4B"/>
    <w:rsid w:val="00620BCC"/>
    <w:rsid w:val="00620D90"/>
    <w:rsid w:val="00621166"/>
    <w:rsid w:val="00621241"/>
    <w:rsid w:val="00621546"/>
    <w:rsid w:val="006219C1"/>
    <w:rsid w:val="00621B66"/>
    <w:rsid w:val="00621F70"/>
    <w:rsid w:val="00621FDA"/>
    <w:rsid w:val="006227FA"/>
    <w:rsid w:val="00622925"/>
    <w:rsid w:val="0062299F"/>
    <w:rsid w:val="00622F80"/>
    <w:rsid w:val="006233C9"/>
    <w:rsid w:val="006233D5"/>
    <w:rsid w:val="006235BC"/>
    <w:rsid w:val="006238E2"/>
    <w:rsid w:val="00623AC9"/>
    <w:rsid w:val="00623B99"/>
    <w:rsid w:val="00623BD3"/>
    <w:rsid w:val="0062492C"/>
    <w:rsid w:val="00624C0F"/>
    <w:rsid w:val="00624F74"/>
    <w:rsid w:val="0062503E"/>
    <w:rsid w:val="00625656"/>
    <w:rsid w:val="00625A59"/>
    <w:rsid w:val="00625A8D"/>
    <w:rsid w:val="00626345"/>
    <w:rsid w:val="0062655B"/>
    <w:rsid w:val="0062679E"/>
    <w:rsid w:val="006269E4"/>
    <w:rsid w:val="00626DD6"/>
    <w:rsid w:val="00626F33"/>
    <w:rsid w:val="006272FD"/>
    <w:rsid w:val="00627CE6"/>
    <w:rsid w:val="006300D3"/>
    <w:rsid w:val="006301AE"/>
    <w:rsid w:val="006302FB"/>
    <w:rsid w:val="00630311"/>
    <w:rsid w:val="00630502"/>
    <w:rsid w:val="00630583"/>
    <w:rsid w:val="006308DA"/>
    <w:rsid w:val="0063091E"/>
    <w:rsid w:val="00631208"/>
    <w:rsid w:val="0063123F"/>
    <w:rsid w:val="00631496"/>
    <w:rsid w:val="0063176A"/>
    <w:rsid w:val="00631796"/>
    <w:rsid w:val="00631C02"/>
    <w:rsid w:val="00631C3D"/>
    <w:rsid w:val="00631EB6"/>
    <w:rsid w:val="00632344"/>
    <w:rsid w:val="006323C5"/>
    <w:rsid w:val="006325C2"/>
    <w:rsid w:val="00632C01"/>
    <w:rsid w:val="00633804"/>
    <w:rsid w:val="00633A79"/>
    <w:rsid w:val="00633C19"/>
    <w:rsid w:val="00634210"/>
    <w:rsid w:val="006347E2"/>
    <w:rsid w:val="00634E5E"/>
    <w:rsid w:val="00635513"/>
    <w:rsid w:val="00635659"/>
    <w:rsid w:val="00635E32"/>
    <w:rsid w:val="006361FC"/>
    <w:rsid w:val="00636293"/>
    <w:rsid w:val="006364DB"/>
    <w:rsid w:val="00636FBA"/>
    <w:rsid w:val="00637343"/>
    <w:rsid w:val="0063734C"/>
    <w:rsid w:val="0063750C"/>
    <w:rsid w:val="006376C8"/>
    <w:rsid w:val="006376F2"/>
    <w:rsid w:val="00640506"/>
    <w:rsid w:val="006416AE"/>
    <w:rsid w:val="006419D1"/>
    <w:rsid w:val="00641B10"/>
    <w:rsid w:val="006421FB"/>
    <w:rsid w:val="00642312"/>
    <w:rsid w:val="00642595"/>
    <w:rsid w:val="0064274A"/>
    <w:rsid w:val="00642F5A"/>
    <w:rsid w:val="006430BC"/>
    <w:rsid w:val="006433F4"/>
    <w:rsid w:val="00643722"/>
    <w:rsid w:val="006443D0"/>
    <w:rsid w:val="00644659"/>
    <w:rsid w:val="00644B47"/>
    <w:rsid w:val="00644B5B"/>
    <w:rsid w:val="006452FF"/>
    <w:rsid w:val="00645673"/>
    <w:rsid w:val="00645A7A"/>
    <w:rsid w:val="0064623C"/>
    <w:rsid w:val="00646652"/>
    <w:rsid w:val="00646A96"/>
    <w:rsid w:val="00646DB1"/>
    <w:rsid w:val="00647617"/>
    <w:rsid w:val="006477A2"/>
    <w:rsid w:val="00650074"/>
    <w:rsid w:val="006505C6"/>
    <w:rsid w:val="00650973"/>
    <w:rsid w:val="0065159A"/>
    <w:rsid w:val="006517A9"/>
    <w:rsid w:val="00652895"/>
    <w:rsid w:val="00652A6A"/>
    <w:rsid w:val="00652E4B"/>
    <w:rsid w:val="00653248"/>
    <w:rsid w:val="00653394"/>
    <w:rsid w:val="00653610"/>
    <w:rsid w:val="00653A01"/>
    <w:rsid w:val="00653E42"/>
    <w:rsid w:val="006540E8"/>
    <w:rsid w:val="006542A4"/>
    <w:rsid w:val="006543AF"/>
    <w:rsid w:val="006543E8"/>
    <w:rsid w:val="00654787"/>
    <w:rsid w:val="006549DA"/>
    <w:rsid w:val="00654A1F"/>
    <w:rsid w:val="00654A55"/>
    <w:rsid w:val="00654AAE"/>
    <w:rsid w:val="006550C0"/>
    <w:rsid w:val="006557C7"/>
    <w:rsid w:val="006559E1"/>
    <w:rsid w:val="00655C9E"/>
    <w:rsid w:val="00655FEA"/>
    <w:rsid w:val="006562D8"/>
    <w:rsid w:val="0065699F"/>
    <w:rsid w:val="00656FC1"/>
    <w:rsid w:val="00657C90"/>
    <w:rsid w:val="00657F1A"/>
    <w:rsid w:val="00660A1D"/>
    <w:rsid w:val="00660A8F"/>
    <w:rsid w:val="006611C5"/>
    <w:rsid w:val="00661913"/>
    <w:rsid w:val="00661C5E"/>
    <w:rsid w:val="0066235E"/>
    <w:rsid w:val="00662628"/>
    <w:rsid w:val="00662B28"/>
    <w:rsid w:val="006632CB"/>
    <w:rsid w:val="00663920"/>
    <w:rsid w:val="0066394D"/>
    <w:rsid w:val="006642F6"/>
    <w:rsid w:val="00664A47"/>
    <w:rsid w:val="00665AE5"/>
    <w:rsid w:val="00665B6C"/>
    <w:rsid w:val="00665C28"/>
    <w:rsid w:val="00665CFF"/>
    <w:rsid w:val="00665D44"/>
    <w:rsid w:val="00665F0A"/>
    <w:rsid w:val="00666A13"/>
    <w:rsid w:val="00666C0F"/>
    <w:rsid w:val="00666F5B"/>
    <w:rsid w:val="00666F77"/>
    <w:rsid w:val="00667721"/>
    <w:rsid w:val="00667E05"/>
    <w:rsid w:val="00667F5C"/>
    <w:rsid w:val="00667F71"/>
    <w:rsid w:val="006700D7"/>
    <w:rsid w:val="00670B68"/>
    <w:rsid w:val="00670C93"/>
    <w:rsid w:val="00671316"/>
    <w:rsid w:val="00671B6A"/>
    <w:rsid w:val="006720A9"/>
    <w:rsid w:val="0067261C"/>
    <w:rsid w:val="00672840"/>
    <w:rsid w:val="00672BDB"/>
    <w:rsid w:val="00673170"/>
    <w:rsid w:val="00673692"/>
    <w:rsid w:val="0067385F"/>
    <w:rsid w:val="00673E08"/>
    <w:rsid w:val="00673E90"/>
    <w:rsid w:val="006747A3"/>
    <w:rsid w:val="00674A3A"/>
    <w:rsid w:val="00674FEF"/>
    <w:rsid w:val="0067519B"/>
    <w:rsid w:val="0067531A"/>
    <w:rsid w:val="00675350"/>
    <w:rsid w:val="006754F6"/>
    <w:rsid w:val="00675C95"/>
    <w:rsid w:val="00675EB2"/>
    <w:rsid w:val="006767BE"/>
    <w:rsid w:val="00676B45"/>
    <w:rsid w:val="00676BD8"/>
    <w:rsid w:val="00676C6C"/>
    <w:rsid w:val="00676DE6"/>
    <w:rsid w:val="00677656"/>
    <w:rsid w:val="006804BA"/>
    <w:rsid w:val="00680969"/>
    <w:rsid w:val="00680F40"/>
    <w:rsid w:val="0068103B"/>
    <w:rsid w:val="006810E6"/>
    <w:rsid w:val="0068128E"/>
    <w:rsid w:val="0068158C"/>
    <w:rsid w:val="006819D4"/>
    <w:rsid w:val="006819FE"/>
    <w:rsid w:val="00681AAA"/>
    <w:rsid w:val="00681CF7"/>
    <w:rsid w:val="0068226C"/>
    <w:rsid w:val="0068231E"/>
    <w:rsid w:val="00682679"/>
    <w:rsid w:val="0068276E"/>
    <w:rsid w:val="0068285B"/>
    <w:rsid w:val="006828A7"/>
    <w:rsid w:val="00682B4D"/>
    <w:rsid w:val="00682EBF"/>
    <w:rsid w:val="00683777"/>
    <w:rsid w:val="00683AE5"/>
    <w:rsid w:val="00683B0D"/>
    <w:rsid w:val="00683BFD"/>
    <w:rsid w:val="0068422A"/>
    <w:rsid w:val="006847F4"/>
    <w:rsid w:val="0068491B"/>
    <w:rsid w:val="006849D0"/>
    <w:rsid w:val="006854E4"/>
    <w:rsid w:val="00685754"/>
    <w:rsid w:val="0068600F"/>
    <w:rsid w:val="00686315"/>
    <w:rsid w:val="0068668B"/>
    <w:rsid w:val="00687306"/>
    <w:rsid w:val="006875CA"/>
    <w:rsid w:val="00687641"/>
    <w:rsid w:val="00687667"/>
    <w:rsid w:val="006876D6"/>
    <w:rsid w:val="00687BE6"/>
    <w:rsid w:val="006911CA"/>
    <w:rsid w:val="006911FB"/>
    <w:rsid w:val="0069233E"/>
    <w:rsid w:val="0069271E"/>
    <w:rsid w:val="006927A0"/>
    <w:rsid w:val="00692EDF"/>
    <w:rsid w:val="00693102"/>
    <w:rsid w:val="00693141"/>
    <w:rsid w:val="0069318C"/>
    <w:rsid w:val="00693B03"/>
    <w:rsid w:val="00693B44"/>
    <w:rsid w:val="00693BE0"/>
    <w:rsid w:val="00693C5C"/>
    <w:rsid w:val="00693DE1"/>
    <w:rsid w:val="00693FAD"/>
    <w:rsid w:val="00694159"/>
    <w:rsid w:val="00694294"/>
    <w:rsid w:val="00694D4B"/>
    <w:rsid w:val="006950DF"/>
    <w:rsid w:val="006956D5"/>
    <w:rsid w:val="00695C0A"/>
    <w:rsid w:val="00695E9F"/>
    <w:rsid w:val="00696D55"/>
    <w:rsid w:val="006978A1"/>
    <w:rsid w:val="006978D3"/>
    <w:rsid w:val="00697A12"/>
    <w:rsid w:val="00697B6F"/>
    <w:rsid w:val="00697C5E"/>
    <w:rsid w:val="00697F2F"/>
    <w:rsid w:val="00697F31"/>
    <w:rsid w:val="006A01A8"/>
    <w:rsid w:val="006A06AB"/>
    <w:rsid w:val="006A0A0C"/>
    <w:rsid w:val="006A0C36"/>
    <w:rsid w:val="006A0FDF"/>
    <w:rsid w:val="006A11EA"/>
    <w:rsid w:val="006A1505"/>
    <w:rsid w:val="006A1F4A"/>
    <w:rsid w:val="006A2068"/>
    <w:rsid w:val="006A24D3"/>
    <w:rsid w:val="006A2612"/>
    <w:rsid w:val="006A27FA"/>
    <w:rsid w:val="006A386F"/>
    <w:rsid w:val="006A395A"/>
    <w:rsid w:val="006A3AAE"/>
    <w:rsid w:val="006A3B2F"/>
    <w:rsid w:val="006A3E9F"/>
    <w:rsid w:val="006A3F19"/>
    <w:rsid w:val="006A415A"/>
    <w:rsid w:val="006A4315"/>
    <w:rsid w:val="006A46FF"/>
    <w:rsid w:val="006A4979"/>
    <w:rsid w:val="006A49A2"/>
    <w:rsid w:val="006A4DF1"/>
    <w:rsid w:val="006A5328"/>
    <w:rsid w:val="006A5AB7"/>
    <w:rsid w:val="006A5B54"/>
    <w:rsid w:val="006A5E58"/>
    <w:rsid w:val="006A6EF4"/>
    <w:rsid w:val="006A716A"/>
    <w:rsid w:val="006A7264"/>
    <w:rsid w:val="006A7908"/>
    <w:rsid w:val="006A7AB3"/>
    <w:rsid w:val="006A7B24"/>
    <w:rsid w:val="006B0102"/>
    <w:rsid w:val="006B03B9"/>
    <w:rsid w:val="006B0AA0"/>
    <w:rsid w:val="006B0DEF"/>
    <w:rsid w:val="006B0FC0"/>
    <w:rsid w:val="006B10E8"/>
    <w:rsid w:val="006B13B4"/>
    <w:rsid w:val="006B1D87"/>
    <w:rsid w:val="006B1F04"/>
    <w:rsid w:val="006B2329"/>
    <w:rsid w:val="006B2357"/>
    <w:rsid w:val="006B238E"/>
    <w:rsid w:val="006B2516"/>
    <w:rsid w:val="006B314F"/>
    <w:rsid w:val="006B32AE"/>
    <w:rsid w:val="006B3F2F"/>
    <w:rsid w:val="006B416B"/>
    <w:rsid w:val="006B47FF"/>
    <w:rsid w:val="006B4A96"/>
    <w:rsid w:val="006B4B21"/>
    <w:rsid w:val="006B5335"/>
    <w:rsid w:val="006B5547"/>
    <w:rsid w:val="006B5AB9"/>
    <w:rsid w:val="006B5BBF"/>
    <w:rsid w:val="006B5C77"/>
    <w:rsid w:val="006B5E40"/>
    <w:rsid w:val="006B5F97"/>
    <w:rsid w:val="006B61F5"/>
    <w:rsid w:val="006B68F1"/>
    <w:rsid w:val="006B6BA4"/>
    <w:rsid w:val="006B6C86"/>
    <w:rsid w:val="006B6CEE"/>
    <w:rsid w:val="006B6F5A"/>
    <w:rsid w:val="006C01F7"/>
    <w:rsid w:val="006C02F4"/>
    <w:rsid w:val="006C14C2"/>
    <w:rsid w:val="006C16C9"/>
    <w:rsid w:val="006C1A11"/>
    <w:rsid w:val="006C1B1E"/>
    <w:rsid w:val="006C1EEF"/>
    <w:rsid w:val="006C24C8"/>
    <w:rsid w:val="006C2723"/>
    <w:rsid w:val="006C27BD"/>
    <w:rsid w:val="006C3255"/>
    <w:rsid w:val="006C3710"/>
    <w:rsid w:val="006C4095"/>
    <w:rsid w:val="006C41B9"/>
    <w:rsid w:val="006C4F38"/>
    <w:rsid w:val="006C5015"/>
    <w:rsid w:val="006C5336"/>
    <w:rsid w:val="006C5772"/>
    <w:rsid w:val="006C5853"/>
    <w:rsid w:val="006C5854"/>
    <w:rsid w:val="006C5B4C"/>
    <w:rsid w:val="006C602F"/>
    <w:rsid w:val="006C6636"/>
    <w:rsid w:val="006C66D8"/>
    <w:rsid w:val="006C68A7"/>
    <w:rsid w:val="006C6D8C"/>
    <w:rsid w:val="006C71F1"/>
    <w:rsid w:val="006C7384"/>
    <w:rsid w:val="006C73E2"/>
    <w:rsid w:val="006C7865"/>
    <w:rsid w:val="006C7AC5"/>
    <w:rsid w:val="006C7C6A"/>
    <w:rsid w:val="006C7D74"/>
    <w:rsid w:val="006D026F"/>
    <w:rsid w:val="006D0C91"/>
    <w:rsid w:val="006D1601"/>
    <w:rsid w:val="006D1904"/>
    <w:rsid w:val="006D255C"/>
    <w:rsid w:val="006D282A"/>
    <w:rsid w:val="006D28E3"/>
    <w:rsid w:val="006D2F30"/>
    <w:rsid w:val="006D3994"/>
    <w:rsid w:val="006D3E26"/>
    <w:rsid w:val="006D42D7"/>
    <w:rsid w:val="006D44F3"/>
    <w:rsid w:val="006D46BB"/>
    <w:rsid w:val="006D4730"/>
    <w:rsid w:val="006D4C8F"/>
    <w:rsid w:val="006D4D40"/>
    <w:rsid w:val="006D50C6"/>
    <w:rsid w:val="006D54A4"/>
    <w:rsid w:val="006D59B2"/>
    <w:rsid w:val="006D5D57"/>
    <w:rsid w:val="006D5D69"/>
    <w:rsid w:val="006D61B1"/>
    <w:rsid w:val="006D62A3"/>
    <w:rsid w:val="006D69B7"/>
    <w:rsid w:val="006D6D22"/>
    <w:rsid w:val="006D6E3F"/>
    <w:rsid w:val="006D70FA"/>
    <w:rsid w:val="006D76BC"/>
    <w:rsid w:val="006D77F5"/>
    <w:rsid w:val="006E084E"/>
    <w:rsid w:val="006E0A72"/>
    <w:rsid w:val="006E0BA5"/>
    <w:rsid w:val="006E10CE"/>
    <w:rsid w:val="006E1240"/>
    <w:rsid w:val="006E1437"/>
    <w:rsid w:val="006E1A69"/>
    <w:rsid w:val="006E2092"/>
    <w:rsid w:val="006E22E6"/>
    <w:rsid w:val="006E243B"/>
    <w:rsid w:val="006E245E"/>
    <w:rsid w:val="006E27C9"/>
    <w:rsid w:val="006E2996"/>
    <w:rsid w:val="006E2BD3"/>
    <w:rsid w:val="006E36C1"/>
    <w:rsid w:val="006E43DC"/>
    <w:rsid w:val="006E5455"/>
    <w:rsid w:val="006E59F3"/>
    <w:rsid w:val="006E5C25"/>
    <w:rsid w:val="006E6C97"/>
    <w:rsid w:val="006E6F9C"/>
    <w:rsid w:val="006E721C"/>
    <w:rsid w:val="006E729D"/>
    <w:rsid w:val="006E7523"/>
    <w:rsid w:val="006E77B7"/>
    <w:rsid w:val="006E786F"/>
    <w:rsid w:val="006E7A90"/>
    <w:rsid w:val="006E7E8E"/>
    <w:rsid w:val="006F003D"/>
    <w:rsid w:val="006F014F"/>
    <w:rsid w:val="006F02AE"/>
    <w:rsid w:val="006F05F6"/>
    <w:rsid w:val="006F0DE8"/>
    <w:rsid w:val="006F1557"/>
    <w:rsid w:val="006F1EDC"/>
    <w:rsid w:val="006F2F46"/>
    <w:rsid w:val="006F30C9"/>
    <w:rsid w:val="006F37F0"/>
    <w:rsid w:val="006F4161"/>
    <w:rsid w:val="006F4980"/>
    <w:rsid w:val="006F4A31"/>
    <w:rsid w:val="006F4EE7"/>
    <w:rsid w:val="006F5FBE"/>
    <w:rsid w:val="006F62C7"/>
    <w:rsid w:val="006F65C8"/>
    <w:rsid w:val="006F6797"/>
    <w:rsid w:val="006F721B"/>
    <w:rsid w:val="006F731B"/>
    <w:rsid w:val="006F7CBD"/>
    <w:rsid w:val="006F7CE3"/>
    <w:rsid w:val="007005FE"/>
    <w:rsid w:val="007006F3"/>
    <w:rsid w:val="007013DB"/>
    <w:rsid w:val="007016BC"/>
    <w:rsid w:val="00701937"/>
    <w:rsid w:val="00701A84"/>
    <w:rsid w:val="00702B15"/>
    <w:rsid w:val="00702B6A"/>
    <w:rsid w:val="00702CAD"/>
    <w:rsid w:val="00702E78"/>
    <w:rsid w:val="00703210"/>
    <w:rsid w:val="0070329E"/>
    <w:rsid w:val="007038AE"/>
    <w:rsid w:val="00703AAB"/>
    <w:rsid w:val="00703E03"/>
    <w:rsid w:val="00703FA3"/>
    <w:rsid w:val="00704090"/>
    <w:rsid w:val="007045B9"/>
    <w:rsid w:val="007046C2"/>
    <w:rsid w:val="00704822"/>
    <w:rsid w:val="00704929"/>
    <w:rsid w:val="00704B6E"/>
    <w:rsid w:val="00704D26"/>
    <w:rsid w:val="00705260"/>
    <w:rsid w:val="00705332"/>
    <w:rsid w:val="00705685"/>
    <w:rsid w:val="00705BC6"/>
    <w:rsid w:val="00705C34"/>
    <w:rsid w:val="00706918"/>
    <w:rsid w:val="007069F2"/>
    <w:rsid w:val="00707872"/>
    <w:rsid w:val="00707AA0"/>
    <w:rsid w:val="00707EC4"/>
    <w:rsid w:val="00707F92"/>
    <w:rsid w:val="0071073F"/>
    <w:rsid w:val="00710772"/>
    <w:rsid w:val="00710A1A"/>
    <w:rsid w:val="00710F4B"/>
    <w:rsid w:val="007110EA"/>
    <w:rsid w:val="007111DE"/>
    <w:rsid w:val="007118CF"/>
    <w:rsid w:val="00711B08"/>
    <w:rsid w:val="00711F78"/>
    <w:rsid w:val="0071201A"/>
    <w:rsid w:val="0071206E"/>
    <w:rsid w:val="007122EF"/>
    <w:rsid w:val="00712412"/>
    <w:rsid w:val="00712BD5"/>
    <w:rsid w:val="00712BFE"/>
    <w:rsid w:val="00713185"/>
    <w:rsid w:val="00713902"/>
    <w:rsid w:val="00713A13"/>
    <w:rsid w:val="00713D7B"/>
    <w:rsid w:val="00713E59"/>
    <w:rsid w:val="00713ED8"/>
    <w:rsid w:val="007146BA"/>
    <w:rsid w:val="00714715"/>
    <w:rsid w:val="00715458"/>
    <w:rsid w:val="007158FD"/>
    <w:rsid w:val="00715D08"/>
    <w:rsid w:val="00715D9F"/>
    <w:rsid w:val="00716578"/>
    <w:rsid w:val="0071660C"/>
    <w:rsid w:val="0071723D"/>
    <w:rsid w:val="007173E3"/>
    <w:rsid w:val="007202BC"/>
    <w:rsid w:val="007202D6"/>
    <w:rsid w:val="0072063B"/>
    <w:rsid w:val="0072098F"/>
    <w:rsid w:val="00720EBA"/>
    <w:rsid w:val="00720F0E"/>
    <w:rsid w:val="00721833"/>
    <w:rsid w:val="00721997"/>
    <w:rsid w:val="00721AB1"/>
    <w:rsid w:val="0072264A"/>
    <w:rsid w:val="0072270C"/>
    <w:rsid w:val="00722B37"/>
    <w:rsid w:val="00722E24"/>
    <w:rsid w:val="00722F99"/>
    <w:rsid w:val="00723D71"/>
    <w:rsid w:val="00723DCE"/>
    <w:rsid w:val="00724EB0"/>
    <w:rsid w:val="007252E5"/>
    <w:rsid w:val="0072568D"/>
    <w:rsid w:val="00725A70"/>
    <w:rsid w:val="00725BD5"/>
    <w:rsid w:val="0072621B"/>
    <w:rsid w:val="0072633A"/>
    <w:rsid w:val="0072682F"/>
    <w:rsid w:val="00726C2E"/>
    <w:rsid w:val="00726EA5"/>
    <w:rsid w:val="00727016"/>
    <w:rsid w:val="007301AC"/>
    <w:rsid w:val="007302E2"/>
    <w:rsid w:val="00730527"/>
    <w:rsid w:val="007305CB"/>
    <w:rsid w:val="00730C70"/>
    <w:rsid w:val="007314FF"/>
    <w:rsid w:val="007327B9"/>
    <w:rsid w:val="0073340A"/>
    <w:rsid w:val="007337A8"/>
    <w:rsid w:val="007339A6"/>
    <w:rsid w:val="00733E86"/>
    <w:rsid w:val="00734912"/>
    <w:rsid w:val="00734AB2"/>
    <w:rsid w:val="00734D1B"/>
    <w:rsid w:val="00734E40"/>
    <w:rsid w:val="00735143"/>
    <w:rsid w:val="00735517"/>
    <w:rsid w:val="0073596F"/>
    <w:rsid w:val="0073616C"/>
    <w:rsid w:val="00736204"/>
    <w:rsid w:val="00736453"/>
    <w:rsid w:val="007366BA"/>
    <w:rsid w:val="00736C3B"/>
    <w:rsid w:val="00737320"/>
    <w:rsid w:val="0073742C"/>
    <w:rsid w:val="0073746C"/>
    <w:rsid w:val="00737740"/>
    <w:rsid w:val="00737B4B"/>
    <w:rsid w:val="00737FA4"/>
    <w:rsid w:val="00740392"/>
    <w:rsid w:val="00740745"/>
    <w:rsid w:val="00740AD1"/>
    <w:rsid w:val="00741487"/>
    <w:rsid w:val="0074170F"/>
    <w:rsid w:val="0074182A"/>
    <w:rsid w:val="00741CAA"/>
    <w:rsid w:val="00742292"/>
    <w:rsid w:val="00742470"/>
    <w:rsid w:val="007428FB"/>
    <w:rsid w:val="00743B00"/>
    <w:rsid w:val="007442DD"/>
    <w:rsid w:val="00744C65"/>
    <w:rsid w:val="00745442"/>
    <w:rsid w:val="00745BD4"/>
    <w:rsid w:val="007464A3"/>
    <w:rsid w:val="00746528"/>
    <w:rsid w:val="007468C3"/>
    <w:rsid w:val="00747457"/>
    <w:rsid w:val="00747C63"/>
    <w:rsid w:val="00747EEB"/>
    <w:rsid w:val="007501B0"/>
    <w:rsid w:val="007504F8"/>
    <w:rsid w:val="007506CB"/>
    <w:rsid w:val="0075090A"/>
    <w:rsid w:val="00750AF0"/>
    <w:rsid w:val="00750E08"/>
    <w:rsid w:val="007510CB"/>
    <w:rsid w:val="00751CD3"/>
    <w:rsid w:val="00752591"/>
    <w:rsid w:val="007527AC"/>
    <w:rsid w:val="007529B0"/>
    <w:rsid w:val="00752A2B"/>
    <w:rsid w:val="0075331A"/>
    <w:rsid w:val="00753588"/>
    <w:rsid w:val="007537AF"/>
    <w:rsid w:val="00753B73"/>
    <w:rsid w:val="00753D44"/>
    <w:rsid w:val="00753E28"/>
    <w:rsid w:val="007541CE"/>
    <w:rsid w:val="007544DA"/>
    <w:rsid w:val="007544DE"/>
    <w:rsid w:val="007549E0"/>
    <w:rsid w:val="00755344"/>
    <w:rsid w:val="007554F5"/>
    <w:rsid w:val="007556CD"/>
    <w:rsid w:val="007559E0"/>
    <w:rsid w:val="00755CB4"/>
    <w:rsid w:val="00756074"/>
    <w:rsid w:val="0075619A"/>
    <w:rsid w:val="0075667C"/>
    <w:rsid w:val="00756876"/>
    <w:rsid w:val="00756901"/>
    <w:rsid w:val="00756952"/>
    <w:rsid w:val="007569D3"/>
    <w:rsid w:val="00756F05"/>
    <w:rsid w:val="00756F55"/>
    <w:rsid w:val="00757012"/>
    <w:rsid w:val="00757721"/>
    <w:rsid w:val="0075790A"/>
    <w:rsid w:val="00757984"/>
    <w:rsid w:val="007579F0"/>
    <w:rsid w:val="00757F5F"/>
    <w:rsid w:val="007601AA"/>
    <w:rsid w:val="00760680"/>
    <w:rsid w:val="00760827"/>
    <w:rsid w:val="00760A92"/>
    <w:rsid w:val="00760B4E"/>
    <w:rsid w:val="00760C1C"/>
    <w:rsid w:val="00760CC5"/>
    <w:rsid w:val="00760E53"/>
    <w:rsid w:val="00760FCE"/>
    <w:rsid w:val="00761396"/>
    <w:rsid w:val="00761417"/>
    <w:rsid w:val="0076235C"/>
    <w:rsid w:val="0076252C"/>
    <w:rsid w:val="007625AE"/>
    <w:rsid w:val="00763232"/>
    <w:rsid w:val="00763CE5"/>
    <w:rsid w:val="00763F3A"/>
    <w:rsid w:val="007641DB"/>
    <w:rsid w:val="007644F7"/>
    <w:rsid w:val="00764933"/>
    <w:rsid w:val="007649EB"/>
    <w:rsid w:val="00764D65"/>
    <w:rsid w:val="00764F1F"/>
    <w:rsid w:val="00765210"/>
    <w:rsid w:val="007654BC"/>
    <w:rsid w:val="0076555F"/>
    <w:rsid w:val="0076577A"/>
    <w:rsid w:val="00765E4A"/>
    <w:rsid w:val="007661EA"/>
    <w:rsid w:val="0076641C"/>
    <w:rsid w:val="007665D5"/>
    <w:rsid w:val="00766CC4"/>
    <w:rsid w:val="00767119"/>
    <w:rsid w:val="007671B7"/>
    <w:rsid w:val="00767AE3"/>
    <w:rsid w:val="00770493"/>
    <w:rsid w:val="00770646"/>
    <w:rsid w:val="00770ADF"/>
    <w:rsid w:val="00770E49"/>
    <w:rsid w:val="00771C45"/>
    <w:rsid w:val="0077273D"/>
    <w:rsid w:val="007728D0"/>
    <w:rsid w:val="00772958"/>
    <w:rsid w:val="00773147"/>
    <w:rsid w:val="00773ABD"/>
    <w:rsid w:val="00773E0B"/>
    <w:rsid w:val="007749B3"/>
    <w:rsid w:val="00775016"/>
    <w:rsid w:val="00775889"/>
    <w:rsid w:val="00775909"/>
    <w:rsid w:val="00775B93"/>
    <w:rsid w:val="00775C09"/>
    <w:rsid w:val="00775F08"/>
    <w:rsid w:val="007761FD"/>
    <w:rsid w:val="00776252"/>
    <w:rsid w:val="0077653C"/>
    <w:rsid w:val="0077686B"/>
    <w:rsid w:val="00777906"/>
    <w:rsid w:val="00777B77"/>
    <w:rsid w:val="00777C07"/>
    <w:rsid w:val="00777EC8"/>
    <w:rsid w:val="007801BA"/>
    <w:rsid w:val="007802B6"/>
    <w:rsid w:val="007808D1"/>
    <w:rsid w:val="00780EB4"/>
    <w:rsid w:val="00781A93"/>
    <w:rsid w:val="00781CF8"/>
    <w:rsid w:val="007824FA"/>
    <w:rsid w:val="007828C9"/>
    <w:rsid w:val="00782FE5"/>
    <w:rsid w:val="007834BB"/>
    <w:rsid w:val="00783990"/>
    <w:rsid w:val="00783A13"/>
    <w:rsid w:val="00784C69"/>
    <w:rsid w:val="0078509C"/>
    <w:rsid w:val="007852F2"/>
    <w:rsid w:val="00785581"/>
    <w:rsid w:val="007855F8"/>
    <w:rsid w:val="00785AB4"/>
    <w:rsid w:val="00785F05"/>
    <w:rsid w:val="00786028"/>
    <w:rsid w:val="00786399"/>
    <w:rsid w:val="007863FC"/>
    <w:rsid w:val="0078699D"/>
    <w:rsid w:val="00786BA1"/>
    <w:rsid w:val="0078706D"/>
    <w:rsid w:val="007873C8"/>
    <w:rsid w:val="007873D9"/>
    <w:rsid w:val="00787670"/>
    <w:rsid w:val="00787703"/>
    <w:rsid w:val="00787AC3"/>
    <w:rsid w:val="00787AD3"/>
    <w:rsid w:val="00790144"/>
    <w:rsid w:val="007904B1"/>
    <w:rsid w:val="00790B54"/>
    <w:rsid w:val="00790D7F"/>
    <w:rsid w:val="00791767"/>
    <w:rsid w:val="00791784"/>
    <w:rsid w:val="007917EA"/>
    <w:rsid w:val="0079211C"/>
    <w:rsid w:val="00792378"/>
    <w:rsid w:val="00792483"/>
    <w:rsid w:val="00792890"/>
    <w:rsid w:val="00792BA9"/>
    <w:rsid w:val="00792BE1"/>
    <w:rsid w:val="007932CD"/>
    <w:rsid w:val="007934DD"/>
    <w:rsid w:val="007936A4"/>
    <w:rsid w:val="00793752"/>
    <w:rsid w:val="00793A24"/>
    <w:rsid w:val="00793AAE"/>
    <w:rsid w:val="00793B98"/>
    <w:rsid w:val="007942D5"/>
    <w:rsid w:val="007945C2"/>
    <w:rsid w:val="00794653"/>
    <w:rsid w:val="00794AC2"/>
    <w:rsid w:val="00794ACB"/>
    <w:rsid w:val="00794BD7"/>
    <w:rsid w:val="007952F0"/>
    <w:rsid w:val="00795821"/>
    <w:rsid w:val="007962A6"/>
    <w:rsid w:val="00796323"/>
    <w:rsid w:val="007963CA"/>
    <w:rsid w:val="007964C4"/>
    <w:rsid w:val="0079651D"/>
    <w:rsid w:val="0079653F"/>
    <w:rsid w:val="00796A62"/>
    <w:rsid w:val="00796A9F"/>
    <w:rsid w:val="00796DE6"/>
    <w:rsid w:val="007970D9"/>
    <w:rsid w:val="0079714C"/>
    <w:rsid w:val="00797372"/>
    <w:rsid w:val="007977FA"/>
    <w:rsid w:val="00797A73"/>
    <w:rsid w:val="00797C65"/>
    <w:rsid w:val="00797D46"/>
    <w:rsid w:val="00797E22"/>
    <w:rsid w:val="007A0306"/>
    <w:rsid w:val="007A064A"/>
    <w:rsid w:val="007A0A04"/>
    <w:rsid w:val="007A0C96"/>
    <w:rsid w:val="007A149B"/>
    <w:rsid w:val="007A1B78"/>
    <w:rsid w:val="007A1E7E"/>
    <w:rsid w:val="007A219D"/>
    <w:rsid w:val="007A237B"/>
    <w:rsid w:val="007A29CD"/>
    <w:rsid w:val="007A2CAA"/>
    <w:rsid w:val="007A2D72"/>
    <w:rsid w:val="007A3781"/>
    <w:rsid w:val="007A3927"/>
    <w:rsid w:val="007A3C2E"/>
    <w:rsid w:val="007A3CB3"/>
    <w:rsid w:val="007A3DD9"/>
    <w:rsid w:val="007A4457"/>
    <w:rsid w:val="007A4750"/>
    <w:rsid w:val="007A4B34"/>
    <w:rsid w:val="007A5282"/>
    <w:rsid w:val="007A561A"/>
    <w:rsid w:val="007A561F"/>
    <w:rsid w:val="007A5838"/>
    <w:rsid w:val="007A5F9F"/>
    <w:rsid w:val="007A6921"/>
    <w:rsid w:val="007A6BF5"/>
    <w:rsid w:val="007A6DC0"/>
    <w:rsid w:val="007A6E64"/>
    <w:rsid w:val="007A77D8"/>
    <w:rsid w:val="007A7B08"/>
    <w:rsid w:val="007B0A76"/>
    <w:rsid w:val="007B1099"/>
    <w:rsid w:val="007B1157"/>
    <w:rsid w:val="007B164F"/>
    <w:rsid w:val="007B1942"/>
    <w:rsid w:val="007B1A74"/>
    <w:rsid w:val="007B1CDE"/>
    <w:rsid w:val="007B2E5E"/>
    <w:rsid w:val="007B2EB9"/>
    <w:rsid w:val="007B34F8"/>
    <w:rsid w:val="007B36E5"/>
    <w:rsid w:val="007B38CB"/>
    <w:rsid w:val="007B3E11"/>
    <w:rsid w:val="007B3E56"/>
    <w:rsid w:val="007B43C2"/>
    <w:rsid w:val="007B43D7"/>
    <w:rsid w:val="007B4416"/>
    <w:rsid w:val="007B4715"/>
    <w:rsid w:val="007B49CB"/>
    <w:rsid w:val="007B51C9"/>
    <w:rsid w:val="007B5693"/>
    <w:rsid w:val="007B5A2A"/>
    <w:rsid w:val="007B5E7C"/>
    <w:rsid w:val="007B6A6F"/>
    <w:rsid w:val="007B6AAA"/>
    <w:rsid w:val="007B6D4F"/>
    <w:rsid w:val="007B70E1"/>
    <w:rsid w:val="007B73B3"/>
    <w:rsid w:val="007B7EBC"/>
    <w:rsid w:val="007C0476"/>
    <w:rsid w:val="007C087A"/>
    <w:rsid w:val="007C10A2"/>
    <w:rsid w:val="007C1896"/>
    <w:rsid w:val="007C189D"/>
    <w:rsid w:val="007C1BB2"/>
    <w:rsid w:val="007C1D6E"/>
    <w:rsid w:val="007C1ECC"/>
    <w:rsid w:val="007C203D"/>
    <w:rsid w:val="007C316C"/>
    <w:rsid w:val="007C36BA"/>
    <w:rsid w:val="007C42B0"/>
    <w:rsid w:val="007C4672"/>
    <w:rsid w:val="007C473E"/>
    <w:rsid w:val="007C485B"/>
    <w:rsid w:val="007C49B7"/>
    <w:rsid w:val="007C5300"/>
    <w:rsid w:val="007C5962"/>
    <w:rsid w:val="007C5EFF"/>
    <w:rsid w:val="007C5F6E"/>
    <w:rsid w:val="007C60AE"/>
    <w:rsid w:val="007C61C8"/>
    <w:rsid w:val="007C660A"/>
    <w:rsid w:val="007C6B98"/>
    <w:rsid w:val="007C7223"/>
    <w:rsid w:val="007C75E7"/>
    <w:rsid w:val="007C78C5"/>
    <w:rsid w:val="007C7C07"/>
    <w:rsid w:val="007D0045"/>
    <w:rsid w:val="007D0185"/>
    <w:rsid w:val="007D0575"/>
    <w:rsid w:val="007D09EF"/>
    <w:rsid w:val="007D12E5"/>
    <w:rsid w:val="007D14D6"/>
    <w:rsid w:val="007D157F"/>
    <w:rsid w:val="007D2389"/>
    <w:rsid w:val="007D32C4"/>
    <w:rsid w:val="007D3574"/>
    <w:rsid w:val="007D3B8C"/>
    <w:rsid w:val="007D3F66"/>
    <w:rsid w:val="007D400A"/>
    <w:rsid w:val="007D490F"/>
    <w:rsid w:val="007D4D73"/>
    <w:rsid w:val="007D4E76"/>
    <w:rsid w:val="007D58AC"/>
    <w:rsid w:val="007D5D10"/>
    <w:rsid w:val="007D5ECF"/>
    <w:rsid w:val="007D64B5"/>
    <w:rsid w:val="007D6AA3"/>
    <w:rsid w:val="007D6DB3"/>
    <w:rsid w:val="007D6E06"/>
    <w:rsid w:val="007D7FB0"/>
    <w:rsid w:val="007E057E"/>
    <w:rsid w:val="007E07AD"/>
    <w:rsid w:val="007E0B71"/>
    <w:rsid w:val="007E1138"/>
    <w:rsid w:val="007E1173"/>
    <w:rsid w:val="007E1379"/>
    <w:rsid w:val="007E1485"/>
    <w:rsid w:val="007E15F4"/>
    <w:rsid w:val="007E2F03"/>
    <w:rsid w:val="007E31E5"/>
    <w:rsid w:val="007E38D1"/>
    <w:rsid w:val="007E4011"/>
    <w:rsid w:val="007E4118"/>
    <w:rsid w:val="007E415C"/>
    <w:rsid w:val="007E4503"/>
    <w:rsid w:val="007E45D1"/>
    <w:rsid w:val="007E4904"/>
    <w:rsid w:val="007E49A6"/>
    <w:rsid w:val="007E4FD9"/>
    <w:rsid w:val="007E50FD"/>
    <w:rsid w:val="007E575D"/>
    <w:rsid w:val="007E59BA"/>
    <w:rsid w:val="007E5EC4"/>
    <w:rsid w:val="007E65E8"/>
    <w:rsid w:val="007E6677"/>
    <w:rsid w:val="007E6BCF"/>
    <w:rsid w:val="007E6C65"/>
    <w:rsid w:val="007E6CEC"/>
    <w:rsid w:val="007E7670"/>
    <w:rsid w:val="007E7740"/>
    <w:rsid w:val="007E7D80"/>
    <w:rsid w:val="007F0CB5"/>
    <w:rsid w:val="007F1328"/>
    <w:rsid w:val="007F253B"/>
    <w:rsid w:val="007F2BB2"/>
    <w:rsid w:val="007F30A6"/>
    <w:rsid w:val="007F3197"/>
    <w:rsid w:val="007F3554"/>
    <w:rsid w:val="007F4472"/>
    <w:rsid w:val="007F45BA"/>
    <w:rsid w:val="007F4A55"/>
    <w:rsid w:val="007F4F7A"/>
    <w:rsid w:val="007F51B7"/>
    <w:rsid w:val="007F5965"/>
    <w:rsid w:val="007F5B41"/>
    <w:rsid w:val="007F5EB4"/>
    <w:rsid w:val="007F611E"/>
    <w:rsid w:val="007F66DF"/>
    <w:rsid w:val="007F6E20"/>
    <w:rsid w:val="007F7079"/>
    <w:rsid w:val="007F73BD"/>
    <w:rsid w:val="007F7525"/>
    <w:rsid w:val="007F7D6E"/>
    <w:rsid w:val="0080027D"/>
    <w:rsid w:val="008002F2"/>
    <w:rsid w:val="00800A65"/>
    <w:rsid w:val="00800B90"/>
    <w:rsid w:val="0080110F"/>
    <w:rsid w:val="00801B5F"/>
    <w:rsid w:val="00802145"/>
    <w:rsid w:val="008022E2"/>
    <w:rsid w:val="008025FD"/>
    <w:rsid w:val="00802AB7"/>
    <w:rsid w:val="00802BA9"/>
    <w:rsid w:val="00802C1C"/>
    <w:rsid w:val="00802F53"/>
    <w:rsid w:val="0080308F"/>
    <w:rsid w:val="0080324F"/>
    <w:rsid w:val="00803531"/>
    <w:rsid w:val="008035FA"/>
    <w:rsid w:val="0080374F"/>
    <w:rsid w:val="00803DE8"/>
    <w:rsid w:val="00803EC2"/>
    <w:rsid w:val="008042D8"/>
    <w:rsid w:val="00804850"/>
    <w:rsid w:val="008049E4"/>
    <w:rsid w:val="00804A8E"/>
    <w:rsid w:val="00804C41"/>
    <w:rsid w:val="0080504C"/>
    <w:rsid w:val="00805078"/>
    <w:rsid w:val="00806276"/>
    <w:rsid w:val="00806C50"/>
    <w:rsid w:val="00806DCB"/>
    <w:rsid w:val="00807891"/>
    <w:rsid w:val="00807F57"/>
    <w:rsid w:val="0081027E"/>
    <w:rsid w:val="008107CD"/>
    <w:rsid w:val="00810AAC"/>
    <w:rsid w:val="00810F95"/>
    <w:rsid w:val="00811037"/>
    <w:rsid w:val="0081115B"/>
    <w:rsid w:val="00811AAC"/>
    <w:rsid w:val="00811D3F"/>
    <w:rsid w:val="0081204B"/>
    <w:rsid w:val="00812234"/>
    <w:rsid w:val="008125C4"/>
    <w:rsid w:val="00812822"/>
    <w:rsid w:val="008128FA"/>
    <w:rsid w:val="00812B71"/>
    <w:rsid w:val="00812C13"/>
    <w:rsid w:val="0081326C"/>
    <w:rsid w:val="00813303"/>
    <w:rsid w:val="008133B0"/>
    <w:rsid w:val="008140CE"/>
    <w:rsid w:val="00814206"/>
    <w:rsid w:val="008142CD"/>
    <w:rsid w:val="00814CA3"/>
    <w:rsid w:val="0081582D"/>
    <w:rsid w:val="00815C45"/>
    <w:rsid w:val="00815F7D"/>
    <w:rsid w:val="008161C1"/>
    <w:rsid w:val="0081624D"/>
    <w:rsid w:val="0081659A"/>
    <w:rsid w:val="00816606"/>
    <w:rsid w:val="008167F7"/>
    <w:rsid w:val="00816CD0"/>
    <w:rsid w:val="00817281"/>
    <w:rsid w:val="008201C0"/>
    <w:rsid w:val="00820216"/>
    <w:rsid w:val="00820300"/>
    <w:rsid w:val="00820369"/>
    <w:rsid w:val="00820605"/>
    <w:rsid w:val="00820965"/>
    <w:rsid w:val="008209FF"/>
    <w:rsid w:val="00820A29"/>
    <w:rsid w:val="00821228"/>
    <w:rsid w:val="00821B11"/>
    <w:rsid w:val="00821C9D"/>
    <w:rsid w:val="00821CBD"/>
    <w:rsid w:val="00821F0E"/>
    <w:rsid w:val="008220B8"/>
    <w:rsid w:val="0082258F"/>
    <w:rsid w:val="008225F2"/>
    <w:rsid w:val="008227CF"/>
    <w:rsid w:val="0082287B"/>
    <w:rsid w:val="00822BD7"/>
    <w:rsid w:val="00823ECF"/>
    <w:rsid w:val="008244F8"/>
    <w:rsid w:val="0082463A"/>
    <w:rsid w:val="00824A85"/>
    <w:rsid w:val="008257F5"/>
    <w:rsid w:val="0082584E"/>
    <w:rsid w:val="00826696"/>
    <w:rsid w:val="00827742"/>
    <w:rsid w:val="00827A1C"/>
    <w:rsid w:val="00827A44"/>
    <w:rsid w:val="00827CF3"/>
    <w:rsid w:val="00827D36"/>
    <w:rsid w:val="008301D4"/>
    <w:rsid w:val="00830999"/>
    <w:rsid w:val="00830ADD"/>
    <w:rsid w:val="00830C34"/>
    <w:rsid w:val="00830F08"/>
    <w:rsid w:val="00830F65"/>
    <w:rsid w:val="00831558"/>
    <w:rsid w:val="00831FF6"/>
    <w:rsid w:val="00832498"/>
    <w:rsid w:val="00832A8C"/>
    <w:rsid w:val="00832BF5"/>
    <w:rsid w:val="0083338B"/>
    <w:rsid w:val="008334FF"/>
    <w:rsid w:val="00833BF1"/>
    <w:rsid w:val="00833C13"/>
    <w:rsid w:val="008340F0"/>
    <w:rsid w:val="00834596"/>
    <w:rsid w:val="00834C73"/>
    <w:rsid w:val="0083554E"/>
    <w:rsid w:val="0083582F"/>
    <w:rsid w:val="008358E7"/>
    <w:rsid w:val="00835E32"/>
    <w:rsid w:val="00835E9D"/>
    <w:rsid w:val="008360E3"/>
    <w:rsid w:val="00836663"/>
    <w:rsid w:val="00836AB2"/>
    <w:rsid w:val="008370AA"/>
    <w:rsid w:val="00837150"/>
    <w:rsid w:val="008376E7"/>
    <w:rsid w:val="008400E8"/>
    <w:rsid w:val="0084060E"/>
    <w:rsid w:val="00840E2D"/>
    <w:rsid w:val="00841332"/>
    <w:rsid w:val="00841FAA"/>
    <w:rsid w:val="008420BE"/>
    <w:rsid w:val="0084238A"/>
    <w:rsid w:val="008431C9"/>
    <w:rsid w:val="008431FA"/>
    <w:rsid w:val="00844109"/>
    <w:rsid w:val="0084434A"/>
    <w:rsid w:val="0084452D"/>
    <w:rsid w:val="00844EC0"/>
    <w:rsid w:val="00844EF0"/>
    <w:rsid w:val="0084521A"/>
    <w:rsid w:val="0084556A"/>
    <w:rsid w:val="00845AF3"/>
    <w:rsid w:val="00845BF1"/>
    <w:rsid w:val="0084684C"/>
    <w:rsid w:val="00846A4F"/>
    <w:rsid w:val="00846CA0"/>
    <w:rsid w:val="00846DC9"/>
    <w:rsid w:val="00846EF4"/>
    <w:rsid w:val="008472F7"/>
    <w:rsid w:val="00847363"/>
    <w:rsid w:val="00847946"/>
    <w:rsid w:val="00847AD6"/>
    <w:rsid w:val="00847C4A"/>
    <w:rsid w:val="00850188"/>
    <w:rsid w:val="008502CD"/>
    <w:rsid w:val="00850B2E"/>
    <w:rsid w:val="008512E5"/>
    <w:rsid w:val="00852610"/>
    <w:rsid w:val="00852911"/>
    <w:rsid w:val="00852D2D"/>
    <w:rsid w:val="008530A8"/>
    <w:rsid w:val="00854232"/>
    <w:rsid w:val="00854353"/>
    <w:rsid w:val="008545A6"/>
    <w:rsid w:val="008546F7"/>
    <w:rsid w:val="00854F9F"/>
    <w:rsid w:val="00855517"/>
    <w:rsid w:val="00855630"/>
    <w:rsid w:val="0085581C"/>
    <w:rsid w:val="00855854"/>
    <w:rsid w:val="00855995"/>
    <w:rsid w:val="00855C2C"/>
    <w:rsid w:val="00857097"/>
    <w:rsid w:val="0085768B"/>
    <w:rsid w:val="00857792"/>
    <w:rsid w:val="0085782F"/>
    <w:rsid w:val="0085789E"/>
    <w:rsid w:val="00857E0A"/>
    <w:rsid w:val="008606D1"/>
    <w:rsid w:val="00860896"/>
    <w:rsid w:val="00860CB3"/>
    <w:rsid w:val="00861129"/>
    <w:rsid w:val="0086138E"/>
    <w:rsid w:val="00861CA2"/>
    <w:rsid w:val="0086236B"/>
    <w:rsid w:val="00862CF9"/>
    <w:rsid w:val="00863953"/>
    <w:rsid w:val="00863AF1"/>
    <w:rsid w:val="00863FF6"/>
    <w:rsid w:val="0086472D"/>
    <w:rsid w:val="0086499E"/>
    <w:rsid w:val="0086540A"/>
    <w:rsid w:val="008658BC"/>
    <w:rsid w:val="00865A3B"/>
    <w:rsid w:val="00865AB9"/>
    <w:rsid w:val="00866BE8"/>
    <w:rsid w:val="00867161"/>
    <w:rsid w:val="00867B2C"/>
    <w:rsid w:val="00867DCB"/>
    <w:rsid w:val="00867E2B"/>
    <w:rsid w:val="00870166"/>
    <w:rsid w:val="00870761"/>
    <w:rsid w:val="0087089E"/>
    <w:rsid w:val="008712F7"/>
    <w:rsid w:val="00871899"/>
    <w:rsid w:val="00871989"/>
    <w:rsid w:val="00872131"/>
    <w:rsid w:val="00872504"/>
    <w:rsid w:val="0087287B"/>
    <w:rsid w:val="008728B3"/>
    <w:rsid w:val="00872A89"/>
    <w:rsid w:val="00872FCA"/>
    <w:rsid w:val="0087331D"/>
    <w:rsid w:val="008735D0"/>
    <w:rsid w:val="008737EE"/>
    <w:rsid w:val="00873830"/>
    <w:rsid w:val="008739B0"/>
    <w:rsid w:val="00873A43"/>
    <w:rsid w:val="00874D96"/>
    <w:rsid w:val="00875017"/>
    <w:rsid w:val="0087512E"/>
    <w:rsid w:val="008752B0"/>
    <w:rsid w:val="008753E4"/>
    <w:rsid w:val="008756F7"/>
    <w:rsid w:val="00875A3A"/>
    <w:rsid w:val="00875D9D"/>
    <w:rsid w:val="0087656A"/>
    <w:rsid w:val="008766DF"/>
    <w:rsid w:val="00876936"/>
    <w:rsid w:val="008771C1"/>
    <w:rsid w:val="00877849"/>
    <w:rsid w:val="008778FF"/>
    <w:rsid w:val="00877929"/>
    <w:rsid w:val="0087799C"/>
    <w:rsid w:val="00877D0F"/>
    <w:rsid w:val="00880062"/>
    <w:rsid w:val="0088055D"/>
    <w:rsid w:val="0088062F"/>
    <w:rsid w:val="00880705"/>
    <w:rsid w:val="00880B1D"/>
    <w:rsid w:val="00880DF3"/>
    <w:rsid w:val="00880F6D"/>
    <w:rsid w:val="008812DF"/>
    <w:rsid w:val="0088165A"/>
    <w:rsid w:val="00881999"/>
    <w:rsid w:val="00881A72"/>
    <w:rsid w:val="0088285C"/>
    <w:rsid w:val="00882AEE"/>
    <w:rsid w:val="00882E58"/>
    <w:rsid w:val="00883185"/>
    <w:rsid w:val="00883270"/>
    <w:rsid w:val="0088330B"/>
    <w:rsid w:val="008837BD"/>
    <w:rsid w:val="0088427A"/>
    <w:rsid w:val="008842FF"/>
    <w:rsid w:val="00884860"/>
    <w:rsid w:val="0088496B"/>
    <w:rsid w:val="0088543B"/>
    <w:rsid w:val="008856B2"/>
    <w:rsid w:val="00885FF8"/>
    <w:rsid w:val="008863AA"/>
    <w:rsid w:val="00886827"/>
    <w:rsid w:val="00886BF7"/>
    <w:rsid w:val="008872B4"/>
    <w:rsid w:val="00887307"/>
    <w:rsid w:val="008873FC"/>
    <w:rsid w:val="0088791D"/>
    <w:rsid w:val="00887ECB"/>
    <w:rsid w:val="00890112"/>
    <w:rsid w:val="0089131A"/>
    <w:rsid w:val="00891824"/>
    <w:rsid w:val="00892007"/>
    <w:rsid w:val="0089240F"/>
    <w:rsid w:val="00892740"/>
    <w:rsid w:val="0089295C"/>
    <w:rsid w:val="00892B6E"/>
    <w:rsid w:val="008930F3"/>
    <w:rsid w:val="008933D5"/>
    <w:rsid w:val="00893D1F"/>
    <w:rsid w:val="00894307"/>
    <w:rsid w:val="00894AEC"/>
    <w:rsid w:val="00894B14"/>
    <w:rsid w:val="00895069"/>
    <w:rsid w:val="008950B4"/>
    <w:rsid w:val="008950FB"/>
    <w:rsid w:val="0089541A"/>
    <w:rsid w:val="008956FE"/>
    <w:rsid w:val="008958AC"/>
    <w:rsid w:val="00895F95"/>
    <w:rsid w:val="008960C3"/>
    <w:rsid w:val="008962D3"/>
    <w:rsid w:val="00896345"/>
    <w:rsid w:val="0089657D"/>
    <w:rsid w:val="00896D98"/>
    <w:rsid w:val="0089721F"/>
    <w:rsid w:val="00897977"/>
    <w:rsid w:val="008979E5"/>
    <w:rsid w:val="00897C20"/>
    <w:rsid w:val="00897E10"/>
    <w:rsid w:val="00897F71"/>
    <w:rsid w:val="008A03FA"/>
    <w:rsid w:val="008A1691"/>
    <w:rsid w:val="008A1876"/>
    <w:rsid w:val="008A1989"/>
    <w:rsid w:val="008A1C87"/>
    <w:rsid w:val="008A2220"/>
    <w:rsid w:val="008A2369"/>
    <w:rsid w:val="008A2BC3"/>
    <w:rsid w:val="008A2CA5"/>
    <w:rsid w:val="008A3457"/>
    <w:rsid w:val="008A3915"/>
    <w:rsid w:val="008A3A8F"/>
    <w:rsid w:val="008A410D"/>
    <w:rsid w:val="008A4259"/>
    <w:rsid w:val="008A42A2"/>
    <w:rsid w:val="008A436E"/>
    <w:rsid w:val="008A4FFB"/>
    <w:rsid w:val="008A5674"/>
    <w:rsid w:val="008A608F"/>
    <w:rsid w:val="008A614C"/>
    <w:rsid w:val="008A64D8"/>
    <w:rsid w:val="008A6A58"/>
    <w:rsid w:val="008A7623"/>
    <w:rsid w:val="008A7772"/>
    <w:rsid w:val="008B02F5"/>
    <w:rsid w:val="008B07EE"/>
    <w:rsid w:val="008B0E5E"/>
    <w:rsid w:val="008B126D"/>
    <w:rsid w:val="008B189A"/>
    <w:rsid w:val="008B1907"/>
    <w:rsid w:val="008B2026"/>
    <w:rsid w:val="008B2459"/>
    <w:rsid w:val="008B2F51"/>
    <w:rsid w:val="008B2F71"/>
    <w:rsid w:val="008B326F"/>
    <w:rsid w:val="008B3464"/>
    <w:rsid w:val="008B3644"/>
    <w:rsid w:val="008B3DB5"/>
    <w:rsid w:val="008B4788"/>
    <w:rsid w:val="008B4F27"/>
    <w:rsid w:val="008B5403"/>
    <w:rsid w:val="008B6982"/>
    <w:rsid w:val="008B6A5F"/>
    <w:rsid w:val="008B76E5"/>
    <w:rsid w:val="008B7C86"/>
    <w:rsid w:val="008C031B"/>
    <w:rsid w:val="008C11D8"/>
    <w:rsid w:val="008C1228"/>
    <w:rsid w:val="008C16A2"/>
    <w:rsid w:val="008C1B5E"/>
    <w:rsid w:val="008C22A4"/>
    <w:rsid w:val="008C2C45"/>
    <w:rsid w:val="008C2FE7"/>
    <w:rsid w:val="008C3471"/>
    <w:rsid w:val="008C34BC"/>
    <w:rsid w:val="008C3BEE"/>
    <w:rsid w:val="008C3C02"/>
    <w:rsid w:val="008C3DEE"/>
    <w:rsid w:val="008C41C2"/>
    <w:rsid w:val="008C4300"/>
    <w:rsid w:val="008C4424"/>
    <w:rsid w:val="008C4669"/>
    <w:rsid w:val="008C46A5"/>
    <w:rsid w:val="008C46EA"/>
    <w:rsid w:val="008C5274"/>
    <w:rsid w:val="008C551F"/>
    <w:rsid w:val="008C5744"/>
    <w:rsid w:val="008C6772"/>
    <w:rsid w:val="008C6A58"/>
    <w:rsid w:val="008C74AA"/>
    <w:rsid w:val="008C74B9"/>
    <w:rsid w:val="008C75B7"/>
    <w:rsid w:val="008C75C6"/>
    <w:rsid w:val="008D09EB"/>
    <w:rsid w:val="008D09F4"/>
    <w:rsid w:val="008D127B"/>
    <w:rsid w:val="008D1646"/>
    <w:rsid w:val="008D1800"/>
    <w:rsid w:val="008D1B00"/>
    <w:rsid w:val="008D2869"/>
    <w:rsid w:val="008D2AD4"/>
    <w:rsid w:val="008D2B22"/>
    <w:rsid w:val="008D2E51"/>
    <w:rsid w:val="008D2F16"/>
    <w:rsid w:val="008D30AD"/>
    <w:rsid w:val="008D30F6"/>
    <w:rsid w:val="008D3DDC"/>
    <w:rsid w:val="008D3E1B"/>
    <w:rsid w:val="008D3F15"/>
    <w:rsid w:val="008D47A7"/>
    <w:rsid w:val="008D49AE"/>
    <w:rsid w:val="008D56CD"/>
    <w:rsid w:val="008D5759"/>
    <w:rsid w:val="008D6D0A"/>
    <w:rsid w:val="008D6E50"/>
    <w:rsid w:val="008D6F68"/>
    <w:rsid w:val="008D6F95"/>
    <w:rsid w:val="008D7154"/>
    <w:rsid w:val="008D71F8"/>
    <w:rsid w:val="008D7AF8"/>
    <w:rsid w:val="008D7BB9"/>
    <w:rsid w:val="008E0174"/>
    <w:rsid w:val="008E0383"/>
    <w:rsid w:val="008E0D08"/>
    <w:rsid w:val="008E1214"/>
    <w:rsid w:val="008E21B3"/>
    <w:rsid w:val="008E3267"/>
    <w:rsid w:val="008E33C7"/>
    <w:rsid w:val="008E3427"/>
    <w:rsid w:val="008E3771"/>
    <w:rsid w:val="008E3F7B"/>
    <w:rsid w:val="008E472B"/>
    <w:rsid w:val="008E49AA"/>
    <w:rsid w:val="008E4B15"/>
    <w:rsid w:val="008E4B4D"/>
    <w:rsid w:val="008E50FA"/>
    <w:rsid w:val="008E5184"/>
    <w:rsid w:val="008E54C9"/>
    <w:rsid w:val="008E58AF"/>
    <w:rsid w:val="008E5A79"/>
    <w:rsid w:val="008E6177"/>
    <w:rsid w:val="008E6852"/>
    <w:rsid w:val="008E6ECB"/>
    <w:rsid w:val="008E71A6"/>
    <w:rsid w:val="008E74F2"/>
    <w:rsid w:val="008E75B6"/>
    <w:rsid w:val="008E773B"/>
    <w:rsid w:val="008E7ACE"/>
    <w:rsid w:val="008E7E4E"/>
    <w:rsid w:val="008F000C"/>
    <w:rsid w:val="008F01BD"/>
    <w:rsid w:val="008F035B"/>
    <w:rsid w:val="008F07D7"/>
    <w:rsid w:val="008F0E58"/>
    <w:rsid w:val="008F1592"/>
    <w:rsid w:val="008F1A9B"/>
    <w:rsid w:val="008F2883"/>
    <w:rsid w:val="008F28D4"/>
    <w:rsid w:val="008F2AE0"/>
    <w:rsid w:val="008F2B35"/>
    <w:rsid w:val="008F2D81"/>
    <w:rsid w:val="008F3BB1"/>
    <w:rsid w:val="008F4FB9"/>
    <w:rsid w:val="008F51E5"/>
    <w:rsid w:val="008F56A4"/>
    <w:rsid w:val="008F59C6"/>
    <w:rsid w:val="008F5EFA"/>
    <w:rsid w:val="008F68F1"/>
    <w:rsid w:val="008F6DA9"/>
    <w:rsid w:val="008F70D8"/>
    <w:rsid w:val="008F7735"/>
    <w:rsid w:val="008F7C8E"/>
    <w:rsid w:val="00900304"/>
    <w:rsid w:val="0090096B"/>
    <w:rsid w:val="00900D5F"/>
    <w:rsid w:val="00900F35"/>
    <w:rsid w:val="00900FE4"/>
    <w:rsid w:val="0090108B"/>
    <w:rsid w:val="009011C2"/>
    <w:rsid w:val="009021C1"/>
    <w:rsid w:val="0090282E"/>
    <w:rsid w:val="009029D2"/>
    <w:rsid w:val="00902E08"/>
    <w:rsid w:val="00902E10"/>
    <w:rsid w:val="00903126"/>
    <w:rsid w:val="00903857"/>
    <w:rsid w:val="00903CD0"/>
    <w:rsid w:val="00904095"/>
    <w:rsid w:val="009042A3"/>
    <w:rsid w:val="0090479D"/>
    <w:rsid w:val="0090487D"/>
    <w:rsid w:val="00904951"/>
    <w:rsid w:val="00904E76"/>
    <w:rsid w:val="00904F9D"/>
    <w:rsid w:val="0090522E"/>
    <w:rsid w:val="00905A69"/>
    <w:rsid w:val="009073CA"/>
    <w:rsid w:val="009075B9"/>
    <w:rsid w:val="0090767E"/>
    <w:rsid w:val="00907715"/>
    <w:rsid w:val="0090799B"/>
    <w:rsid w:val="00910B98"/>
    <w:rsid w:val="00910FDC"/>
    <w:rsid w:val="009112CC"/>
    <w:rsid w:val="00911374"/>
    <w:rsid w:val="00911641"/>
    <w:rsid w:val="00911BF0"/>
    <w:rsid w:val="00911CCF"/>
    <w:rsid w:val="00911D6B"/>
    <w:rsid w:val="00912135"/>
    <w:rsid w:val="009123EF"/>
    <w:rsid w:val="009128E4"/>
    <w:rsid w:val="00912D9B"/>
    <w:rsid w:val="00913807"/>
    <w:rsid w:val="00913890"/>
    <w:rsid w:val="009138CC"/>
    <w:rsid w:val="00913C41"/>
    <w:rsid w:val="0091475B"/>
    <w:rsid w:val="00915462"/>
    <w:rsid w:val="009157B9"/>
    <w:rsid w:val="00915941"/>
    <w:rsid w:val="00915B35"/>
    <w:rsid w:val="00915C7B"/>
    <w:rsid w:val="00915FD7"/>
    <w:rsid w:val="00916151"/>
    <w:rsid w:val="00916281"/>
    <w:rsid w:val="00916825"/>
    <w:rsid w:val="00916886"/>
    <w:rsid w:val="00916AE3"/>
    <w:rsid w:val="00916E2A"/>
    <w:rsid w:val="00916EDC"/>
    <w:rsid w:val="0091758C"/>
    <w:rsid w:val="009176E8"/>
    <w:rsid w:val="00917A31"/>
    <w:rsid w:val="00920238"/>
    <w:rsid w:val="0092038D"/>
    <w:rsid w:val="00920500"/>
    <w:rsid w:val="00920576"/>
    <w:rsid w:val="00920821"/>
    <w:rsid w:val="009208CF"/>
    <w:rsid w:val="00920B43"/>
    <w:rsid w:val="0092127F"/>
    <w:rsid w:val="00921488"/>
    <w:rsid w:val="00921756"/>
    <w:rsid w:val="00921C34"/>
    <w:rsid w:val="00921F5F"/>
    <w:rsid w:val="00922068"/>
    <w:rsid w:val="009233F8"/>
    <w:rsid w:val="00923561"/>
    <w:rsid w:val="0092496C"/>
    <w:rsid w:val="0092549E"/>
    <w:rsid w:val="00925AA0"/>
    <w:rsid w:val="00925ED4"/>
    <w:rsid w:val="00926135"/>
    <w:rsid w:val="009268BE"/>
    <w:rsid w:val="009269C6"/>
    <w:rsid w:val="00926F2F"/>
    <w:rsid w:val="00926F58"/>
    <w:rsid w:val="00927317"/>
    <w:rsid w:val="00927F5E"/>
    <w:rsid w:val="00930378"/>
    <w:rsid w:val="0093073D"/>
    <w:rsid w:val="0093078D"/>
    <w:rsid w:val="00930B03"/>
    <w:rsid w:val="00930EC7"/>
    <w:rsid w:val="00930F87"/>
    <w:rsid w:val="009311C2"/>
    <w:rsid w:val="009314C9"/>
    <w:rsid w:val="009316C0"/>
    <w:rsid w:val="00931745"/>
    <w:rsid w:val="00931B3E"/>
    <w:rsid w:val="00931B65"/>
    <w:rsid w:val="0093211D"/>
    <w:rsid w:val="009322E6"/>
    <w:rsid w:val="00932311"/>
    <w:rsid w:val="009327D7"/>
    <w:rsid w:val="009329E9"/>
    <w:rsid w:val="009332BF"/>
    <w:rsid w:val="0093341B"/>
    <w:rsid w:val="0093494D"/>
    <w:rsid w:val="009349FC"/>
    <w:rsid w:val="0093505D"/>
    <w:rsid w:val="00935151"/>
    <w:rsid w:val="00935883"/>
    <w:rsid w:val="00935A8E"/>
    <w:rsid w:val="00935E2D"/>
    <w:rsid w:val="00935F06"/>
    <w:rsid w:val="00935F9C"/>
    <w:rsid w:val="009361FF"/>
    <w:rsid w:val="00936339"/>
    <w:rsid w:val="0093640E"/>
    <w:rsid w:val="009365A8"/>
    <w:rsid w:val="00937D27"/>
    <w:rsid w:val="00937D6A"/>
    <w:rsid w:val="00940386"/>
    <w:rsid w:val="009403D5"/>
    <w:rsid w:val="00940B00"/>
    <w:rsid w:val="00941033"/>
    <w:rsid w:val="009411A3"/>
    <w:rsid w:val="009416C4"/>
    <w:rsid w:val="009419EC"/>
    <w:rsid w:val="00941F7A"/>
    <w:rsid w:val="009422FC"/>
    <w:rsid w:val="00942B10"/>
    <w:rsid w:val="00942B18"/>
    <w:rsid w:val="00942CAE"/>
    <w:rsid w:val="00942CBD"/>
    <w:rsid w:val="00942F84"/>
    <w:rsid w:val="00942F98"/>
    <w:rsid w:val="009437B7"/>
    <w:rsid w:val="00943CC3"/>
    <w:rsid w:val="00943CFB"/>
    <w:rsid w:val="00943F5F"/>
    <w:rsid w:val="009449B4"/>
    <w:rsid w:val="00944AC7"/>
    <w:rsid w:val="00944C2D"/>
    <w:rsid w:val="00945368"/>
    <w:rsid w:val="009453B9"/>
    <w:rsid w:val="0094553B"/>
    <w:rsid w:val="00946242"/>
    <w:rsid w:val="009464A1"/>
    <w:rsid w:val="00946C8B"/>
    <w:rsid w:val="00946EB8"/>
    <w:rsid w:val="00947239"/>
    <w:rsid w:val="009472FB"/>
    <w:rsid w:val="00947896"/>
    <w:rsid w:val="00950213"/>
    <w:rsid w:val="0095027E"/>
    <w:rsid w:val="009503BB"/>
    <w:rsid w:val="00950BED"/>
    <w:rsid w:val="00950DCA"/>
    <w:rsid w:val="00950ED6"/>
    <w:rsid w:val="00951669"/>
    <w:rsid w:val="0095198A"/>
    <w:rsid w:val="009519DD"/>
    <w:rsid w:val="00951A32"/>
    <w:rsid w:val="00951B2A"/>
    <w:rsid w:val="0095272E"/>
    <w:rsid w:val="009538A3"/>
    <w:rsid w:val="00953F22"/>
    <w:rsid w:val="00954DB6"/>
    <w:rsid w:val="00954F84"/>
    <w:rsid w:val="00956088"/>
    <w:rsid w:val="00956091"/>
    <w:rsid w:val="00957522"/>
    <w:rsid w:val="00957D0E"/>
    <w:rsid w:val="009617E8"/>
    <w:rsid w:val="00961C40"/>
    <w:rsid w:val="009623B9"/>
    <w:rsid w:val="00962475"/>
    <w:rsid w:val="0096253D"/>
    <w:rsid w:val="00962F92"/>
    <w:rsid w:val="00963BBE"/>
    <w:rsid w:val="009641C6"/>
    <w:rsid w:val="009641D1"/>
    <w:rsid w:val="00964390"/>
    <w:rsid w:val="00964791"/>
    <w:rsid w:val="00964D45"/>
    <w:rsid w:val="00964EC6"/>
    <w:rsid w:val="00964ED5"/>
    <w:rsid w:val="009651AC"/>
    <w:rsid w:val="009660BC"/>
    <w:rsid w:val="009665AE"/>
    <w:rsid w:val="009665CA"/>
    <w:rsid w:val="00966BC7"/>
    <w:rsid w:val="0096731F"/>
    <w:rsid w:val="009675AB"/>
    <w:rsid w:val="00967BD7"/>
    <w:rsid w:val="00967D11"/>
    <w:rsid w:val="00967FAF"/>
    <w:rsid w:val="0097047B"/>
    <w:rsid w:val="00970565"/>
    <w:rsid w:val="00970570"/>
    <w:rsid w:val="00970724"/>
    <w:rsid w:val="009707D5"/>
    <w:rsid w:val="00970B32"/>
    <w:rsid w:val="009714BD"/>
    <w:rsid w:val="00971839"/>
    <w:rsid w:val="00971CF2"/>
    <w:rsid w:val="00971D3E"/>
    <w:rsid w:val="00971F88"/>
    <w:rsid w:val="00971F9A"/>
    <w:rsid w:val="009729DB"/>
    <w:rsid w:val="00972A26"/>
    <w:rsid w:val="00972E7D"/>
    <w:rsid w:val="0097317D"/>
    <w:rsid w:val="00973262"/>
    <w:rsid w:val="00973461"/>
    <w:rsid w:val="00973875"/>
    <w:rsid w:val="00973CC7"/>
    <w:rsid w:val="00973FE0"/>
    <w:rsid w:val="00974AA1"/>
    <w:rsid w:val="009759B0"/>
    <w:rsid w:val="00975A38"/>
    <w:rsid w:val="00975C3A"/>
    <w:rsid w:val="00976135"/>
    <w:rsid w:val="00976EB0"/>
    <w:rsid w:val="00976F65"/>
    <w:rsid w:val="009777E5"/>
    <w:rsid w:val="00980CB5"/>
    <w:rsid w:val="00980F2A"/>
    <w:rsid w:val="00980FDA"/>
    <w:rsid w:val="00981864"/>
    <w:rsid w:val="00981906"/>
    <w:rsid w:val="0098193E"/>
    <w:rsid w:val="00981B5A"/>
    <w:rsid w:val="00982051"/>
    <w:rsid w:val="00982110"/>
    <w:rsid w:val="0098237D"/>
    <w:rsid w:val="009823A5"/>
    <w:rsid w:val="00982672"/>
    <w:rsid w:val="00982864"/>
    <w:rsid w:val="00982921"/>
    <w:rsid w:val="00982936"/>
    <w:rsid w:val="00982B21"/>
    <w:rsid w:val="00983195"/>
    <w:rsid w:val="00983C8D"/>
    <w:rsid w:val="0098452D"/>
    <w:rsid w:val="00984754"/>
    <w:rsid w:val="00984C7E"/>
    <w:rsid w:val="00984D08"/>
    <w:rsid w:val="00984D0E"/>
    <w:rsid w:val="009857DA"/>
    <w:rsid w:val="00985FAC"/>
    <w:rsid w:val="00986497"/>
    <w:rsid w:val="00986721"/>
    <w:rsid w:val="009869E1"/>
    <w:rsid w:val="00986AA5"/>
    <w:rsid w:val="00986B4C"/>
    <w:rsid w:val="00986C68"/>
    <w:rsid w:val="009879DB"/>
    <w:rsid w:val="00987BE2"/>
    <w:rsid w:val="00987D68"/>
    <w:rsid w:val="00987E1D"/>
    <w:rsid w:val="009900C8"/>
    <w:rsid w:val="009902CC"/>
    <w:rsid w:val="00990C3F"/>
    <w:rsid w:val="00991457"/>
    <w:rsid w:val="00991549"/>
    <w:rsid w:val="00991AD1"/>
    <w:rsid w:val="00991B74"/>
    <w:rsid w:val="00991D89"/>
    <w:rsid w:val="00992CA6"/>
    <w:rsid w:val="00992F43"/>
    <w:rsid w:val="00993062"/>
    <w:rsid w:val="009932CE"/>
    <w:rsid w:val="00993904"/>
    <w:rsid w:val="00993BC6"/>
    <w:rsid w:val="00993D8B"/>
    <w:rsid w:val="00993FC0"/>
    <w:rsid w:val="009949D4"/>
    <w:rsid w:val="00994CDA"/>
    <w:rsid w:val="0099564F"/>
    <w:rsid w:val="00995AAF"/>
    <w:rsid w:val="00996227"/>
    <w:rsid w:val="0099658C"/>
    <w:rsid w:val="00996DE3"/>
    <w:rsid w:val="0099716F"/>
    <w:rsid w:val="009A01D5"/>
    <w:rsid w:val="009A044E"/>
    <w:rsid w:val="009A1307"/>
    <w:rsid w:val="009A1476"/>
    <w:rsid w:val="009A14B7"/>
    <w:rsid w:val="009A1592"/>
    <w:rsid w:val="009A1D0F"/>
    <w:rsid w:val="009A232C"/>
    <w:rsid w:val="009A27E5"/>
    <w:rsid w:val="009A2AA5"/>
    <w:rsid w:val="009A2C52"/>
    <w:rsid w:val="009A2FDE"/>
    <w:rsid w:val="009A345B"/>
    <w:rsid w:val="009A41DD"/>
    <w:rsid w:val="009A4A63"/>
    <w:rsid w:val="009A4AEB"/>
    <w:rsid w:val="009A4CCF"/>
    <w:rsid w:val="009A5886"/>
    <w:rsid w:val="009A5A2C"/>
    <w:rsid w:val="009A5B65"/>
    <w:rsid w:val="009A5D0F"/>
    <w:rsid w:val="009A63FE"/>
    <w:rsid w:val="009A667C"/>
    <w:rsid w:val="009A690F"/>
    <w:rsid w:val="009A6C06"/>
    <w:rsid w:val="009A6C21"/>
    <w:rsid w:val="009A6CCB"/>
    <w:rsid w:val="009A6DA8"/>
    <w:rsid w:val="009B00F5"/>
    <w:rsid w:val="009B03DD"/>
    <w:rsid w:val="009B09D1"/>
    <w:rsid w:val="009B09F5"/>
    <w:rsid w:val="009B09FE"/>
    <w:rsid w:val="009B10B7"/>
    <w:rsid w:val="009B18A0"/>
    <w:rsid w:val="009B1CEE"/>
    <w:rsid w:val="009B1D6E"/>
    <w:rsid w:val="009B210C"/>
    <w:rsid w:val="009B2218"/>
    <w:rsid w:val="009B25F1"/>
    <w:rsid w:val="009B2676"/>
    <w:rsid w:val="009B2E65"/>
    <w:rsid w:val="009B3338"/>
    <w:rsid w:val="009B3459"/>
    <w:rsid w:val="009B355D"/>
    <w:rsid w:val="009B3605"/>
    <w:rsid w:val="009B37B5"/>
    <w:rsid w:val="009B3D6F"/>
    <w:rsid w:val="009B3F6A"/>
    <w:rsid w:val="009B43B1"/>
    <w:rsid w:val="009B45D9"/>
    <w:rsid w:val="009B45E4"/>
    <w:rsid w:val="009B47B6"/>
    <w:rsid w:val="009B4CAA"/>
    <w:rsid w:val="009B4F01"/>
    <w:rsid w:val="009B553F"/>
    <w:rsid w:val="009B5634"/>
    <w:rsid w:val="009B5AFC"/>
    <w:rsid w:val="009B5BD8"/>
    <w:rsid w:val="009B5ED9"/>
    <w:rsid w:val="009B5F3D"/>
    <w:rsid w:val="009B6073"/>
    <w:rsid w:val="009B618D"/>
    <w:rsid w:val="009B6199"/>
    <w:rsid w:val="009B6480"/>
    <w:rsid w:val="009B74DA"/>
    <w:rsid w:val="009B764E"/>
    <w:rsid w:val="009B7979"/>
    <w:rsid w:val="009B7AA5"/>
    <w:rsid w:val="009B7B00"/>
    <w:rsid w:val="009B7D45"/>
    <w:rsid w:val="009C062E"/>
    <w:rsid w:val="009C0674"/>
    <w:rsid w:val="009C06E8"/>
    <w:rsid w:val="009C0A87"/>
    <w:rsid w:val="009C0C83"/>
    <w:rsid w:val="009C1099"/>
    <w:rsid w:val="009C114B"/>
    <w:rsid w:val="009C1467"/>
    <w:rsid w:val="009C18E3"/>
    <w:rsid w:val="009C1A44"/>
    <w:rsid w:val="009C22D4"/>
    <w:rsid w:val="009C23FE"/>
    <w:rsid w:val="009C24E1"/>
    <w:rsid w:val="009C28DF"/>
    <w:rsid w:val="009C2B87"/>
    <w:rsid w:val="009C2EC5"/>
    <w:rsid w:val="009C36D7"/>
    <w:rsid w:val="009C3CDA"/>
    <w:rsid w:val="009C44DE"/>
    <w:rsid w:val="009C455E"/>
    <w:rsid w:val="009C4ACF"/>
    <w:rsid w:val="009C4D47"/>
    <w:rsid w:val="009C4DF1"/>
    <w:rsid w:val="009C5C19"/>
    <w:rsid w:val="009C6166"/>
    <w:rsid w:val="009C72C3"/>
    <w:rsid w:val="009C7E23"/>
    <w:rsid w:val="009D04AA"/>
    <w:rsid w:val="009D0693"/>
    <w:rsid w:val="009D100D"/>
    <w:rsid w:val="009D15B4"/>
    <w:rsid w:val="009D181D"/>
    <w:rsid w:val="009D1B04"/>
    <w:rsid w:val="009D1C8D"/>
    <w:rsid w:val="009D1CAD"/>
    <w:rsid w:val="009D2BFF"/>
    <w:rsid w:val="009D2E99"/>
    <w:rsid w:val="009D2FA6"/>
    <w:rsid w:val="009D415A"/>
    <w:rsid w:val="009D4631"/>
    <w:rsid w:val="009D5212"/>
    <w:rsid w:val="009D53E7"/>
    <w:rsid w:val="009D5C91"/>
    <w:rsid w:val="009D63A5"/>
    <w:rsid w:val="009D67A7"/>
    <w:rsid w:val="009D6996"/>
    <w:rsid w:val="009D6D3A"/>
    <w:rsid w:val="009D7D72"/>
    <w:rsid w:val="009E0384"/>
    <w:rsid w:val="009E061C"/>
    <w:rsid w:val="009E0F79"/>
    <w:rsid w:val="009E0FF3"/>
    <w:rsid w:val="009E16A3"/>
    <w:rsid w:val="009E3BBA"/>
    <w:rsid w:val="009E419A"/>
    <w:rsid w:val="009E45CA"/>
    <w:rsid w:val="009E472D"/>
    <w:rsid w:val="009E4A0B"/>
    <w:rsid w:val="009E4D75"/>
    <w:rsid w:val="009E527C"/>
    <w:rsid w:val="009E52CB"/>
    <w:rsid w:val="009E5578"/>
    <w:rsid w:val="009E5912"/>
    <w:rsid w:val="009E5CC2"/>
    <w:rsid w:val="009E6095"/>
    <w:rsid w:val="009E63CC"/>
    <w:rsid w:val="009E6953"/>
    <w:rsid w:val="009E6E76"/>
    <w:rsid w:val="009E7259"/>
    <w:rsid w:val="009E775D"/>
    <w:rsid w:val="009E7774"/>
    <w:rsid w:val="009E799B"/>
    <w:rsid w:val="009E7F4F"/>
    <w:rsid w:val="009E7FFD"/>
    <w:rsid w:val="009F01AE"/>
    <w:rsid w:val="009F0A35"/>
    <w:rsid w:val="009F0DD4"/>
    <w:rsid w:val="009F140F"/>
    <w:rsid w:val="009F302E"/>
    <w:rsid w:val="009F302F"/>
    <w:rsid w:val="009F3637"/>
    <w:rsid w:val="009F37FB"/>
    <w:rsid w:val="009F3900"/>
    <w:rsid w:val="009F3AFA"/>
    <w:rsid w:val="009F4F3D"/>
    <w:rsid w:val="009F5292"/>
    <w:rsid w:val="009F543F"/>
    <w:rsid w:val="009F5656"/>
    <w:rsid w:val="009F58AC"/>
    <w:rsid w:val="009F594F"/>
    <w:rsid w:val="009F6821"/>
    <w:rsid w:val="009F699C"/>
    <w:rsid w:val="009F727E"/>
    <w:rsid w:val="009F79D6"/>
    <w:rsid w:val="009F7C32"/>
    <w:rsid w:val="00A0003D"/>
    <w:rsid w:val="00A008B8"/>
    <w:rsid w:val="00A00A9B"/>
    <w:rsid w:val="00A02338"/>
    <w:rsid w:val="00A02439"/>
    <w:rsid w:val="00A02617"/>
    <w:rsid w:val="00A029CB"/>
    <w:rsid w:val="00A030E5"/>
    <w:rsid w:val="00A0344E"/>
    <w:rsid w:val="00A036EE"/>
    <w:rsid w:val="00A03732"/>
    <w:rsid w:val="00A03DE3"/>
    <w:rsid w:val="00A0417C"/>
    <w:rsid w:val="00A044E2"/>
    <w:rsid w:val="00A04C2A"/>
    <w:rsid w:val="00A05E7E"/>
    <w:rsid w:val="00A06353"/>
    <w:rsid w:val="00A06A3F"/>
    <w:rsid w:val="00A06BA4"/>
    <w:rsid w:val="00A0711D"/>
    <w:rsid w:val="00A072BD"/>
    <w:rsid w:val="00A073B9"/>
    <w:rsid w:val="00A10777"/>
    <w:rsid w:val="00A10BA7"/>
    <w:rsid w:val="00A116E1"/>
    <w:rsid w:val="00A11B6C"/>
    <w:rsid w:val="00A11BE4"/>
    <w:rsid w:val="00A11D72"/>
    <w:rsid w:val="00A11D7F"/>
    <w:rsid w:val="00A11D97"/>
    <w:rsid w:val="00A12060"/>
    <w:rsid w:val="00A12807"/>
    <w:rsid w:val="00A12DC4"/>
    <w:rsid w:val="00A135B0"/>
    <w:rsid w:val="00A13A53"/>
    <w:rsid w:val="00A13ED0"/>
    <w:rsid w:val="00A13F43"/>
    <w:rsid w:val="00A1410E"/>
    <w:rsid w:val="00A144AB"/>
    <w:rsid w:val="00A14586"/>
    <w:rsid w:val="00A14A72"/>
    <w:rsid w:val="00A14D14"/>
    <w:rsid w:val="00A14D74"/>
    <w:rsid w:val="00A1599F"/>
    <w:rsid w:val="00A159B6"/>
    <w:rsid w:val="00A15F09"/>
    <w:rsid w:val="00A1626D"/>
    <w:rsid w:val="00A16F08"/>
    <w:rsid w:val="00A1736F"/>
    <w:rsid w:val="00A178A2"/>
    <w:rsid w:val="00A20292"/>
    <w:rsid w:val="00A203E8"/>
    <w:rsid w:val="00A207A4"/>
    <w:rsid w:val="00A207FA"/>
    <w:rsid w:val="00A208DE"/>
    <w:rsid w:val="00A20C06"/>
    <w:rsid w:val="00A210E5"/>
    <w:rsid w:val="00A213B9"/>
    <w:rsid w:val="00A213C4"/>
    <w:rsid w:val="00A21FC6"/>
    <w:rsid w:val="00A21FD2"/>
    <w:rsid w:val="00A223A3"/>
    <w:rsid w:val="00A223C7"/>
    <w:rsid w:val="00A22A31"/>
    <w:rsid w:val="00A22F7F"/>
    <w:rsid w:val="00A22FC8"/>
    <w:rsid w:val="00A232B4"/>
    <w:rsid w:val="00A237CA"/>
    <w:rsid w:val="00A23BDC"/>
    <w:rsid w:val="00A248C5"/>
    <w:rsid w:val="00A24A5F"/>
    <w:rsid w:val="00A24EFF"/>
    <w:rsid w:val="00A25407"/>
    <w:rsid w:val="00A259C3"/>
    <w:rsid w:val="00A25A79"/>
    <w:rsid w:val="00A262D1"/>
    <w:rsid w:val="00A2652F"/>
    <w:rsid w:val="00A26E2F"/>
    <w:rsid w:val="00A270C6"/>
    <w:rsid w:val="00A273F8"/>
    <w:rsid w:val="00A27B43"/>
    <w:rsid w:val="00A27B70"/>
    <w:rsid w:val="00A303C0"/>
    <w:rsid w:val="00A30687"/>
    <w:rsid w:val="00A309BC"/>
    <w:rsid w:val="00A309C2"/>
    <w:rsid w:val="00A30FB4"/>
    <w:rsid w:val="00A31172"/>
    <w:rsid w:val="00A31B80"/>
    <w:rsid w:val="00A31C4C"/>
    <w:rsid w:val="00A31DD2"/>
    <w:rsid w:val="00A320E5"/>
    <w:rsid w:val="00A32503"/>
    <w:rsid w:val="00A3270E"/>
    <w:rsid w:val="00A3285F"/>
    <w:rsid w:val="00A329AE"/>
    <w:rsid w:val="00A32F21"/>
    <w:rsid w:val="00A333DB"/>
    <w:rsid w:val="00A33876"/>
    <w:rsid w:val="00A33AD1"/>
    <w:rsid w:val="00A33B53"/>
    <w:rsid w:val="00A34692"/>
    <w:rsid w:val="00A34CAE"/>
    <w:rsid w:val="00A35872"/>
    <w:rsid w:val="00A35948"/>
    <w:rsid w:val="00A35F6B"/>
    <w:rsid w:val="00A36237"/>
    <w:rsid w:val="00A36A1F"/>
    <w:rsid w:val="00A36ED2"/>
    <w:rsid w:val="00A37789"/>
    <w:rsid w:val="00A378EB"/>
    <w:rsid w:val="00A37CE8"/>
    <w:rsid w:val="00A37E29"/>
    <w:rsid w:val="00A37F55"/>
    <w:rsid w:val="00A37FC2"/>
    <w:rsid w:val="00A40948"/>
    <w:rsid w:val="00A40D44"/>
    <w:rsid w:val="00A40E73"/>
    <w:rsid w:val="00A41341"/>
    <w:rsid w:val="00A4193B"/>
    <w:rsid w:val="00A4255C"/>
    <w:rsid w:val="00A42614"/>
    <w:rsid w:val="00A42659"/>
    <w:rsid w:val="00A42BB8"/>
    <w:rsid w:val="00A43118"/>
    <w:rsid w:val="00A432BE"/>
    <w:rsid w:val="00A4340F"/>
    <w:rsid w:val="00A436C3"/>
    <w:rsid w:val="00A436DD"/>
    <w:rsid w:val="00A43D89"/>
    <w:rsid w:val="00A43E61"/>
    <w:rsid w:val="00A440FF"/>
    <w:rsid w:val="00A44703"/>
    <w:rsid w:val="00A44A7D"/>
    <w:rsid w:val="00A44C31"/>
    <w:rsid w:val="00A45628"/>
    <w:rsid w:val="00A4580C"/>
    <w:rsid w:val="00A46253"/>
    <w:rsid w:val="00A46D5B"/>
    <w:rsid w:val="00A4701F"/>
    <w:rsid w:val="00A4703B"/>
    <w:rsid w:val="00A470C2"/>
    <w:rsid w:val="00A47F1C"/>
    <w:rsid w:val="00A50250"/>
    <w:rsid w:val="00A50493"/>
    <w:rsid w:val="00A50512"/>
    <w:rsid w:val="00A5080F"/>
    <w:rsid w:val="00A50E35"/>
    <w:rsid w:val="00A510A4"/>
    <w:rsid w:val="00A5121E"/>
    <w:rsid w:val="00A51B22"/>
    <w:rsid w:val="00A5228C"/>
    <w:rsid w:val="00A5288F"/>
    <w:rsid w:val="00A5295B"/>
    <w:rsid w:val="00A535F8"/>
    <w:rsid w:val="00A54181"/>
    <w:rsid w:val="00A54327"/>
    <w:rsid w:val="00A54ABE"/>
    <w:rsid w:val="00A54C4C"/>
    <w:rsid w:val="00A550CB"/>
    <w:rsid w:val="00A5514C"/>
    <w:rsid w:val="00A553A0"/>
    <w:rsid w:val="00A56A14"/>
    <w:rsid w:val="00A57AA4"/>
    <w:rsid w:val="00A6016C"/>
    <w:rsid w:val="00A6068F"/>
    <w:rsid w:val="00A60E26"/>
    <w:rsid w:val="00A61507"/>
    <w:rsid w:val="00A61DFC"/>
    <w:rsid w:val="00A62001"/>
    <w:rsid w:val="00A622B0"/>
    <w:rsid w:val="00A623E9"/>
    <w:rsid w:val="00A62817"/>
    <w:rsid w:val="00A6315C"/>
    <w:rsid w:val="00A6337E"/>
    <w:rsid w:val="00A63B67"/>
    <w:rsid w:val="00A63D94"/>
    <w:rsid w:val="00A64457"/>
    <w:rsid w:val="00A64A64"/>
    <w:rsid w:val="00A64AFA"/>
    <w:rsid w:val="00A65248"/>
    <w:rsid w:val="00A653D1"/>
    <w:rsid w:val="00A65CFA"/>
    <w:rsid w:val="00A65FF1"/>
    <w:rsid w:val="00A66581"/>
    <w:rsid w:val="00A66657"/>
    <w:rsid w:val="00A66D7D"/>
    <w:rsid w:val="00A702E4"/>
    <w:rsid w:val="00A7087C"/>
    <w:rsid w:val="00A70A22"/>
    <w:rsid w:val="00A70F6B"/>
    <w:rsid w:val="00A71059"/>
    <w:rsid w:val="00A71086"/>
    <w:rsid w:val="00A710AF"/>
    <w:rsid w:val="00A710F3"/>
    <w:rsid w:val="00A712D5"/>
    <w:rsid w:val="00A714E7"/>
    <w:rsid w:val="00A71E6D"/>
    <w:rsid w:val="00A72079"/>
    <w:rsid w:val="00A720E3"/>
    <w:rsid w:val="00A72387"/>
    <w:rsid w:val="00A7238C"/>
    <w:rsid w:val="00A72758"/>
    <w:rsid w:val="00A72DA8"/>
    <w:rsid w:val="00A72FA2"/>
    <w:rsid w:val="00A73025"/>
    <w:rsid w:val="00A7383A"/>
    <w:rsid w:val="00A74114"/>
    <w:rsid w:val="00A74343"/>
    <w:rsid w:val="00A748C0"/>
    <w:rsid w:val="00A749F5"/>
    <w:rsid w:val="00A74B15"/>
    <w:rsid w:val="00A751FF"/>
    <w:rsid w:val="00A75F57"/>
    <w:rsid w:val="00A75F60"/>
    <w:rsid w:val="00A7603E"/>
    <w:rsid w:val="00A761F9"/>
    <w:rsid w:val="00A7639A"/>
    <w:rsid w:val="00A763E8"/>
    <w:rsid w:val="00A76B4E"/>
    <w:rsid w:val="00A7775F"/>
    <w:rsid w:val="00A77DD0"/>
    <w:rsid w:val="00A8032A"/>
    <w:rsid w:val="00A80816"/>
    <w:rsid w:val="00A80F07"/>
    <w:rsid w:val="00A810DA"/>
    <w:rsid w:val="00A81B12"/>
    <w:rsid w:val="00A81C31"/>
    <w:rsid w:val="00A8229B"/>
    <w:rsid w:val="00A82487"/>
    <w:rsid w:val="00A82EDF"/>
    <w:rsid w:val="00A83AD4"/>
    <w:rsid w:val="00A83E9E"/>
    <w:rsid w:val="00A83F43"/>
    <w:rsid w:val="00A842CF"/>
    <w:rsid w:val="00A84351"/>
    <w:rsid w:val="00A846C9"/>
    <w:rsid w:val="00A846CA"/>
    <w:rsid w:val="00A84A7E"/>
    <w:rsid w:val="00A8545E"/>
    <w:rsid w:val="00A855C2"/>
    <w:rsid w:val="00A8626E"/>
    <w:rsid w:val="00A86290"/>
    <w:rsid w:val="00A8633A"/>
    <w:rsid w:val="00A86F33"/>
    <w:rsid w:val="00A8752F"/>
    <w:rsid w:val="00A87A34"/>
    <w:rsid w:val="00A87B49"/>
    <w:rsid w:val="00A90880"/>
    <w:rsid w:val="00A909C7"/>
    <w:rsid w:val="00A90A58"/>
    <w:rsid w:val="00A90FFC"/>
    <w:rsid w:val="00A91309"/>
    <w:rsid w:val="00A9159B"/>
    <w:rsid w:val="00A9186F"/>
    <w:rsid w:val="00A91B6E"/>
    <w:rsid w:val="00A91E46"/>
    <w:rsid w:val="00A91EE6"/>
    <w:rsid w:val="00A91F87"/>
    <w:rsid w:val="00A921E0"/>
    <w:rsid w:val="00A9236E"/>
    <w:rsid w:val="00A93956"/>
    <w:rsid w:val="00A93A0B"/>
    <w:rsid w:val="00A93D8B"/>
    <w:rsid w:val="00A93E35"/>
    <w:rsid w:val="00A940F0"/>
    <w:rsid w:val="00A94223"/>
    <w:rsid w:val="00A9428E"/>
    <w:rsid w:val="00A942B8"/>
    <w:rsid w:val="00A94A04"/>
    <w:rsid w:val="00A94CAF"/>
    <w:rsid w:val="00A94F85"/>
    <w:rsid w:val="00A94FF1"/>
    <w:rsid w:val="00A957D6"/>
    <w:rsid w:val="00A95EE4"/>
    <w:rsid w:val="00A960C5"/>
    <w:rsid w:val="00A9652E"/>
    <w:rsid w:val="00A9653C"/>
    <w:rsid w:val="00A96A03"/>
    <w:rsid w:val="00A96A14"/>
    <w:rsid w:val="00A97455"/>
    <w:rsid w:val="00A97A78"/>
    <w:rsid w:val="00A97A8E"/>
    <w:rsid w:val="00A97AC4"/>
    <w:rsid w:val="00A97EFE"/>
    <w:rsid w:val="00AA0414"/>
    <w:rsid w:val="00AA0833"/>
    <w:rsid w:val="00AA0C0B"/>
    <w:rsid w:val="00AA0D94"/>
    <w:rsid w:val="00AA0EE2"/>
    <w:rsid w:val="00AA1545"/>
    <w:rsid w:val="00AA2179"/>
    <w:rsid w:val="00AA23D0"/>
    <w:rsid w:val="00AA2B7A"/>
    <w:rsid w:val="00AA2D45"/>
    <w:rsid w:val="00AA2DBA"/>
    <w:rsid w:val="00AA34A1"/>
    <w:rsid w:val="00AA390C"/>
    <w:rsid w:val="00AA3A58"/>
    <w:rsid w:val="00AA3BDF"/>
    <w:rsid w:val="00AA3C2F"/>
    <w:rsid w:val="00AA3D06"/>
    <w:rsid w:val="00AA3FEA"/>
    <w:rsid w:val="00AA4107"/>
    <w:rsid w:val="00AA4196"/>
    <w:rsid w:val="00AA494C"/>
    <w:rsid w:val="00AA4A08"/>
    <w:rsid w:val="00AA4CF8"/>
    <w:rsid w:val="00AA54DE"/>
    <w:rsid w:val="00AA574E"/>
    <w:rsid w:val="00AA5857"/>
    <w:rsid w:val="00AA59D7"/>
    <w:rsid w:val="00AA5A40"/>
    <w:rsid w:val="00AA5B6B"/>
    <w:rsid w:val="00AA5FC9"/>
    <w:rsid w:val="00AA6E00"/>
    <w:rsid w:val="00AA70A4"/>
    <w:rsid w:val="00AA7C8A"/>
    <w:rsid w:val="00AA7FA5"/>
    <w:rsid w:val="00AB041A"/>
    <w:rsid w:val="00AB0A11"/>
    <w:rsid w:val="00AB15EB"/>
    <w:rsid w:val="00AB1632"/>
    <w:rsid w:val="00AB1DCC"/>
    <w:rsid w:val="00AB21B0"/>
    <w:rsid w:val="00AB241C"/>
    <w:rsid w:val="00AB253B"/>
    <w:rsid w:val="00AB2903"/>
    <w:rsid w:val="00AB2C8C"/>
    <w:rsid w:val="00AB2E5A"/>
    <w:rsid w:val="00AB2ED1"/>
    <w:rsid w:val="00AB31E3"/>
    <w:rsid w:val="00AB331A"/>
    <w:rsid w:val="00AB3F12"/>
    <w:rsid w:val="00AB3FF6"/>
    <w:rsid w:val="00AB40CD"/>
    <w:rsid w:val="00AB412F"/>
    <w:rsid w:val="00AB4A92"/>
    <w:rsid w:val="00AB4F83"/>
    <w:rsid w:val="00AB5416"/>
    <w:rsid w:val="00AB5607"/>
    <w:rsid w:val="00AB6096"/>
    <w:rsid w:val="00AB68E8"/>
    <w:rsid w:val="00AB6C51"/>
    <w:rsid w:val="00AC06E2"/>
    <w:rsid w:val="00AC1381"/>
    <w:rsid w:val="00AC1772"/>
    <w:rsid w:val="00AC17EB"/>
    <w:rsid w:val="00AC1A24"/>
    <w:rsid w:val="00AC1A36"/>
    <w:rsid w:val="00AC217D"/>
    <w:rsid w:val="00AC2428"/>
    <w:rsid w:val="00AC28DE"/>
    <w:rsid w:val="00AC2986"/>
    <w:rsid w:val="00AC2D93"/>
    <w:rsid w:val="00AC2E26"/>
    <w:rsid w:val="00AC337F"/>
    <w:rsid w:val="00AC386D"/>
    <w:rsid w:val="00AC3C3D"/>
    <w:rsid w:val="00AC3D3A"/>
    <w:rsid w:val="00AC4267"/>
    <w:rsid w:val="00AC48FB"/>
    <w:rsid w:val="00AC4B50"/>
    <w:rsid w:val="00AC4C26"/>
    <w:rsid w:val="00AC4D84"/>
    <w:rsid w:val="00AC543A"/>
    <w:rsid w:val="00AC5767"/>
    <w:rsid w:val="00AC5D82"/>
    <w:rsid w:val="00AC5F46"/>
    <w:rsid w:val="00AC60B5"/>
    <w:rsid w:val="00AC6100"/>
    <w:rsid w:val="00AC6586"/>
    <w:rsid w:val="00AC6595"/>
    <w:rsid w:val="00AC660D"/>
    <w:rsid w:val="00AC691D"/>
    <w:rsid w:val="00AC6E69"/>
    <w:rsid w:val="00AC7B33"/>
    <w:rsid w:val="00AC7E88"/>
    <w:rsid w:val="00AD0928"/>
    <w:rsid w:val="00AD0EE9"/>
    <w:rsid w:val="00AD1001"/>
    <w:rsid w:val="00AD122A"/>
    <w:rsid w:val="00AD16D5"/>
    <w:rsid w:val="00AD1D8F"/>
    <w:rsid w:val="00AD2432"/>
    <w:rsid w:val="00AD258C"/>
    <w:rsid w:val="00AD27EF"/>
    <w:rsid w:val="00AD30F9"/>
    <w:rsid w:val="00AD361D"/>
    <w:rsid w:val="00AD3875"/>
    <w:rsid w:val="00AD3A0B"/>
    <w:rsid w:val="00AD3D8B"/>
    <w:rsid w:val="00AD4265"/>
    <w:rsid w:val="00AD453C"/>
    <w:rsid w:val="00AD47D2"/>
    <w:rsid w:val="00AD4ABD"/>
    <w:rsid w:val="00AD4BE7"/>
    <w:rsid w:val="00AD4D86"/>
    <w:rsid w:val="00AD5065"/>
    <w:rsid w:val="00AD5168"/>
    <w:rsid w:val="00AD649B"/>
    <w:rsid w:val="00AD67C6"/>
    <w:rsid w:val="00AD71B9"/>
    <w:rsid w:val="00AD7BEE"/>
    <w:rsid w:val="00AD7EEC"/>
    <w:rsid w:val="00AE02D3"/>
    <w:rsid w:val="00AE0D69"/>
    <w:rsid w:val="00AE106A"/>
    <w:rsid w:val="00AE12D6"/>
    <w:rsid w:val="00AE1437"/>
    <w:rsid w:val="00AE1826"/>
    <w:rsid w:val="00AE1CEC"/>
    <w:rsid w:val="00AE1E8B"/>
    <w:rsid w:val="00AE25C9"/>
    <w:rsid w:val="00AE285B"/>
    <w:rsid w:val="00AE2932"/>
    <w:rsid w:val="00AE2DA2"/>
    <w:rsid w:val="00AE393A"/>
    <w:rsid w:val="00AE3E82"/>
    <w:rsid w:val="00AE4379"/>
    <w:rsid w:val="00AE4B20"/>
    <w:rsid w:val="00AE4E21"/>
    <w:rsid w:val="00AE513A"/>
    <w:rsid w:val="00AE52B6"/>
    <w:rsid w:val="00AE581D"/>
    <w:rsid w:val="00AE594E"/>
    <w:rsid w:val="00AE5A29"/>
    <w:rsid w:val="00AE5F5A"/>
    <w:rsid w:val="00AE68E5"/>
    <w:rsid w:val="00AE6D0B"/>
    <w:rsid w:val="00AE76C7"/>
    <w:rsid w:val="00AE7B12"/>
    <w:rsid w:val="00AE7F52"/>
    <w:rsid w:val="00AF0407"/>
    <w:rsid w:val="00AF04F2"/>
    <w:rsid w:val="00AF05ED"/>
    <w:rsid w:val="00AF05FD"/>
    <w:rsid w:val="00AF0AB8"/>
    <w:rsid w:val="00AF0DC2"/>
    <w:rsid w:val="00AF0E8F"/>
    <w:rsid w:val="00AF14B0"/>
    <w:rsid w:val="00AF21F3"/>
    <w:rsid w:val="00AF22B7"/>
    <w:rsid w:val="00AF22E1"/>
    <w:rsid w:val="00AF233A"/>
    <w:rsid w:val="00AF2360"/>
    <w:rsid w:val="00AF299E"/>
    <w:rsid w:val="00AF3179"/>
    <w:rsid w:val="00AF4777"/>
    <w:rsid w:val="00AF5717"/>
    <w:rsid w:val="00AF5F21"/>
    <w:rsid w:val="00AF61DB"/>
    <w:rsid w:val="00AF6796"/>
    <w:rsid w:val="00AF6FD0"/>
    <w:rsid w:val="00AF7622"/>
    <w:rsid w:val="00AF79BE"/>
    <w:rsid w:val="00AF7C4D"/>
    <w:rsid w:val="00AF7C64"/>
    <w:rsid w:val="00AF7D62"/>
    <w:rsid w:val="00AF7DCE"/>
    <w:rsid w:val="00B00D5F"/>
    <w:rsid w:val="00B0104A"/>
    <w:rsid w:val="00B01A3E"/>
    <w:rsid w:val="00B02F5B"/>
    <w:rsid w:val="00B0326C"/>
    <w:rsid w:val="00B035AD"/>
    <w:rsid w:val="00B035D0"/>
    <w:rsid w:val="00B03896"/>
    <w:rsid w:val="00B0489C"/>
    <w:rsid w:val="00B04B77"/>
    <w:rsid w:val="00B04D98"/>
    <w:rsid w:val="00B04E45"/>
    <w:rsid w:val="00B04F23"/>
    <w:rsid w:val="00B04F8B"/>
    <w:rsid w:val="00B05614"/>
    <w:rsid w:val="00B05A04"/>
    <w:rsid w:val="00B05FE7"/>
    <w:rsid w:val="00B066DA"/>
    <w:rsid w:val="00B067B2"/>
    <w:rsid w:val="00B06B5B"/>
    <w:rsid w:val="00B0729F"/>
    <w:rsid w:val="00B0796A"/>
    <w:rsid w:val="00B10768"/>
    <w:rsid w:val="00B10906"/>
    <w:rsid w:val="00B10AE2"/>
    <w:rsid w:val="00B10B6F"/>
    <w:rsid w:val="00B10E16"/>
    <w:rsid w:val="00B111C7"/>
    <w:rsid w:val="00B11290"/>
    <w:rsid w:val="00B11D5C"/>
    <w:rsid w:val="00B12486"/>
    <w:rsid w:val="00B12576"/>
    <w:rsid w:val="00B12C0E"/>
    <w:rsid w:val="00B130D0"/>
    <w:rsid w:val="00B13639"/>
    <w:rsid w:val="00B13684"/>
    <w:rsid w:val="00B1392E"/>
    <w:rsid w:val="00B13A82"/>
    <w:rsid w:val="00B13CB7"/>
    <w:rsid w:val="00B1405B"/>
    <w:rsid w:val="00B14E2E"/>
    <w:rsid w:val="00B14E80"/>
    <w:rsid w:val="00B150E1"/>
    <w:rsid w:val="00B152B7"/>
    <w:rsid w:val="00B152CD"/>
    <w:rsid w:val="00B154C3"/>
    <w:rsid w:val="00B15EB6"/>
    <w:rsid w:val="00B15ED6"/>
    <w:rsid w:val="00B16420"/>
    <w:rsid w:val="00B16699"/>
    <w:rsid w:val="00B16A16"/>
    <w:rsid w:val="00B1714A"/>
    <w:rsid w:val="00B17355"/>
    <w:rsid w:val="00B17526"/>
    <w:rsid w:val="00B177A1"/>
    <w:rsid w:val="00B17AEE"/>
    <w:rsid w:val="00B17C62"/>
    <w:rsid w:val="00B17E87"/>
    <w:rsid w:val="00B204B7"/>
    <w:rsid w:val="00B20879"/>
    <w:rsid w:val="00B20D05"/>
    <w:rsid w:val="00B213F4"/>
    <w:rsid w:val="00B214AF"/>
    <w:rsid w:val="00B21614"/>
    <w:rsid w:val="00B22240"/>
    <w:rsid w:val="00B2225C"/>
    <w:rsid w:val="00B22959"/>
    <w:rsid w:val="00B2313B"/>
    <w:rsid w:val="00B23283"/>
    <w:rsid w:val="00B232A9"/>
    <w:rsid w:val="00B236EF"/>
    <w:rsid w:val="00B23F5A"/>
    <w:rsid w:val="00B24019"/>
    <w:rsid w:val="00B242BF"/>
    <w:rsid w:val="00B243C1"/>
    <w:rsid w:val="00B2460F"/>
    <w:rsid w:val="00B246D3"/>
    <w:rsid w:val="00B24DFD"/>
    <w:rsid w:val="00B24F97"/>
    <w:rsid w:val="00B250FF"/>
    <w:rsid w:val="00B2642C"/>
    <w:rsid w:val="00B266B7"/>
    <w:rsid w:val="00B26941"/>
    <w:rsid w:val="00B269BD"/>
    <w:rsid w:val="00B26CBE"/>
    <w:rsid w:val="00B272BE"/>
    <w:rsid w:val="00B27B79"/>
    <w:rsid w:val="00B30541"/>
    <w:rsid w:val="00B3087E"/>
    <w:rsid w:val="00B30913"/>
    <w:rsid w:val="00B30DAA"/>
    <w:rsid w:val="00B30FFB"/>
    <w:rsid w:val="00B310CB"/>
    <w:rsid w:val="00B31891"/>
    <w:rsid w:val="00B318F8"/>
    <w:rsid w:val="00B3196C"/>
    <w:rsid w:val="00B31EFE"/>
    <w:rsid w:val="00B3242B"/>
    <w:rsid w:val="00B32502"/>
    <w:rsid w:val="00B327E2"/>
    <w:rsid w:val="00B32ABA"/>
    <w:rsid w:val="00B3340E"/>
    <w:rsid w:val="00B3395B"/>
    <w:rsid w:val="00B33BBB"/>
    <w:rsid w:val="00B341EB"/>
    <w:rsid w:val="00B342EF"/>
    <w:rsid w:val="00B34602"/>
    <w:rsid w:val="00B34D27"/>
    <w:rsid w:val="00B35331"/>
    <w:rsid w:val="00B35B45"/>
    <w:rsid w:val="00B35D37"/>
    <w:rsid w:val="00B35DAA"/>
    <w:rsid w:val="00B35F96"/>
    <w:rsid w:val="00B36410"/>
    <w:rsid w:val="00B36D60"/>
    <w:rsid w:val="00B3707A"/>
    <w:rsid w:val="00B372EA"/>
    <w:rsid w:val="00B3766E"/>
    <w:rsid w:val="00B37725"/>
    <w:rsid w:val="00B3791E"/>
    <w:rsid w:val="00B40711"/>
    <w:rsid w:val="00B40C78"/>
    <w:rsid w:val="00B40DB5"/>
    <w:rsid w:val="00B40DD2"/>
    <w:rsid w:val="00B41034"/>
    <w:rsid w:val="00B410EE"/>
    <w:rsid w:val="00B4183F"/>
    <w:rsid w:val="00B41AF5"/>
    <w:rsid w:val="00B41F39"/>
    <w:rsid w:val="00B42604"/>
    <w:rsid w:val="00B42AEC"/>
    <w:rsid w:val="00B43386"/>
    <w:rsid w:val="00B43480"/>
    <w:rsid w:val="00B4376B"/>
    <w:rsid w:val="00B43A87"/>
    <w:rsid w:val="00B43C67"/>
    <w:rsid w:val="00B43E16"/>
    <w:rsid w:val="00B44BA3"/>
    <w:rsid w:val="00B451FB"/>
    <w:rsid w:val="00B455FF"/>
    <w:rsid w:val="00B462BD"/>
    <w:rsid w:val="00B46726"/>
    <w:rsid w:val="00B472B6"/>
    <w:rsid w:val="00B47307"/>
    <w:rsid w:val="00B47B3E"/>
    <w:rsid w:val="00B47C43"/>
    <w:rsid w:val="00B50980"/>
    <w:rsid w:val="00B50BBF"/>
    <w:rsid w:val="00B512FE"/>
    <w:rsid w:val="00B5157A"/>
    <w:rsid w:val="00B51F33"/>
    <w:rsid w:val="00B520C6"/>
    <w:rsid w:val="00B5259F"/>
    <w:rsid w:val="00B52681"/>
    <w:rsid w:val="00B5309C"/>
    <w:rsid w:val="00B530AA"/>
    <w:rsid w:val="00B5370C"/>
    <w:rsid w:val="00B539E1"/>
    <w:rsid w:val="00B53F99"/>
    <w:rsid w:val="00B547D6"/>
    <w:rsid w:val="00B54865"/>
    <w:rsid w:val="00B54F37"/>
    <w:rsid w:val="00B55166"/>
    <w:rsid w:val="00B5528E"/>
    <w:rsid w:val="00B55663"/>
    <w:rsid w:val="00B5574D"/>
    <w:rsid w:val="00B55A12"/>
    <w:rsid w:val="00B563D7"/>
    <w:rsid w:val="00B567DF"/>
    <w:rsid w:val="00B568D6"/>
    <w:rsid w:val="00B56A3C"/>
    <w:rsid w:val="00B56BF4"/>
    <w:rsid w:val="00B56C04"/>
    <w:rsid w:val="00B56CE8"/>
    <w:rsid w:val="00B5718B"/>
    <w:rsid w:val="00B57360"/>
    <w:rsid w:val="00B57640"/>
    <w:rsid w:val="00B57DFA"/>
    <w:rsid w:val="00B6013B"/>
    <w:rsid w:val="00B6105C"/>
    <w:rsid w:val="00B61891"/>
    <w:rsid w:val="00B61D7F"/>
    <w:rsid w:val="00B6208E"/>
    <w:rsid w:val="00B624DA"/>
    <w:rsid w:val="00B6299A"/>
    <w:rsid w:val="00B62B62"/>
    <w:rsid w:val="00B63995"/>
    <w:rsid w:val="00B63AB4"/>
    <w:rsid w:val="00B63EA1"/>
    <w:rsid w:val="00B63F14"/>
    <w:rsid w:val="00B642D8"/>
    <w:rsid w:val="00B649A6"/>
    <w:rsid w:val="00B64FFE"/>
    <w:rsid w:val="00B6533E"/>
    <w:rsid w:val="00B65418"/>
    <w:rsid w:val="00B65426"/>
    <w:rsid w:val="00B65DD3"/>
    <w:rsid w:val="00B66928"/>
    <w:rsid w:val="00B671C6"/>
    <w:rsid w:val="00B67554"/>
    <w:rsid w:val="00B67574"/>
    <w:rsid w:val="00B67951"/>
    <w:rsid w:val="00B67989"/>
    <w:rsid w:val="00B67B39"/>
    <w:rsid w:val="00B67E44"/>
    <w:rsid w:val="00B7030B"/>
    <w:rsid w:val="00B7034C"/>
    <w:rsid w:val="00B70550"/>
    <w:rsid w:val="00B709DF"/>
    <w:rsid w:val="00B70F68"/>
    <w:rsid w:val="00B7100F"/>
    <w:rsid w:val="00B71015"/>
    <w:rsid w:val="00B7101B"/>
    <w:rsid w:val="00B7116F"/>
    <w:rsid w:val="00B71484"/>
    <w:rsid w:val="00B71A4A"/>
    <w:rsid w:val="00B71C81"/>
    <w:rsid w:val="00B71F1E"/>
    <w:rsid w:val="00B72388"/>
    <w:rsid w:val="00B723AF"/>
    <w:rsid w:val="00B72983"/>
    <w:rsid w:val="00B729E6"/>
    <w:rsid w:val="00B72C1D"/>
    <w:rsid w:val="00B72F3F"/>
    <w:rsid w:val="00B72FB7"/>
    <w:rsid w:val="00B732AF"/>
    <w:rsid w:val="00B73662"/>
    <w:rsid w:val="00B73B01"/>
    <w:rsid w:val="00B74410"/>
    <w:rsid w:val="00B749B3"/>
    <w:rsid w:val="00B74D15"/>
    <w:rsid w:val="00B74D3F"/>
    <w:rsid w:val="00B750F7"/>
    <w:rsid w:val="00B75143"/>
    <w:rsid w:val="00B75541"/>
    <w:rsid w:val="00B75785"/>
    <w:rsid w:val="00B75C55"/>
    <w:rsid w:val="00B763A3"/>
    <w:rsid w:val="00B76962"/>
    <w:rsid w:val="00B76D10"/>
    <w:rsid w:val="00B76D96"/>
    <w:rsid w:val="00B76F41"/>
    <w:rsid w:val="00B771B6"/>
    <w:rsid w:val="00B77250"/>
    <w:rsid w:val="00B77494"/>
    <w:rsid w:val="00B774ED"/>
    <w:rsid w:val="00B7772F"/>
    <w:rsid w:val="00B778DF"/>
    <w:rsid w:val="00B77E5B"/>
    <w:rsid w:val="00B80161"/>
    <w:rsid w:val="00B807BC"/>
    <w:rsid w:val="00B809DE"/>
    <w:rsid w:val="00B813EC"/>
    <w:rsid w:val="00B81ECF"/>
    <w:rsid w:val="00B81F28"/>
    <w:rsid w:val="00B8212C"/>
    <w:rsid w:val="00B821B3"/>
    <w:rsid w:val="00B825C5"/>
    <w:rsid w:val="00B827E9"/>
    <w:rsid w:val="00B82AB9"/>
    <w:rsid w:val="00B82E5C"/>
    <w:rsid w:val="00B82FF6"/>
    <w:rsid w:val="00B83178"/>
    <w:rsid w:val="00B83283"/>
    <w:rsid w:val="00B835F6"/>
    <w:rsid w:val="00B83A26"/>
    <w:rsid w:val="00B83B82"/>
    <w:rsid w:val="00B83F99"/>
    <w:rsid w:val="00B8411B"/>
    <w:rsid w:val="00B8436A"/>
    <w:rsid w:val="00B8451D"/>
    <w:rsid w:val="00B845BF"/>
    <w:rsid w:val="00B84A58"/>
    <w:rsid w:val="00B84BA9"/>
    <w:rsid w:val="00B84DCD"/>
    <w:rsid w:val="00B85318"/>
    <w:rsid w:val="00B85AB2"/>
    <w:rsid w:val="00B8629E"/>
    <w:rsid w:val="00B8690C"/>
    <w:rsid w:val="00B86EFE"/>
    <w:rsid w:val="00B86FBD"/>
    <w:rsid w:val="00B87071"/>
    <w:rsid w:val="00B87083"/>
    <w:rsid w:val="00B8775E"/>
    <w:rsid w:val="00B877FF"/>
    <w:rsid w:val="00B90155"/>
    <w:rsid w:val="00B90487"/>
    <w:rsid w:val="00B905A1"/>
    <w:rsid w:val="00B90C50"/>
    <w:rsid w:val="00B91578"/>
    <w:rsid w:val="00B9185E"/>
    <w:rsid w:val="00B91ABB"/>
    <w:rsid w:val="00B91DD7"/>
    <w:rsid w:val="00B92145"/>
    <w:rsid w:val="00B92823"/>
    <w:rsid w:val="00B9293E"/>
    <w:rsid w:val="00B92953"/>
    <w:rsid w:val="00B929AE"/>
    <w:rsid w:val="00B92A1B"/>
    <w:rsid w:val="00B93312"/>
    <w:rsid w:val="00B935A7"/>
    <w:rsid w:val="00B9364A"/>
    <w:rsid w:val="00B93D41"/>
    <w:rsid w:val="00B942F2"/>
    <w:rsid w:val="00B946FE"/>
    <w:rsid w:val="00B94A7F"/>
    <w:rsid w:val="00B94AE5"/>
    <w:rsid w:val="00B94DC1"/>
    <w:rsid w:val="00B94EEF"/>
    <w:rsid w:val="00B952BA"/>
    <w:rsid w:val="00B95428"/>
    <w:rsid w:val="00B955E1"/>
    <w:rsid w:val="00B95626"/>
    <w:rsid w:val="00B95C04"/>
    <w:rsid w:val="00B95C3F"/>
    <w:rsid w:val="00B95C59"/>
    <w:rsid w:val="00B95D2C"/>
    <w:rsid w:val="00B95EF0"/>
    <w:rsid w:val="00B9607C"/>
    <w:rsid w:val="00B96994"/>
    <w:rsid w:val="00B96ABD"/>
    <w:rsid w:val="00B96C1C"/>
    <w:rsid w:val="00B96F32"/>
    <w:rsid w:val="00B97494"/>
    <w:rsid w:val="00B97883"/>
    <w:rsid w:val="00B97911"/>
    <w:rsid w:val="00B97E1F"/>
    <w:rsid w:val="00B97E71"/>
    <w:rsid w:val="00BA0059"/>
    <w:rsid w:val="00BA0215"/>
    <w:rsid w:val="00BA0245"/>
    <w:rsid w:val="00BA03E2"/>
    <w:rsid w:val="00BA0562"/>
    <w:rsid w:val="00BA0DFC"/>
    <w:rsid w:val="00BA0F6F"/>
    <w:rsid w:val="00BA1187"/>
    <w:rsid w:val="00BA158D"/>
    <w:rsid w:val="00BA16CA"/>
    <w:rsid w:val="00BA1B10"/>
    <w:rsid w:val="00BA2120"/>
    <w:rsid w:val="00BA2B9D"/>
    <w:rsid w:val="00BA3153"/>
    <w:rsid w:val="00BA3190"/>
    <w:rsid w:val="00BA32A8"/>
    <w:rsid w:val="00BA3C24"/>
    <w:rsid w:val="00BA4121"/>
    <w:rsid w:val="00BA4610"/>
    <w:rsid w:val="00BA4921"/>
    <w:rsid w:val="00BA4D7D"/>
    <w:rsid w:val="00BA51FB"/>
    <w:rsid w:val="00BA5C3B"/>
    <w:rsid w:val="00BA5D9C"/>
    <w:rsid w:val="00BA60A9"/>
    <w:rsid w:val="00BA66C8"/>
    <w:rsid w:val="00BA6727"/>
    <w:rsid w:val="00BA6780"/>
    <w:rsid w:val="00BA6D28"/>
    <w:rsid w:val="00BA6D2C"/>
    <w:rsid w:val="00BA6F3E"/>
    <w:rsid w:val="00BA6FA9"/>
    <w:rsid w:val="00BA73A5"/>
    <w:rsid w:val="00BA7C77"/>
    <w:rsid w:val="00BB011C"/>
    <w:rsid w:val="00BB0287"/>
    <w:rsid w:val="00BB05E2"/>
    <w:rsid w:val="00BB0F63"/>
    <w:rsid w:val="00BB1106"/>
    <w:rsid w:val="00BB140D"/>
    <w:rsid w:val="00BB17BB"/>
    <w:rsid w:val="00BB20B8"/>
    <w:rsid w:val="00BB22D7"/>
    <w:rsid w:val="00BB22FB"/>
    <w:rsid w:val="00BB2DA6"/>
    <w:rsid w:val="00BB2E2C"/>
    <w:rsid w:val="00BB3004"/>
    <w:rsid w:val="00BB354F"/>
    <w:rsid w:val="00BB37FF"/>
    <w:rsid w:val="00BB3837"/>
    <w:rsid w:val="00BB3B7C"/>
    <w:rsid w:val="00BB40F8"/>
    <w:rsid w:val="00BB41FE"/>
    <w:rsid w:val="00BB5270"/>
    <w:rsid w:val="00BB541D"/>
    <w:rsid w:val="00BB5D4C"/>
    <w:rsid w:val="00BB6423"/>
    <w:rsid w:val="00BB6558"/>
    <w:rsid w:val="00BB6700"/>
    <w:rsid w:val="00BB679B"/>
    <w:rsid w:val="00BB683F"/>
    <w:rsid w:val="00BB68FE"/>
    <w:rsid w:val="00BB6935"/>
    <w:rsid w:val="00BB6A2C"/>
    <w:rsid w:val="00BB6ADD"/>
    <w:rsid w:val="00BB6B28"/>
    <w:rsid w:val="00BB7BC6"/>
    <w:rsid w:val="00BB7C48"/>
    <w:rsid w:val="00BB7DFC"/>
    <w:rsid w:val="00BC05EF"/>
    <w:rsid w:val="00BC064C"/>
    <w:rsid w:val="00BC0667"/>
    <w:rsid w:val="00BC08A4"/>
    <w:rsid w:val="00BC0926"/>
    <w:rsid w:val="00BC1512"/>
    <w:rsid w:val="00BC151B"/>
    <w:rsid w:val="00BC1CD4"/>
    <w:rsid w:val="00BC22E1"/>
    <w:rsid w:val="00BC272D"/>
    <w:rsid w:val="00BC27CC"/>
    <w:rsid w:val="00BC29B1"/>
    <w:rsid w:val="00BC2B0E"/>
    <w:rsid w:val="00BC332B"/>
    <w:rsid w:val="00BC395B"/>
    <w:rsid w:val="00BC3D9C"/>
    <w:rsid w:val="00BC3F0C"/>
    <w:rsid w:val="00BC426D"/>
    <w:rsid w:val="00BC4833"/>
    <w:rsid w:val="00BC4EF9"/>
    <w:rsid w:val="00BC610B"/>
    <w:rsid w:val="00BC6365"/>
    <w:rsid w:val="00BC6475"/>
    <w:rsid w:val="00BC6BFE"/>
    <w:rsid w:val="00BC6FB4"/>
    <w:rsid w:val="00BC6FC6"/>
    <w:rsid w:val="00BC76F2"/>
    <w:rsid w:val="00BC7AB1"/>
    <w:rsid w:val="00BD0FE3"/>
    <w:rsid w:val="00BD1322"/>
    <w:rsid w:val="00BD1629"/>
    <w:rsid w:val="00BD1878"/>
    <w:rsid w:val="00BD1EBE"/>
    <w:rsid w:val="00BD1ECB"/>
    <w:rsid w:val="00BD2062"/>
    <w:rsid w:val="00BD2AE8"/>
    <w:rsid w:val="00BD2B16"/>
    <w:rsid w:val="00BD2DF5"/>
    <w:rsid w:val="00BD2E14"/>
    <w:rsid w:val="00BD32F4"/>
    <w:rsid w:val="00BD364C"/>
    <w:rsid w:val="00BD3833"/>
    <w:rsid w:val="00BD38EC"/>
    <w:rsid w:val="00BD3C76"/>
    <w:rsid w:val="00BD4341"/>
    <w:rsid w:val="00BD474B"/>
    <w:rsid w:val="00BD49F9"/>
    <w:rsid w:val="00BD4C71"/>
    <w:rsid w:val="00BD4D4B"/>
    <w:rsid w:val="00BD514D"/>
    <w:rsid w:val="00BD5E5E"/>
    <w:rsid w:val="00BD6220"/>
    <w:rsid w:val="00BD648F"/>
    <w:rsid w:val="00BD67C7"/>
    <w:rsid w:val="00BD6EB6"/>
    <w:rsid w:val="00BD720D"/>
    <w:rsid w:val="00BD7256"/>
    <w:rsid w:val="00BD75D7"/>
    <w:rsid w:val="00BD7745"/>
    <w:rsid w:val="00BD77D0"/>
    <w:rsid w:val="00BD7874"/>
    <w:rsid w:val="00BD79AC"/>
    <w:rsid w:val="00BD7B2C"/>
    <w:rsid w:val="00BD7DA7"/>
    <w:rsid w:val="00BD7EBB"/>
    <w:rsid w:val="00BD7EEB"/>
    <w:rsid w:val="00BE0056"/>
    <w:rsid w:val="00BE01F3"/>
    <w:rsid w:val="00BE051C"/>
    <w:rsid w:val="00BE07AF"/>
    <w:rsid w:val="00BE113D"/>
    <w:rsid w:val="00BE140E"/>
    <w:rsid w:val="00BE14ED"/>
    <w:rsid w:val="00BE1810"/>
    <w:rsid w:val="00BE1BB5"/>
    <w:rsid w:val="00BE1D88"/>
    <w:rsid w:val="00BE2B14"/>
    <w:rsid w:val="00BE31D0"/>
    <w:rsid w:val="00BE323F"/>
    <w:rsid w:val="00BE324B"/>
    <w:rsid w:val="00BE397C"/>
    <w:rsid w:val="00BE3A78"/>
    <w:rsid w:val="00BE4072"/>
    <w:rsid w:val="00BE4E56"/>
    <w:rsid w:val="00BE594A"/>
    <w:rsid w:val="00BE5B2A"/>
    <w:rsid w:val="00BE5CE2"/>
    <w:rsid w:val="00BE61F4"/>
    <w:rsid w:val="00BE6626"/>
    <w:rsid w:val="00BE66B0"/>
    <w:rsid w:val="00BE6977"/>
    <w:rsid w:val="00BE6BAF"/>
    <w:rsid w:val="00BE6F79"/>
    <w:rsid w:val="00BE76AC"/>
    <w:rsid w:val="00BE7CA9"/>
    <w:rsid w:val="00BE7F0C"/>
    <w:rsid w:val="00BF0E25"/>
    <w:rsid w:val="00BF102B"/>
    <w:rsid w:val="00BF12ED"/>
    <w:rsid w:val="00BF12F9"/>
    <w:rsid w:val="00BF13D6"/>
    <w:rsid w:val="00BF14E2"/>
    <w:rsid w:val="00BF1B57"/>
    <w:rsid w:val="00BF1BD6"/>
    <w:rsid w:val="00BF1DB0"/>
    <w:rsid w:val="00BF1DE5"/>
    <w:rsid w:val="00BF2045"/>
    <w:rsid w:val="00BF25B1"/>
    <w:rsid w:val="00BF28EF"/>
    <w:rsid w:val="00BF3205"/>
    <w:rsid w:val="00BF320E"/>
    <w:rsid w:val="00BF3C9B"/>
    <w:rsid w:val="00BF48F0"/>
    <w:rsid w:val="00BF49A7"/>
    <w:rsid w:val="00BF4CF4"/>
    <w:rsid w:val="00BF4D94"/>
    <w:rsid w:val="00BF53D0"/>
    <w:rsid w:val="00BF5491"/>
    <w:rsid w:val="00BF5567"/>
    <w:rsid w:val="00BF5731"/>
    <w:rsid w:val="00BF5999"/>
    <w:rsid w:val="00BF5A4D"/>
    <w:rsid w:val="00BF5CB6"/>
    <w:rsid w:val="00BF5D04"/>
    <w:rsid w:val="00BF5E5E"/>
    <w:rsid w:val="00BF6710"/>
    <w:rsid w:val="00BF6CB5"/>
    <w:rsid w:val="00BF71BB"/>
    <w:rsid w:val="00BF7D7E"/>
    <w:rsid w:val="00BF7E1A"/>
    <w:rsid w:val="00C00260"/>
    <w:rsid w:val="00C00C9D"/>
    <w:rsid w:val="00C0132C"/>
    <w:rsid w:val="00C01542"/>
    <w:rsid w:val="00C01554"/>
    <w:rsid w:val="00C015E3"/>
    <w:rsid w:val="00C01668"/>
    <w:rsid w:val="00C01971"/>
    <w:rsid w:val="00C02733"/>
    <w:rsid w:val="00C02879"/>
    <w:rsid w:val="00C02A9D"/>
    <w:rsid w:val="00C02B66"/>
    <w:rsid w:val="00C02BDE"/>
    <w:rsid w:val="00C02FF2"/>
    <w:rsid w:val="00C036B1"/>
    <w:rsid w:val="00C036CB"/>
    <w:rsid w:val="00C03714"/>
    <w:rsid w:val="00C03C6A"/>
    <w:rsid w:val="00C0441D"/>
    <w:rsid w:val="00C04827"/>
    <w:rsid w:val="00C04AA1"/>
    <w:rsid w:val="00C04FF6"/>
    <w:rsid w:val="00C05DBC"/>
    <w:rsid w:val="00C05EB0"/>
    <w:rsid w:val="00C06082"/>
    <w:rsid w:val="00C06422"/>
    <w:rsid w:val="00C06457"/>
    <w:rsid w:val="00C06CB2"/>
    <w:rsid w:val="00C06D8C"/>
    <w:rsid w:val="00C07036"/>
    <w:rsid w:val="00C0731C"/>
    <w:rsid w:val="00C075C5"/>
    <w:rsid w:val="00C07671"/>
    <w:rsid w:val="00C07DE7"/>
    <w:rsid w:val="00C07F1F"/>
    <w:rsid w:val="00C102D8"/>
    <w:rsid w:val="00C10567"/>
    <w:rsid w:val="00C108B4"/>
    <w:rsid w:val="00C10BDA"/>
    <w:rsid w:val="00C10CF6"/>
    <w:rsid w:val="00C11514"/>
    <w:rsid w:val="00C115E7"/>
    <w:rsid w:val="00C11996"/>
    <w:rsid w:val="00C11DEB"/>
    <w:rsid w:val="00C1270D"/>
    <w:rsid w:val="00C13090"/>
    <w:rsid w:val="00C13540"/>
    <w:rsid w:val="00C13AFA"/>
    <w:rsid w:val="00C14043"/>
    <w:rsid w:val="00C1428D"/>
    <w:rsid w:val="00C142DB"/>
    <w:rsid w:val="00C14509"/>
    <w:rsid w:val="00C14BA0"/>
    <w:rsid w:val="00C152D6"/>
    <w:rsid w:val="00C15D91"/>
    <w:rsid w:val="00C163FB"/>
    <w:rsid w:val="00C16422"/>
    <w:rsid w:val="00C16858"/>
    <w:rsid w:val="00C16D89"/>
    <w:rsid w:val="00C16F45"/>
    <w:rsid w:val="00C1759F"/>
    <w:rsid w:val="00C1794B"/>
    <w:rsid w:val="00C17F1C"/>
    <w:rsid w:val="00C200A6"/>
    <w:rsid w:val="00C20312"/>
    <w:rsid w:val="00C20628"/>
    <w:rsid w:val="00C2098D"/>
    <w:rsid w:val="00C20A41"/>
    <w:rsid w:val="00C20EE2"/>
    <w:rsid w:val="00C20FBA"/>
    <w:rsid w:val="00C211F8"/>
    <w:rsid w:val="00C21400"/>
    <w:rsid w:val="00C216BF"/>
    <w:rsid w:val="00C218A1"/>
    <w:rsid w:val="00C218F2"/>
    <w:rsid w:val="00C21DC4"/>
    <w:rsid w:val="00C21E64"/>
    <w:rsid w:val="00C21EAB"/>
    <w:rsid w:val="00C2203E"/>
    <w:rsid w:val="00C22145"/>
    <w:rsid w:val="00C22514"/>
    <w:rsid w:val="00C22803"/>
    <w:rsid w:val="00C22F12"/>
    <w:rsid w:val="00C23923"/>
    <w:rsid w:val="00C23B0E"/>
    <w:rsid w:val="00C23B4D"/>
    <w:rsid w:val="00C242C1"/>
    <w:rsid w:val="00C245B9"/>
    <w:rsid w:val="00C24888"/>
    <w:rsid w:val="00C24A4D"/>
    <w:rsid w:val="00C24C41"/>
    <w:rsid w:val="00C25650"/>
    <w:rsid w:val="00C25A22"/>
    <w:rsid w:val="00C25B34"/>
    <w:rsid w:val="00C262BA"/>
    <w:rsid w:val="00C2634B"/>
    <w:rsid w:val="00C26767"/>
    <w:rsid w:val="00C26815"/>
    <w:rsid w:val="00C26B1E"/>
    <w:rsid w:val="00C26E70"/>
    <w:rsid w:val="00C271F5"/>
    <w:rsid w:val="00C2752D"/>
    <w:rsid w:val="00C30624"/>
    <w:rsid w:val="00C30D97"/>
    <w:rsid w:val="00C31B20"/>
    <w:rsid w:val="00C31C51"/>
    <w:rsid w:val="00C31D2E"/>
    <w:rsid w:val="00C320D1"/>
    <w:rsid w:val="00C321DC"/>
    <w:rsid w:val="00C32CE1"/>
    <w:rsid w:val="00C332FD"/>
    <w:rsid w:val="00C33374"/>
    <w:rsid w:val="00C3357B"/>
    <w:rsid w:val="00C3398A"/>
    <w:rsid w:val="00C34239"/>
    <w:rsid w:val="00C3498D"/>
    <w:rsid w:val="00C34AEB"/>
    <w:rsid w:val="00C34D29"/>
    <w:rsid w:val="00C35306"/>
    <w:rsid w:val="00C35A4D"/>
    <w:rsid w:val="00C35E24"/>
    <w:rsid w:val="00C3657D"/>
    <w:rsid w:val="00C365B8"/>
    <w:rsid w:val="00C36FE4"/>
    <w:rsid w:val="00C371FE"/>
    <w:rsid w:val="00C37404"/>
    <w:rsid w:val="00C37B13"/>
    <w:rsid w:val="00C37D00"/>
    <w:rsid w:val="00C4002A"/>
    <w:rsid w:val="00C402DC"/>
    <w:rsid w:val="00C4088B"/>
    <w:rsid w:val="00C4094D"/>
    <w:rsid w:val="00C4096E"/>
    <w:rsid w:val="00C41218"/>
    <w:rsid w:val="00C4139B"/>
    <w:rsid w:val="00C4139C"/>
    <w:rsid w:val="00C41678"/>
    <w:rsid w:val="00C41785"/>
    <w:rsid w:val="00C41888"/>
    <w:rsid w:val="00C41EE1"/>
    <w:rsid w:val="00C4208D"/>
    <w:rsid w:val="00C42435"/>
    <w:rsid w:val="00C42BBE"/>
    <w:rsid w:val="00C42CEA"/>
    <w:rsid w:val="00C43994"/>
    <w:rsid w:val="00C43AEB"/>
    <w:rsid w:val="00C44162"/>
    <w:rsid w:val="00C4490D"/>
    <w:rsid w:val="00C45100"/>
    <w:rsid w:val="00C4539F"/>
    <w:rsid w:val="00C45766"/>
    <w:rsid w:val="00C45AC5"/>
    <w:rsid w:val="00C45F70"/>
    <w:rsid w:val="00C46071"/>
    <w:rsid w:val="00C461DE"/>
    <w:rsid w:val="00C462BF"/>
    <w:rsid w:val="00C46E53"/>
    <w:rsid w:val="00C47321"/>
    <w:rsid w:val="00C473E6"/>
    <w:rsid w:val="00C475FA"/>
    <w:rsid w:val="00C479F8"/>
    <w:rsid w:val="00C5060D"/>
    <w:rsid w:val="00C5156E"/>
    <w:rsid w:val="00C51816"/>
    <w:rsid w:val="00C51DCB"/>
    <w:rsid w:val="00C52396"/>
    <w:rsid w:val="00C526A4"/>
    <w:rsid w:val="00C52D61"/>
    <w:rsid w:val="00C5309B"/>
    <w:rsid w:val="00C535B4"/>
    <w:rsid w:val="00C538CD"/>
    <w:rsid w:val="00C53F9D"/>
    <w:rsid w:val="00C55046"/>
    <w:rsid w:val="00C5522E"/>
    <w:rsid w:val="00C558FA"/>
    <w:rsid w:val="00C55E42"/>
    <w:rsid w:val="00C56960"/>
    <w:rsid w:val="00C56C44"/>
    <w:rsid w:val="00C56D11"/>
    <w:rsid w:val="00C56D75"/>
    <w:rsid w:val="00C56FFC"/>
    <w:rsid w:val="00C5730B"/>
    <w:rsid w:val="00C5781D"/>
    <w:rsid w:val="00C57A43"/>
    <w:rsid w:val="00C60016"/>
    <w:rsid w:val="00C60539"/>
    <w:rsid w:val="00C609C7"/>
    <w:rsid w:val="00C60F03"/>
    <w:rsid w:val="00C616C0"/>
    <w:rsid w:val="00C61809"/>
    <w:rsid w:val="00C61AFA"/>
    <w:rsid w:val="00C62815"/>
    <w:rsid w:val="00C62A23"/>
    <w:rsid w:val="00C62C34"/>
    <w:rsid w:val="00C63440"/>
    <w:rsid w:val="00C63520"/>
    <w:rsid w:val="00C636BE"/>
    <w:rsid w:val="00C63718"/>
    <w:rsid w:val="00C6379D"/>
    <w:rsid w:val="00C637E7"/>
    <w:rsid w:val="00C63CDD"/>
    <w:rsid w:val="00C6429E"/>
    <w:rsid w:val="00C6469F"/>
    <w:rsid w:val="00C6478D"/>
    <w:rsid w:val="00C64E16"/>
    <w:rsid w:val="00C65155"/>
    <w:rsid w:val="00C656A3"/>
    <w:rsid w:val="00C6586D"/>
    <w:rsid w:val="00C65E76"/>
    <w:rsid w:val="00C661FF"/>
    <w:rsid w:val="00C66546"/>
    <w:rsid w:val="00C66951"/>
    <w:rsid w:val="00C669BE"/>
    <w:rsid w:val="00C66B9F"/>
    <w:rsid w:val="00C6700A"/>
    <w:rsid w:val="00C70CD4"/>
    <w:rsid w:val="00C715DF"/>
    <w:rsid w:val="00C724C1"/>
    <w:rsid w:val="00C726AA"/>
    <w:rsid w:val="00C72AC2"/>
    <w:rsid w:val="00C72B91"/>
    <w:rsid w:val="00C72E7E"/>
    <w:rsid w:val="00C73137"/>
    <w:rsid w:val="00C73ABC"/>
    <w:rsid w:val="00C73AFF"/>
    <w:rsid w:val="00C73C5D"/>
    <w:rsid w:val="00C74778"/>
    <w:rsid w:val="00C74D61"/>
    <w:rsid w:val="00C75059"/>
    <w:rsid w:val="00C7595F"/>
    <w:rsid w:val="00C75B92"/>
    <w:rsid w:val="00C76761"/>
    <w:rsid w:val="00C772A5"/>
    <w:rsid w:val="00C77655"/>
    <w:rsid w:val="00C80001"/>
    <w:rsid w:val="00C8033D"/>
    <w:rsid w:val="00C8096B"/>
    <w:rsid w:val="00C80A89"/>
    <w:rsid w:val="00C80D31"/>
    <w:rsid w:val="00C80DF9"/>
    <w:rsid w:val="00C813A9"/>
    <w:rsid w:val="00C813EF"/>
    <w:rsid w:val="00C81A14"/>
    <w:rsid w:val="00C821B3"/>
    <w:rsid w:val="00C834BC"/>
    <w:rsid w:val="00C83507"/>
    <w:rsid w:val="00C83F1D"/>
    <w:rsid w:val="00C84667"/>
    <w:rsid w:val="00C84C7E"/>
    <w:rsid w:val="00C84D62"/>
    <w:rsid w:val="00C84E7C"/>
    <w:rsid w:val="00C85042"/>
    <w:rsid w:val="00C85CB5"/>
    <w:rsid w:val="00C86364"/>
    <w:rsid w:val="00C869D2"/>
    <w:rsid w:val="00C87AEE"/>
    <w:rsid w:val="00C87EC8"/>
    <w:rsid w:val="00C90650"/>
    <w:rsid w:val="00C90A84"/>
    <w:rsid w:val="00C90BD2"/>
    <w:rsid w:val="00C91362"/>
    <w:rsid w:val="00C9174A"/>
    <w:rsid w:val="00C918E4"/>
    <w:rsid w:val="00C91964"/>
    <w:rsid w:val="00C92C0C"/>
    <w:rsid w:val="00C92DCC"/>
    <w:rsid w:val="00C92E49"/>
    <w:rsid w:val="00C92FE6"/>
    <w:rsid w:val="00C930B4"/>
    <w:rsid w:val="00C935DB"/>
    <w:rsid w:val="00C938EF"/>
    <w:rsid w:val="00C93F54"/>
    <w:rsid w:val="00C94B6F"/>
    <w:rsid w:val="00C94F95"/>
    <w:rsid w:val="00C952F3"/>
    <w:rsid w:val="00C954F2"/>
    <w:rsid w:val="00C95568"/>
    <w:rsid w:val="00C955A2"/>
    <w:rsid w:val="00C95A0B"/>
    <w:rsid w:val="00C95B09"/>
    <w:rsid w:val="00C95B3D"/>
    <w:rsid w:val="00C95E7F"/>
    <w:rsid w:val="00C9652C"/>
    <w:rsid w:val="00C96730"/>
    <w:rsid w:val="00C97048"/>
    <w:rsid w:val="00C972EB"/>
    <w:rsid w:val="00C97623"/>
    <w:rsid w:val="00C97B3D"/>
    <w:rsid w:val="00C97C2C"/>
    <w:rsid w:val="00CA0663"/>
    <w:rsid w:val="00CA06DA"/>
    <w:rsid w:val="00CA077C"/>
    <w:rsid w:val="00CA0D2A"/>
    <w:rsid w:val="00CA0DB1"/>
    <w:rsid w:val="00CA14C2"/>
    <w:rsid w:val="00CA14F3"/>
    <w:rsid w:val="00CA2534"/>
    <w:rsid w:val="00CA2850"/>
    <w:rsid w:val="00CA2880"/>
    <w:rsid w:val="00CA3DE2"/>
    <w:rsid w:val="00CA4236"/>
    <w:rsid w:val="00CA4361"/>
    <w:rsid w:val="00CA451B"/>
    <w:rsid w:val="00CA48BC"/>
    <w:rsid w:val="00CA4DF6"/>
    <w:rsid w:val="00CA4E3A"/>
    <w:rsid w:val="00CA515E"/>
    <w:rsid w:val="00CA5258"/>
    <w:rsid w:val="00CA546A"/>
    <w:rsid w:val="00CA55B4"/>
    <w:rsid w:val="00CA5975"/>
    <w:rsid w:val="00CA5AC3"/>
    <w:rsid w:val="00CA662F"/>
    <w:rsid w:val="00CA6638"/>
    <w:rsid w:val="00CA6910"/>
    <w:rsid w:val="00CA6996"/>
    <w:rsid w:val="00CA6AB7"/>
    <w:rsid w:val="00CA6AD5"/>
    <w:rsid w:val="00CB06C9"/>
    <w:rsid w:val="00CB086D"/>
    <w:rsid w:val="00CB087C"/>
    <w:rsid w:val="00CB0AA7"/>
    <w:rsid w:val="00CB0B88"/>
    <w:rsid w:val="00CB0B90"/>
    <w:rsid w:val="00CB1BA3"/>
    <w:rsid w:val="00CB20A4"/>
    <w:rsid w:val="00CB265E"/>
    <w:rsid w:val="00CB2850"/>
    <w:rsid w:val="00CB286E"/>
    <w:rsid w:val="00CB2ACC"/>
    <w:rsid w:val="00CB3653"/>
    <w:rsid w:val="00CB3945"/>
    <w:rsid w:val="00CB3A0B"/>
    <w:rsid w:val="00CB3A28"/>
    <w:rsid w:val="00CB3EF7"/>
    <w:rsid w:val="00CB41C8"/>
    <w:rsid w:val="00CB46F0"/>
    <w:rsid w:val="00CB4B24"/>
    <w:rsid w:val="00CB4B65"/>
    <w:rsid w:val="00CB4F96"/>
    <w:rsid w:val="00CB4FE8"/>
    <w:rsid w:val="00CB510E"/>
    <w:rsid w:val="00CB55AF"/>
    <w:rsid w:val="00CB59CA"/>
    <w:rsid w:val="00CB5D1D"/>
    <w:rsid w:val="00CB63B7"/>
    <w:rsid w:val="00CB64BA"/>
    <w:rsid w:val="00CB67A3"/>
    <w:rsid w:val="00CB6C1F"/>
    <w:rsid w:val="00CB6E51"/>
    <w:rsid w:val="00CB6F50"/>
    <w:rsid w:val="00CB6FFB"/>
    <w:rsid w:val="00CB74F1"/>
    <w:rsid w:val="00CB75FF"/>
    <w:rsid w:val="00CB794A"/>
    <w:rsid w:val="00CB7AE7"/>
    <w:rsid w:val="00CB7C4E"/>
    <w:rsid w:val="00CB7FD5"/>
    <w:rsid w:val="00CC0005"/>
    <w:rsid w:val="00CC068C"/>
    <w:rsid w:val="00CC0C85"/>
    <w:rsid w:val="00CC0CEF"/>
    <w:rsid w:val="00CC0D68"/>
    <w:rsid w:val="00CC16F5"/>
    <w:rsid w:val="00CC178C"/>
    <w:rsid w:val="00CC252F"/>
    <w:rsid w:val="00CC28C2"/>
    <w:rsid w:val="00CC2D68"/>
    <w:rsid w:val="00CC2FBC"/>
    <w:rsid w:val="00CC314E"/>
    <w:rsid w:val="00CC315D"/>
    <w:rsid w:val="00CC3490"/>
    <w:rsid w:val="00CC34EA"/>
    <w:rsid w:val="00CC3D57"/>
    <w:rsid w:val="00CC3FA3"/>
    <w:rsid w:val="00CC471A"/>
    <w:rsid w:val="00CC4D75"/>
    <w:rsid w:val="00CC55DB"/>
    <w:rsid w:val="00CC5893"/>
    <w:rsid w:val="00CC5AC7"/>
    <w:rsid w:val="00CC5B1F"/>
    <w:rsid w:val="00CC6447"/>
    <w:rsid w:val="00CC6F33"/>
    <w:rsid w:val="00CC6FBA"/>
    <w:rsid w:val="00CC7AC4"/>
    <w:rsid w:val="00CD000D"/>
    <w:rsid w:val="00CD08B4"/>
    <w:rsid w:val="00CD0E30"/>
    <w:rsid w:val="00CD1000"/>
    <w:rsid w:val="00CD1252"/>
    <w:rsid w:val="00CD17DD"/>
    <w:rsid w:val="00CD180F"/>
    <w:rsid w:val="00CD201A"/>
    <w:rsid w:val="00CD21C7"/>
    <w:rsid w:val="00CD2905"/>
    <w:rsid w:val="00CD2C03"/>
    <w:rsid w:val="00CD2C83"/>
    <w:rsid w:val="00CD2EBA"/>
    <w:rsid w:val="00CD3076"/>
    <w:rsid w:val="00CD33B5"/>
    <w:rsid w:val="00CD33C0"/>
    <w:rsid w:val="00CD364B"/>
    <w:rsid w:val="00CD3712"/>
    <w:rsid w:val="00CD4C76"/>
    <w:rsid w:val="00CD4E6E"/>
    <w:rsid w:val="00CD547D"/>
    <w:rsid w:val="00CD5605"/>
    <w:rsid w:val="00CD5C39"/>
    <w:rsid w:val="00CD5C4E"/>
    <w:rsid w:val="00CD6044"/>
    <w:rsid w:val="00CD64F9"/>
    <w:rsid w:val="00CD6637"/>
    <w:rsid w:val="00CD6EA2"/>
    <w:rsid w:val="00CD7462"/>
    <w:rsid w:val="00CD7B63"/>
    <w:rsid w:val="00CD7D26"/>
    <w:rsid w:val="00CD7DF2"/>
    <w:rsid w:val="00CE02EA"/>
    <w:rsid w:val="00CE0488"/>
    <w:rsid w:val="00CE0628"/>
    <w:rsid w:val="00CE086E"/>
    <w:rsid w:val="00CE1065"/>
    <w:rsid w:val="00CE170F"/>
    <w:rsid w:val="00CE1B83"/>
    <w:rsid w:val="00CE1BA4"/>
    <w:rsid w:val="00CE1C60"/>
    <w:rsid w:val="00CE1D46"/>
    <w:rsid w:val="00CE2C01"/>
    <w:rsid w:val="00CE311C"/>
    <w:rsid w:val="00CE36AE"/>
    <w:rsid w:val="00CE3C42"/>
    <w:rsid w:val="00CE3F4B"/>
    <w:rsid w:val="00CE4C51"/>
    <w:rsid w:val="00CE4C63"/>
    <w:rsid w:val="00CE561F"/>
    <w:rsid w:val="00CE5B94"/>
    <w:rsid w:val="00CE63CD"/>
    <w:rsid w:val="00CE667B"/>
    <w:rsid w:val="00CE6A9B"/>
    <w:rsid w:val="00CE6E6D"/>
    <w:rsid w:val="00CE7C9E"/>
    <w:rsid w:val="00CE7FED"/>
    <w:rsid w:val="00CE7FF0"/>
    <w:rsid w:val="00CF090F"/>
    <w:rsid w:val="00CF0C93"/>
    <w:rsid w:val="00CF13B0"/>
    <w:rsid w:val="00CF1873"/>
    <w:rsid w:val="00CF191C"/>
    <w:rsid w:val="00CF1B03"/>
    <w:rsid w:val="00CF29E4"/>
    <w:rsid w:val="00CF2C43"/>
    <w:rsid w:val="00CF2DA4"/>
    <w:rsid w:val="00CF323B"/>
    <w:rsid w:val="00CF33B3"/>
    <w:rsid w:val="00CF34E4"/>
    <w:rsid w:val="00CF3903"/>
    <w:rsid w:val="00CF3B7D"/>
    <w:rsid w:val="00CF3B86"/>
    <w:rsid w:val="00CF3D52"/>
    <w:rsid w:val="00CF4270"/>
    <w:rsid w:val="00CF49D2"/>
    <w:rsid w:val="00CF4A3F"/>
    <w:rsid w:val="00CF5670"/>
    <w:rsid w:val="00CF5E80"/>
    <w:rsid w:val="00CF6209"/>
    <w:rsid w:val="00CF690D"/>
    <w:rsid w:val="00CF6BA1"/>
    <w:rsid w:val="00CF6D94"/>
    <w:rsid w:val="00CF7242"/>
    <w:rsid w:val="00CF76C7"/>
    <w:rsid w:val="00CF7769"/>
    <w:rsid w:val="00CF7898"/>
    <w:rsid w:val="00CF7AA4"/>
    <w:rsid w:val="00CF7C07"/>
    <w:rsid w:val="00D002A5"/>
    <w:rsid w:val="00D004E1"/>
    <w:rsid w:val="00D00555"/>
    <w:rsid w:val="00D00781"/>
    <w:rsid w:val="00D007A6"/>
    <w:rsid w:val="00D0193B"/>
    <w:rsid w:val="00D01A93"/>
    <w:rsid w:val="00D01CD5"/>
    <w:rsid w:val="00D01E6D"/>
    <w:rsid w:val="00D024CC"/>
    <w:rsid w:val="00D038F3"/>
    <w:rsid w:val="00D03A27"/>
    <w:rsid w:val="00D03B1F"/>
    <w:rsid w:val="00D03C57"/>
    <w:rsid w:val="00D04A49"/>
    <w:rsid w:val="00D05C00"/>
    <w:rsid w:val="00D05F17"/>
    <w:rsid w:val="00D0625D"/>
    <w:rsid w:val="00D06A5A"/>
    <w:rsid w:val="00D06D02"/>
    <w:rsid w:val="00D06E84"/>
    <w:rsid w:val="00D073C2"/>
    <w:rsid w:val="00D07622"/>
    <w:rsid w:val="00D07B22"/>
    <w:rsid w:val="00D07CBF"/>
    <w:rsid w:val="00D07DF6"/>
    <w:rsid w:val="00D07E97"/>
    <w:rsid w:val="00D10436"/>
    <w:rsid w:val="00D110E1"/>
    <w:rsid w:val="00D11861"/>
    <w:rsid w:val="00D11995"/>
    <w:rsid w:val="00D11C65"/>
    <w:rsid w:val="00D128B8"/>
    <w:rsid w:val="00D12B1E"/>
    <w:rsid w:val="00D12C21"/>
    <w:rsid w:val="00D12C86"/>
    <w:rsid w:val="00D12DCC"/>
    <w:rsid w:val="00D13D3A"/>
    <w:rsid w:val="00D1433B"/>
    <w:rsid w:val="00D144C1"/>
    <w:rsid w:val="00D14A65"/>
    <w:rsid w:val="00D14C1E"/>
    <w:rsid w:val="00D14D0E"/>
    <w:rsid w:val="00D14F70"/>
    <w:rsid w:val="00D15E75"/>
    <w:rsid w:val="00D15EF5"/>
    <w:rsid w:val="00D165C3"/>
    <w:rsid w:val="00D16F4F"/>
    <w:rsid w:val="00D1700A"/>
    <w:rsid w:val="00D170C4"/>
    <w:rsid w:val="00D17ED4"/>
    <w:rsid w:val="00D17EFD"/>
    <w:rsid w:val="00D20275"/>
    <w:rsid w:val="00D20524"/>
    <w:rsid w:val="00D20748"/>
    <w:rsid w:val="00D208B4"/>
    <w:rsid w:val="00D209C2"/>
    <w:rsid w:val="00D209F5"/>
    <w:rsid w:val="00D20AAF"/>
    <w:rsid w:val="00D20E01"/>
    <w:rsid w:val="00D21AD8"/>
    <w:rsid w:val="00D21E6F"/>
    <w:rsid w:val="00D22148"/>
    <w:rsid w:val="00D221D4"/>
    <w:rsid w:val="00D22220"/>
    <w:rsid w:val="00D224B6"/>
    <w:rsid w:val="00D23753"/>
    <w:rsid w:val="00D23991"/>
    <w:rsid w:val="00D24295"/>
    <w:rsid w:val="00D24575"/>
    <w:rsid w:val="00D24953"/>
    <w:rsid w:val="00D24ED2"/>
    <w:rsid w:val="00D25419"/>
    <w:rsid w:val="00D25542"/>
    <w:rsid w:val="00D257C7"/>
    <w:rsid w:val="00D258B8"/>
    <w:rsid w:val="00D26337"/>
    <w:rsid w:val="00D26356"/>
    <w:rsid w:val="00D26584"/>
    <w:rsid w:val="00D2664B"/>
    <w:rsid w:val="00D26668"/>
    <w:rsid w:val="00D267E2"/>
    <w:rsid w:val="00D26ABB"/>
    <w:rsid w:val="00D26E07"/>
    <w:rsid w:val="00D27431"/>
    <w:rsid w:val="00D27547"/>
    <w:rsid w:val="00D277B3"/>
    <w:rsid w:val="00D304BC"/>
    <w:rsid w:val="00D30BC5"/>
    <w:rsid w:val="00D30F6D"/>
    <w:rsid w:val="00D3130A"/>
    <w:rsid w:val="00D313E9"/>
    <w:rsid w:val="00D31C38"/>
    <w:rsid w:val="00D31CDC"/>
    <w:rsid w:val="00D323E1"/>
    <w:rsid w:val="00D323F8"/>
    <w:rsid w:val="00D3246F"/>
    <w:rsid w:val="00D3250C"/>
    <w:rsid w:val="00D32613"/>
    <w:rsid w:val="00D3269E"/>
    <w:rsid w:val="00D32C91"/>
    <w:rsid w:val="00D3318B"/>
    <w:rsid w:val="00D337D5"/>
    <w:rsid w:val="00D33BBC"/>
    <w:rsid w:val="00D33EA8"/>
    <w:rsid w:val="00D34228"/>
    <w:rsid w:val="00D342D7"/>
    <w:rsid w:val="00D34B24"/>
    <w:rsid w:val="00D34BC7"/>
    <w:rsid w:val="00D35103"/>
    <w:rsid w:val="00D35A9F"/>
    <w:rsid w:val="00D35AC9"/>
    <w:rsid w:val="00D361FD"/>
    <w:rsid w:val="00D36F20"/>
    <w:rsid w:val="00D372FA"/>
    <w:rsid w:val="00D37865"/>
    <w:rsid w:val="00D37ED8"/>
    <w:rsid w:val="00D4002C"/>
    <w:rsid w:val="00D4004A"/>
    <w:rsid w:val="00D41521"/>
    <w:rsid w:val="00D42011"/>
    <w:rsid w:val="00D42649"/>
    <w:rsid w:val="00D4309B"/>
    <w:rsid w:val="00D434B2"/>
    <w:rsid w:val="00D4367A"/>
    <w:rsid w:val="00D437B8"/>
    <w:rsid w:val="00D43BE9"/>
    <w:rsid w:val="00D43E8E"/>
    <w:rsid w:val="00D443B9"/>
    <w:rsid w:val="00D443BF"/>
    <w:rsid w:val="00D446AE"/>
    <w:rsid w:val="00D44985"/>
    <w:rsid w:val="00D44DA9"/>
    <w:rsid w:val="00D44F74"/>
    <w:rsid w:val="00D44FB5"/>
    <w:rsid w:val="00D45449"/>
    <w:rsid w:val="00D4544F"/>
    <w:rsid w:val="00D45AE7"/>
    <w:rsid w:val="00D45D4E"/>
    <w:rsid w:val="00D461A4"/>
    <w:rsid w:val="00D46201"/>
    <w:rsid w:val="00D4623E"/>
    <w:rsid w:val="00D46410"/>
    <w:rsid w:val="00D4658C"/>
    <w:rsid w:val="00D465CB"/>
    <w:rsid w:val="00D465DA"/>
    <w:rsid w:val="00D47C7A"/>
    <w:rsid w:val="00D47F5E"/>
    <w:rsid w:val="00D47F82"/>
    <w:rsid w:val="00D50514"/>
    <w:rsid w:val="00D50A34"/>
    <w:rsid w:val="00D51460"/>
    <w:rsid w:val="00D517D8"/>
    <w:rsid w:val="00D517DD"/>
    <w:rsid w:val="00D51853"/>
    <w:rsid w:val="00D52299"/>
    <w:rsid w:val="00D5240A"/>
    <w:rsid w:val="00D525D6"/>
    <w:rsid w:val="00D52DC8"/>
    <w:rsid w:val="00D530C8"/>
    <w:rsid w:val="00D5335C"/>
    <w:rsid w:val="00D5348A"/>
    <w:rsid w:val="00D53803"/>
    <w:rsid w:val="00D54415"/>
    <w:rsid w:val="00D544C5"/>
    <w:rsid w:val="00D5460E"/>
    <w:rsid w:val="00D54743"/>
    <w:rsid w:val="00D554DD"/>
    <w:rsid w:val="00D55601"/>
    <w:rsid w:val="00D557FE"/>
    <w:rsid w:val="00D55941"/>
    <w:rsid w:val="00D55ABB"/>
    <w:rsid w:val="00D55B56"/>
    <w:rsid w:val="00D5607E"/>
    <w:rsid w:val="00D56967"/>
    <w:rsid w:val="00D56B8B"/>
    <w:rsid w:val="00D56BC8"/>
    <w:rsid w:val="00D56C6C"/>
    <w:rsid w:val="00D56C87"/>
    <w:rsid w:val="00D57545"/>
    <w:rsid w:val="00D575EC"/>
    <w:rsid w:val="00D57754"/>
    <w:rsid w:val="00D57DFB"/>
    <w:rsid w:val="00D60414"/>
    <w:rsid w:val="00D60422"/>
    <w:rsid w:val="00D60477"/>
    <w:rsid w:val="00D6047E"/>
    <w:rsid w:val="00D610A5"/>
    <w:rsid w:val="00D614E4"/>
    <w:rsid w:val="00D61D07"/>
    <w:rsid w:val="00D61EE4"/>
    <w:rsid w:val="00D62475"/>
    <w:rsid w:val="00D62DEC"/>
    <w:rsid w:val="00D631FA"/>
    <w:rsid w:val="00D63AE7"/>
    <w:rsid w:val="00D649FE"/>
    <w:rsid w:val="00D64D1B"/>
    <w:rsid w:val="00D64D60"/>
    <w:rsid w:val="00D651A6"/>
    <w:rsid w:val="00D65E65"/>
    <w:rsid w:val="00D65F25"/>
    <w:rsid w:val="00D66847"/>
    <w:rsid w:val="00D67296"/>
    <w:rsid w:val="00D673D2"/>
    <w:rsid w:val="00D6796A"/>
    <w:rsid w:val="00D71516"/>
    <w:rsid w:val="00D719FA"/>
    <w:rsid w:val="00D71A13"/>
    <w:rsid w:val="00D71D76"/>
    <w:rsid w:val="00D71EC0"/>
    <w:rsid w:val="00D71FF2"/>
    <w:rsid w:val="00D723E0"/>
    <w:rsid w:val="00D72488"/>
    <w:rsid w:val="00D72758"/>
    <w:rsid w:val="00D72985"/>
    <w:rsid w:val="00D72B5E"/>
    <w:rsid w:val="00D72E69"/>
    <w:rsid w:val="00D7313B"/>
    <w:rsid w:val="00D73271"/>
    <w:rsid w:val="00D7330F"/>
    <w:rsid w:val="00D7433F"/>
    <w:rsid w:val="00D743BA"/>
    <w:rsid w:val="00D744CA"/>
    <w:rsid w:val="00D747F1"/>
    <w:rsid w:val="00D74A2D"/>
    <w:rsid w:val="00D74A69"/>
    <w:rsid w:val="00D74AFB"/>
    <w:rsid w:val="00D74D30"/>
    <w:rsid w:val="00D74D66"/>
    <w:rsid w:val="00D74E6D"/>
    <w:rsid w:val="00D753A0"/>
    <w:rsid w:val="00D7541D"/>
    <w:rsid w:val="00D75491"/>
    <w:rsid w:val="00D7571B"/>
    <w:rsid w:val="00D75A43"/>
    <w:rsid w:val="00D75DB0"/>
    <w:rsid w:val="00D7663B"/>
    <w:rsid w:val="00D76DAD"/>
    <w:rsid w:val="00D76F90"/>
    <w:rsid w:val="00D77836"/>
    <w:rsid w:val="00D806CD"/>
    <w:rsid w:val="00D81201"/>
    <w:rsid w:val="00D8182F"/>
    <w:rsid w:val="00D8219E"/>
    <w:rsid w:val="00D82327"/>
    <w:rsid w:val="00D825B7"/>
    <w:rsid w:val="00D829EC"/>
    <w:rsid w:val="00D82D86"/>
    <w:rsid w:val="00D835F9"/>
    <w:rsid w:val="00D83DBA"/>
    <w:rsid w:val="00D84217"/>
    <w:rsid w:val="00D843D4"/>
    <w:rsid w:val="00D84A9E"/>
    <w:rsid w:val="00D85125"/>
    <w:rsid w:val="00D85551"/>
    <w:rsid w:val="00D86686"/>
    <w:rsid w:val="00D8710A"/>
    <w:rsid w:val="00D87928"/>
    <w:rsid w:val="00D87DC0"/>
    <w:rsid w:val="00D90541"/>
    <w:rsid w:val="00D906F5"/>
    <w:rsid w:val="00D909CB"/>
    <w:rsid w:val="00D90B3F"/>
    <w:rsid w:val="00D90B80"/>
    <w:rsid w:val="00D90F4E"/>
    <w:rsid w:val="00D91563"/>
    <w:rsid w:val="00D91CD9"/>
    <w:rsid w:val="00D920FA"/>
    <w:rsid w:val="00D923FD"/>
    <w:rsid w:val="00D92831"/>
    <w:rsid w:val="00D93793"/>
    <w:rsid w:val="00D9398C"/>
    <w:rsid w:val="00D940F3"/>
    <w:rsid w:val="00D94143"/>
    <w:rsid w:val="00D9456C"/>
    <w:rsid w:val="00D94FCA"/>
    <w:rsid w:val="00D954C0"/>
    <w:rsid w:val="00D9554A"/>
    <w:rsid w:val="00D95C03"/>
    <w:rsid w:val="00D962E5"/>
    <w:rsid w:val="00D969AF"/>
    <w:rsid w:val="00D96F19"/>
    <w:rsid w:val="00D97204"/>
    <w:rsid w:val="00D97284"/>
    <w:rsid w:val="00D979CC"/>
    <w:rsid w:val="00DA0265"/>
    <w:rsid w:val="00DA0CF2"/>
    <w:rsid w:val="00DA11E3"/>
    <w:rsid w:val="00DA13AA"/>
    <w:rsid w:val="00DA1534"/>
    <w:rsid w:val="00DA164B"/>
    <w:rsid w:val="00DA1F01"/>
    <w:rsid w:val="00DA37EA"/>
    <w:rsid w:val="00DA46DA"/>
    <w:rsid w:val="00DA4A24"/>
    <w:rsid w:val="00DA4A8B"/>
    <w:rsid w:val="00DA50BF"/>
    <w:rsid w:val="00DA5268"/>
    <w:rsid w:val="00DA5355"/>
    <w:rsid w:val="00DA555B"/>
    <w:rsid w:val="00DA58D1"/>
    <w:rsid w:val="00DA5968"/>
    <w:rsid w:val="00DA5E8D"/>
    <w:rsid w:val="00DA69A2"/>
    <w:rsid w:val="00DA7021"/>
    <w:rsid w:val="00DA7696"/>
    <w:rsid w:val="00DA7809"/>
    <w:rsid w:val="00DA7985"/>
    <w:rsid w:val="00DB021D"/>
    <w:rsid w:val="00DB0664"/>
    <w:rsid w:val="00DB0A20"/>
    <w:rsid w:val="00DB15EB"/>
    <w:rsid w:val="00DB15F2"/>
    <w:rsid w:val="00DB1C01"/>
    <w:rsid w:val="00DB2607"/>
    <w:rsid w:val="00DB265B"/>
    <w:rsid w:val="00DB298C"/>
    <w:rsid w:val="00DB2A8F"/>
    <w:rsid w:val="00DB2B28"/>
    <w:rsid w:val="00DB2BB8"/>
    <w:rsid w:val="00DB35F8"/>
    <w:rsid w:val="00DB3969"/>
    <w:rsid w:val="00DB4746"/>
    <w:rsid w:val="00DB4759"/>
    <w:rsid w:val="00DB4ABA"/>
    <w:rsid w:val="00DB4FA2"/>
    <w:rsid w:val="00DB5CE4"/>
    <w:rsid w:val="00DB5E0B"/>
    <w:rsid w:val="00DB650F"/>
    <w:rsid w:val="00DB679E"/>
    <w:rsid w:val="00DB6EEF"/>
    <w:rsid w:val="00DB777D"/>
    <w:rsid w:val="00DC01E7"/>
    <w:rsid w:val="00DC02F7"/>
    <w:rsid w:val="00DC048B"/>
    <w:rsid w:val="00DC066C"/>
    <w:rsid w:val="00DC0735"/>
    <w:rsid w:val="00DC0BB3"/>
    <w:rsid w:val="00DC12F2"/>
    <w:rsid w:val="00DC1578"/>
    <w:rsid w:val="00DC18E2"/>
    <w:rsid w:val="00DC26D0"/>
    <w:rsid w:val="00DC279F"/>
    <w:rsid w:val="00DC2B9C"/>
    <w:rsid w:val="00DC2BF9"/>
    <w:rsid w:val="00DC2D0E"/>
    <w:rsid w:val="00DC3186"/>
    <w:rsid w:val="00DC3721"/>
    <w:rsid w:val="00DC3AEB"/>
    <w:rsid w:val="00DC408F"/>
    <w:rsid w:val="00DC5768"/>
    <w:rsid w:val="00DC59F4"/>
    <w:rsid w:val="00DC5D4D"/>
    <w:rsid w:val="00DC5D7E"/>
    <w:rsid w:val="00DC6431"/>
    <w:rsid w:val="00DC70F7"/>
    <w:rsid w:val="00DC726F"/>
    <w:rsid w:val="00DC7787"/>
    <w:rsid w:val="00DD01F5"/>
    <w:rsid w:val="00DD071D"/>
    <w:rsid w:val="00DD13D6"/>
    <w:rsid w:val="00DD159B"/>
    <w:rsid w:val="00DD2373"/>
    <w:rsid w:val="00DD242D"/>
    <w:rsid w:val="00DD2781"/>
    <w:rsid w:val="00DD2C5A"/>
    <w:rsid w:val="00DD314A"/>
    <w:rsid w:val="00DD33C1"/>
    <w:rsid w:val="00DD3834"/>
    <w:rsid w:val="00DD38DB"/>
    <w:rsid w:val="00DD3ECD"/>
    <w:rsid w:val="00DD412A"/>
    <w:rsid w:val="00DD4311"/>
    <w:rsid w:val="00DD44AA"/>
    <w:rsid w:val="00DD54B2"/>
    <w:rsid w:val="00DD5AE3"/>
    <w:rsid w:val="00DD5FC0"/>
    <w:rsid w:val="00DD61C4"/>
    <w:rsid w:val="00DD62D5"/>
    <w:rsid w:val="00DD63FD"/>
    <w:rsid w:val="00DD660B"/>
    <w:rsid w:val="00DD6DFE"/>
    <w:rsid w:val="00DD7A99"/>
    <w:rsid w:val="00DE031E"/>
    <w:rsid w:val="00DE0B51"/>
    <w:rsid w:val="00DE0DCF"/>
    <w:rsid w:val="00DE1E90"/>
    <w:rsid w:val="00DE22EE"/>
    <w:rsid w:val="00DE2745"/>
    <w:rsid w:val="00DE3387"/>
    <w:rsid w:val="00DE34D4"/>
    <w:rsid w:val="00DE355E"/>
    <w:rsid w:val="00DE3ABE"/>
    <w:rsid w:val="00DE3CF0"/>
    <w:rsid w:val="00DE41CD"/>
    <w:rsid w:val="00DE44E6"/>
    <w:rsid w:val="00DE4F82"/>
    <w:rsid w:val="00DE51D2"/>
    <w:rsid w:val="00DE5611"/>
    <w:rsid w:val="00DE6203"/>
    <w:rsid w:val="00DE6210"/>
    <w:rsid w:val="00DE6282"/>
    <w:rsid w:val="00DE638B"/>
    <w:rsid w:val="00DE6572"/>
    <w:rsid w:val="00DE69A5"/>
    <w:rsid w:val="00DE7E47"/>
    <w:rsid w:val="00DE7E4C"/>
    <w:rsid w:val="00DF0089"/>
    <w:rsid w:val="00DF0780"/>
    <w:rsid w:val="00DF0C3A"/>
    <w:rsid w:val="00DF0CBF"/>
    <w:rsid w:val="00DF0DF7"/>
    <w:rsid w:val="00DF1115"/>
    <w:rsid w:val="00DF1AC8"/>
    <w:rsid w:val="00DF1D18"/>
    <w:rsid w:val="00DF1ECD"/>
    <w:rsid w:val="00DF21B8"/>
    <w:rsid w:val="00DF2201"/>
    <w:rsid w:val="00DF2268"/>
    <w:rsid w:val="00DF26A1"/>
    <w:rsid w:val="00DF28CA"/>
    <w:rsid w:val="00DF2938"/>
    <w:rsid w:val="00DF3A80"/>
    <w:rsid w:val="00DF3AE1"/>
    <w:rsid w:val="00DF3B2E"/>
    <w:rsid w:val="00DF425F"/>
    <w:rsid w:val="00DF435F"/>
    <w:rsid w:val="00DF43D0"/>
    <w:rsid w:val="00DF4A73"/>
    <w:rsid w:val="00DF5062"/>
    <w:rsid w:val="00DF5246"/>
    <w:rsid w:val="00DF5979"/>
    <w:rsid w:val="00DF613F"/>
    <w:rsid w:val="00DF61B9"/>
    <w:rsid w:val="00DF66A0"/>
    <w:rsid w:val="00DF66A6"/>
    <w:rsid w:val="00DF7156"/>
    <w:rsid w:val="00DF755B"/>
    <w:rsid w:val="00DF7A4C"/>
    <w:rsid w:val="00E00645"/>
    <w:rsid w:val="00E00E97"/>
    <w:rsid w:val="00E01057"/>
    <w:rsid w:val="00E01A53"/>
    <w:rsid w:val="00E01A70"/>
    <w:rsid w:val="00E01AA5"/>
    <w:rsid w:val="00E02026"/>
    <w:rsid w:val="00E0206B"/>
    <w:rsid w:val="00E0251E"/>
    <w:rsid w:val="00E02556"/>
    <w:rsid w:val="00E02AFD"/>
    <w:rsid w:val="00E03028"/>
    <w:rsid w:val="00E03561"/>
    <w:rsid w:val="00E037A1"/>
    <w:rsid w:val="00E0397F"/>
    <w:rsid w:val="00E04403"/>
    <w:rsid w:val="00E04928"/>
    <w:rsid w:val="00E04FCE"/>
    <w:rsid w:val="00E052A1"/>
    <w:rsid w:val="00E05C77"/>
    <w:rsid w:val="00E060BA"/>
    <w:rsid w:val="00E061A4"/>
    <w:rsid w:val="00E06C1C"/>
    <w:rsid w:val="00E0705C"/>
    <w:rsid w:val="00E076AB"/>
    <w:rsid w:val="00E07B7D"/>
    <w:rsid w:val="00E07CA7"/>
    <w:rsid w:val="00E10DBB"/>
    <w:rsid w:val="00E10E0F"/>
    <w:rsid w:val="00E10FDE"/>
    <w:rsid w:val="00E1115B"/>
    <w:rsid w:val="00E119C7"/>
    <w:rsid w:val="00E11A0B"/>
    <w:rsid w:val="00E11C41"/>
    <w:rsid w:val="00E11D01"/>
    <w:rsid w:val="00E125D9"/>
    <w:rsid w:val="00E131D1"/>
    <w:rsid w:val="00E134EF"/>
    <w:rsid w:val="00E13D14"/>
    <w:rsid w:val="00E13D86"/>
    <w:rsid w:val="00E13D93"/>
    <w:rsid w:val="00E1438F"/>
    <w:rsid w:val="00E14474"/>
    <w:rsid w:val="00E14C42"/>
    <w:rsid w:val="00E15247"/>
    <w:rsid w:val="00E15B4E"/>
    <w:rsid w:val="00E15E72"/>
    <w:rsid w:val="00E16252"/>
    <w:rsid w:val="00E16B76"/>
    <w:rsid w:val="00E16D27"/>
    <w:rsid w:val="00E172B1"/>
    <w:rsid w:val="00E201EB"/>
    <w:rsid w:val="00E206DB"/>
    <w:rsid w:val="00E208E4"/>
    <w:rsid w:val="00E20AF1"/>
    <w:rsid w:val="00E20B05"/>
    <w:rsid w:val="00E20E31"/>
    <w:rsid w:val="00E21643"/>
    <w:rsid w:val="00E216D6"/>
    <w:rsid w:val="00E21A64"/>
    <w:rsid w:val="00E22337"/>
    <w:rsid w:val="00E225A7"/>
    <w:rsid w:val="00E22DAC"/>
    <w:rsid w:val="00E23308"/>
    <w:rsid w:val="00E23386"/>
    <w:rsid w:val="00E233B6"/>
    <w:rsid w:val="00E233C8"/>
    <w:rsid w:val="00E23A25"/>
    <w:rsid w:val="00E2416E"/>
    <w:rsid w:val="00E2429E"/>
    <w:rsid w:val="00E249EA"/>
    <w:rsid w:val="00E24BFD"/>
    <w:rsid w:val="00E24C5B"/>
    <w:rsid w:val="00E24CE8"/>
    <w:rsid w:val="00E24E6F"/>
    <w:rsid w:val="00E24F6E"/>
    <w:rsid w:val="00E24FB6"/>
    <w:rsid w:val="00E250EB"/>
    <w:rsid w:val="00E25154"/>
    <w:rsid w:val="00E2537F"/>
    <w:rsid w:val="00E25A0C"/>
    <w:rsid w:val="00E25CE1"/>
    <w:rsid w:val="00E262E8"/>
    <w:rsid w:val="00E2693B"/>
    <w:rsid w:val="00E2693D"/>
    <w:rsid w:val="00E26C7F"/>
    <w:rsid w:val="00E27889"/>
    <w:rsid w:val="00E27BE5"/>
    <w:rsid w:val="00E27D36"/>
    <w:rsid w:val="00E30AC8"/>
    <w:rsid w:val="00E30D35"/>
    <w:rsid w:val="00E30E98"/>
    <w:rsid w:val="00E316C4"/>
    <w:rsid w:val="00E31C1A"/>
    <w:rsid w:val="00E31C20"/>
    <w:rsid w:val="00E31E92"/>
    <w:rsid w:val="00E32116"/>
    <w:rsid w:val="00E32842"/>
    <w:rsid w:val="00E329B4"/>
    <w:rsid w:val="00E32C44"/>
    <w:rsid w:val="00E32FB5"/>
    <w:rsid w:val="00E3340F"/>
    <w:rsid w:val="00E3342F"/>
    <w:rsid w:val="00E3405C"/>
    <w:rsid w:val="00E34A46"/>
    <w:rsid w:val="00E34BC2"/>
    <w:rsid w:val="00E34D8E"/>
    <w:rsid w:val="00E3570C"/>
    <w:rsid w:val="00E357A6"/>
    <w:rsid w:val="00E35ED6"/>
    <w:rsid w:val="00E36C97"/>
    <w:rsid w:val="00E36E79"/>
    <w:rsid w:val="00E370D6"/>
    <w:rsid w:val="00E371DE"/>
    <w:rsid w:val="00E37406"/>
    <w:rsid w:val="00E3788E"/>
    <w:rsid w:val="00E379D9"/>
    <w:rsid w:val="00E37B15"/>
    <w:rsid w:val="00E37EB2"/>
    <w:rsid w:val="00E4098D"/>
    <w:rsid w:val="00E4128A"/>
    <w:rsid w:val="00E41709"/>
    <w:rsid w:val="00E4192C"/>
    <w:rsid w:val="00E41D2E"/>
    <w:rsid w:val="00E41D71"/>
    <w:rsid w:val="00E41DE2"/>
    <w:rsid w:val="00E41E1C"/>
    <w:rsid w:val="00E4254F"/>
    <w:rsid w:val="00E42BB9"/>
    <w:rsid w:val="00E43185"/>
    <w:rsid w:val="00E432E4"/>
    <w:rsid w:val="00E435CC"/>
    <w:rsid w:val="00E43B17"/>
    <w:rsid w:val="00E43E46"/>
    <w:rsid w:val="00E445DC"/>
    <w:rsid w:val="00E4462E"/>
    <w:rsid w:val="00E449A4"/>
    <w:rsid w:val="00E44FE8"/>
    <w:rsid w:val="00E45290"/>
    <w:rsid w:val="00E463E7"/>
    <w:rsid w:val="00E466A8"/>
    <w:rsid w:val="00E46FE9"/>
    <w:rsid w:val="00E47016"/>
    <w:rsid w:val="00E474C0"/>
    <w:rsid w:val="00E47510"/>
    <w:rsid w:val="00E47B20"/>
    <w:rsid w:val="00E47CB2"/>
    <w:rsid w:val="00E47D40"/>
    <w:rsid w:val="00E47EC3"/>
    <w:rsid w:val="00E47F2C"/>
    <w:rsid w:val="00E5026A"/>
    <w:rsid w:val="00E50FF8"/>
    <w:rsid w:val="00E51327"/>
    <w:rsid w:val="00E51682"/>
    <w:rsid w:val="00E51CE1"/>
    <w:rsid w:val="00E520A9"/>
    <w:rsid w:val="00E52D16"/>
    <w:rsid w:val="00E53365"/>
    <w:rsid w:val="00E537E3"/>
    <w:rsid w:val="00E54437"/>
    <w:rsid w:val="00E54562"/>
    <w:rsid w:val="00E5483E"/>
    <w:rsid w:val="00E54A5B"/>
    <w:rsid w:val="00E55093"/>
    <w:rsid w:val="00E55935"/>
    <w:rsid w:val="00E55950"/>
    <w:rsid w:val="00E567C9"/>
    <w:rsid w:val="00E56C37"/>
    <w:rsid w:val="00E5745C"/>
    <w:rsid w:val="00E57C10"/>
    <w:rsid w:val="00E60413"/>
    <w:rsid w:val="00E610D4"/>
    <w:rsid w:val="00E614F7"/>
    <w:rsid w:val="00E618A1"/>
    <w:rsid w:val="00E6192A"/>
    <w:rsid w:val="00E61A53"/>
    <w:rsid w:val="00E61D27"/>
    <w:rsid w:val="00E61D85"/>
    <w:rsid w:val="00E626DF"/>
    <w:rsid w:val="00E63A8C"/>
    <w:rsid w:val="00E63F7C"/>
    <w:rsid w:val="00E642F1"/>
    <w:rsid w:val="00E64793"/>
    <w:rsid w:val="00E64E6D"/>
    <w:rsid w:val="00E6531C"/>
    <w:rsid w:val="00E65A71"/>
    <w:rsid w:val="00E65A91"/>
    <w:rsid w:val="00E65B8A"/>
    <w:rsid w:val="00E65ED8"/>
    <w:rsid w:val="00E65FAC"/>
    <w:rsid w:val="00E66502"/>
    <w:rsid w:val="00E66F71"/>
    <w:rsid w:val="00E66F9E"/>
    <w:rsid w:val="00E6776A"/>
    <w:rsid w:val="00E67E35"/>
    <w:rsid w:val="00E701C7"/>
    <w:rsid w:val="00E70952"/>
    <w:rsid w:val="00E70B76"/>
    <w:rsid w:val="00E70E21"/>
    <w:rsid w:val="00E7172D"/>
    <w:rsid w:val="00E7195F"/>
    <w:rsid w:val="00E71A3A"/>
    <w:rsid w:val="00E71B4F"/>
    <w:rsid w:val="00E72167"/>
    <w:rsid w:val="00E7267B"/>
    <w:rsid w:val="00E73A09"/>
    <w:rsid w:val="00E73A66"/>
    <w:rsid w:val="00E73DED"/>
    <w:rsid w:val="00E73E1B"/>
    <w:rsid w:val="00E74011"/>
    <w:rsid w:val="00E74673"/>
    <w:rsid w:val="00E749D3"/>
    <w:rsid w:val="00E74A87"/>
    <w:rsid w:val="00E7594A"/>
    <w:rsid w:val="00E75C6B"/>
    <w:rsid w:val="00E763B0"/>
    <w:rsid w:val="00E7663B"/>
    <w:rsid w:val="00E7680B"/>
    <w:rsid w:val="00E76EAA"/>
    <w:rsid w:val="00E772EE"/>
    <w:rsid w:val="00E77732"/>
    <w:rsid w:val="00E77856"/>
    <w:rsid w:val="00E77CBE"/>
    <w:rsid w:val="00E80177"/>
    <w:rsid w:val="00E8039C"/>
    <w:rsid w:val="00E806E9"/>
    <w:rsid w:val="00E80E54"/>
    <w:rsid w:val="00E80EB6"/>
    <w:rsid w:val="00E81605"/>
    <w:rsid w:val="00E8176C"/>
    <w:rsid w:val="00E81CDA"/>
    <w:rsid w:val="00E81CF9"/>
    <w:rsid w:val="00E82BF8"/>
    <w:rsid w:val="00E82EA7"/>
    <w:rsid w:val="00E83125"/>
    <w:rsid w:val="00E831D2"/>
    <w:rsid w:val="00E8386B"/>
    <w:rsid w:val="00E83E1E"/>
    <w:rsid w:val="00E84488"/>
    <w:rsid w:val="00E84A17"/>
    <w:rsid w:val="00E84A5D"/>
    <w:rsid w:val="00E84B95"/>
    <w:rsid w:val="00E85258"/>
    <w:rsid w:val="00E85C5C"/>
    <w:rsid w:val="00E86769"/>
    <w:rsid w:val="00E8753C"/>
    <w:rsid w:val="00E877A1"/>
    <w:rsid w:val="00E87DEB"/>
    <w:rsid w:val="00E87E27"/>
    <w:rsid w:val="00E900DB"/>
    <w:rsid w:val="00E90171"/>
    <w:rsid w:val="00E9086A"/>
    <w:rsid w:val="00E90904"/>
    <w:rsid w:val="00E90FA7"/>
    <w:rsid w:val="00E912E6"/>
    <w:rsid w:val="00E9140B"/>
    <w:rsid w:val="00E91515"/>
    <w:rsid w:val="00E91939"/>
    <w:rsid w:val="00E919EF"/>
    <w:rsid w:val="00E91C63"/>
    <w:rsid w:val="00E91D78"/>
    <w:rsid w:val="00E92245"/>
    <w:rsid w:val="00E923D4"/>
    <w:rsid w:val="00E92BC1"/>
    <w:rsid w:val="00E93183"/>
    <w:rsid w:val="00E9347F"/>
    <w:rsid w:val="00E93C03"/>
    <w:rsid w:val="00E93F33"/>
    <w:rsid w:val="00E942F2"/>
    <w:rsid w:val="00E94841"/>
    <w:rsid w:val="00E94AD9"/>
    <w:rsid w:val="00E94B7B"/>
    <w:rsid w:val="00E94ECC"/>
    <w:rsid w:val="00E95131"/>
    <w:rsid w:val="00E9535C"/>
    <w:rsid w:val="00E95388"/>
    <w:rsid w:val="00E95856"/>
    <w:rsid w:val="00E95A90"/>
    <w:rsid w:val="00E9619D"/>
    <w:rsid w:val="00E96B49"/>
    <w:rsid w:val="00E96C30"/>
    <w:rsid w:val="00E96D27"/>
    <w:rsid w:val="00E97148"/>
    <w:rsid w:val="00E978B5"/>
    <w:rsid w:val="00EA074F"/>
    <w:rsid w:val="00EA0C3F"/>
    <w:rsid w:val="00EA0C72"/>
    <w:rsid w:val="00EA0F91"/>
    <w:rsid w:val="00EA1250"/>
    <w:rsid w:val="00EA12A6"/>
    <w:rsid w:val="00EA1569"/>
    <w:rsid w:val="00EA1893"/>
    <w:rsid w:val="00EA1BB1"/>
    <w:rsid w:val="00EA20F5"/>
    <w:rsid w:val="00EA296D"/>
    <w:rsid w:val="00EA3020"/>
    <w:rsid w:val="00EA323D"/>
    <w:rsid w:val="00EA4490"/>
    <w:rsid w:val="00EA4863"/>
    <w:rsid w:val="00EA4923"/>
    <w:rsid w:val="00EA4A1E"/>
    <w:rsid w:val="00EA4B61"/>
    <w:rsid w:val="00EA528C"/>
    <w:rsid w:val="00EA5418"/>
    <w:rsid w:val="00EA5718"/>
    <w:rsid w:val="00EA6260"/>
    <w:rsid w:val="00EA688A"/>
    <w:rsid w:val="00EA68F3"/>
    <w:rsid w:val="00EA6DF2"/>
    <w:rsid w:val="00EA76B0"/>
    <w:rsid w:val="00EA7C0E"/>
    <w:rsid w:val="00EA7C45"/>
    <w:rsid w:val="00EA7D63"/>
    <w:rsid w:val="00EA7FDE"/>
    <w:rsid w:val="00EB0171"/>
    <w:rsid w:val="00EB029F"/>
    <w:rsid w:val="00EB02F0"/>
    <w:rsid w:val="00EB04BA"/>
    <w:rsid w:val="00EB0C52"/>
    <w:rsid w:val="00EB0C9B"/>
    <w:rsid w:val="00EB1D9B"/>
    <w:rsid w:val="00EB23F9"/>
    <w:rsid w:val="00EB287E"/>
    <w:rsid w:val="00EB2967"/>
    <w:rsid w:val="00EB2B63"/>
    <w:rsid w:val="00EB2FC7"/>
    <w:rsid w:val="00EB35BA"/>
    <w:rsid w:val="00EB3909"/>
    <w:rsid w:val="00EB3CAA"/>
    <w:rsid w:val="00EB4230"/>
    <w:rsid w:val="00EB4723"/>
    <w:rsid w:val="00EB487F"/>
    <w:rsid w:val="00EB50A4"/>
    <w:rsid w:val="00EB5141"/>
    <w:rsid w:val="00EB5496"/>
    <w:rsid w:val="00EB657F"/>
    <w:rsid w:val="00EB65A4"/>
    <w:rsid w:val="00EB6609"/>
    <w:rsid w:val="00EB68A4"/>
    <w:rsid w:val="00EB6ABF"/>
    <w:rsid w:val="00EB6D2B"/>
    <w:rsid w:val="00EB7101"/>
    <w:rsid w:val="00EB7244"/>
    <w:rsid w:val="00EB742F"/>
    <w:rsid w:val="00EB7537"/>
    <w:rsid w:val="00EB7960"/>
    <w:rsid w:val="00EB7C99"/>
    <w:rsid w:val="00EC0974"/>
    <w:rsid w:val="00EC0A34"/>
    <w:rsid w:val="00EC10D0"/>
    <w:rsid w:val="00EC1194"/>
    <w:rsid w:val="00EC1707"/>
    <w:rsid w:val="00EC1C87"/>
    <w:rsid w:val="00EC2CFC"/>
    <w:rsid w:val="00EC2D5B"/>
    <w:rsid w:val="00EC303C"/>
    <w:rsid w:val="00EC39DE"/>
    <w:rsid w:val="00EC3D3C"/>
    <w:rsid w:val="00EC43B1"/>
    <w:rsid w:val="00EC4461"/>
    <w:rsid w:val="00EC44F5"/>
    <w:rsid w:val="00EC51D9"/>
    <w:rsid w:val="00EC562C"/>
    <w:rsid w:val="00EC5686"/>
    <w:rsid w:val="00EC5814"/>
    <w:rsid w:val="00EC59E7"/>
    <w:rsid w:val="00EC5A76"/>
    <w:rsid w:val="00EC5E1B"/>
    <w:rsid w:val="00EC5EFB"/>
    <w:rsid w:val="00EC626B"/>
    <w:rsid w:val="00EC68BC"/>
    <w:rsid w:val="00EC6A96"/>
    <w:rsid w:val="00EC6DFA"/>
    <w:rsid w:val="00EC7281"/>
    <w:rsid w:val="00EC7655"/>
    <w:rsid w:val="00EC7A28"/>
    <w:rsid w:val="00ED0E1E"/>
    <w:rsid w:val="00ED1472"/>
    <w:rsid w:val="00ED1829"/>
    <w:rsid w:val="00ED2482"/>
    <w:rsid w:val="00ED2768"/>
    <w:rsid w:val="00ED2B6F"/>
    <w:rsid w:val="00ED2FFB"/>
    <w:rsid w:val="00ED3607"/>
    <w:rsid w:val="00ED37F2"/>
    <w:rsid w:val="00ED3A2D"/>
    <w:rsid w:val="00ED3B08"/>
    <w:rsid w:val="00ED42C2"/>
    <w:rsid w:val="00ED49DA"/>
    <w:rsid w:val="00ED4E95"/>
    <w:rsid w:val="00ED4EDB"/>
    <w:rsid w:val="00ED5305"/>
    <w:rsid w:val="00ED54A3"/>
    <w:rsid w:val="00ED574D"/>
    <w:rsid w:val="00ED5759"/>
    <w:rsid w:val="00ED59C1"/>
    <w:rsid w:val="00ED60A9"/>
    <w:rsid w:val="00ED6125"/>
    <w:rsid w:val="00ED6722"/>
    <w:rsid w:val="00ED7140"/>
    <w:rsid w:val="00ED777D"/>
    <w:rsid w:val="00ED7B73"/>
    <w:rsid w:val="00EE0079"/>
    <w:rsid w:val="00EE0232"/>
    <w:rsid w:val="00EE04BF"/>
    <w:rsid w:val="00EE05EE"/>
    <w:rsid w:val="00EE08E4"/>
    <w:rsid w:val="00EE0AA2"/>
    <w:rsid w:val="00EE0C62"/>
    <w:rsid w:val="00EE170B"/>
    <w:rsid w:val="00EE2758"/>
    <w:rsid w:val="00EE290C"/>
    <w:rsid w:val="00EE2A60"/>
    <w:rsid w:val="00EE34C7"/>
    <w:rsid w:val="00EE3757"/>
    <w:rsid w:val="00EE3A28"/>
    <w:rsid w:val="00EE3D32"/>
    <w:rsid w:val="00EE46F5"/>
    <w:rsid w:val="00EE48A8"/>
    <w:rsid w:val="00EE4C8B"/>
    <w:rsid w:val="00EE4CB4"/>
    <w:rsid w:val="00EE5295"/>
    <w:rsid w:val="00EE54CF"/>
    <w:rsid w:val="00EE6887"/>
    <w:rsid w:val="00EE6A88"/>
    <w:rsid w:val="00EE70EB"/>
    <w:rsid w:val="00EE76D1"/>
    <w:rsid w:val="00EE7B90"/>
    <w:rsid w:val="00EE7F3F"/>
    <w:rsid w:val="00EF0014"/>
    <w:rsid w:val="00EF037E"/>
    <w:rsid w:val="00EF0BC9"/>
    <w:rsid w:val="00EF0EC2"/>
    <w:rsid w:val="00EF13B8"/>
    <w:rsid w:val="00EF191C"/>
    <w:rsid w:val="00EF1ACC"/>
    <w:rsid w:val="00EF1CE2"/>
    <w:rsid w:val="00EF2023"/>
    <w:rsid w:val="00EF2131"/>
    <w:rsid w:val="00EF3670"/>
    <w:rsid w:val="00EF3A07"/>
    <w:rsid w:val="00EF3EC5"/>
    <w:rsid w:val="00EF41E1"/>
    <w:rsid w:val="00EF44A8"/>
    <w:rsid w:val="00EF46EF"/>
    <w:rsid w:val="00EF4B88"/>
    <w:rsid w:val="00EF4C2C"/>
    <w:rsid w:val="00EF5382"/>
    <w:rsid w:val="00EF555C"/>
    <w:rsid w:val="00EF5815"/>
    <w:rsid w:val="00EF58F4"/>
    <w:rsid w:val="00EF5985"/>
    <w:rsid w:val="00EF59C3"/>
    <w:rsid w:val="00EF5BA7"/>
    <w:rsid w:val="00EF6276"/>
    <w:rsid w:val="00EF7186"/>
    <w:rsid w:val="00EF721F"/>
    <w:rsid w:val="00EF73EB"/>
    <w:rsid w:val="00EF77F2"/>
    <w:rsid w:val="00F00488"/>
    <w:rsid w:val="00F00E72"/>
    <w:rsid w:val="00F01039"/>
    <w:rsid w:val="00F014DC"/>
    <w:rsid w:val="00F01954"/>
    <w:rsid w:val="00F01BE3"/>
    <w:rsid w:val="00F01E18"/>
    <w:rsid w:val="00F020EA"/>
    <w:rsid w:val="00F0218C"/>
    <w:rsid w:val="00F0225F"/>
    <w:rsid w:val="00F02682"/>
    <w:rsid w:val="00F02EBA"/>
    <w:rsid w:val="00F0352C"/>
    <w:rsid w:val="00F0435C"/>
    <w:rsid w:val="00F048D5"/>
    <w:rsid w:val="00F04A13"/>
    <w:rsid w:val="00F04C1B"/>
    <w:rsid w:val="00F05054"/>
    <w:rsid w:val="00F050B0"/>
    <w:rsid w:val="00F0553F"/>
    <w:rsid w:val="00F062DB"/>
    <w:rsid w:val="00F065A0"/>
    <w:rsid w:val="00F06B26"/>
    <w:rsid w:val="00F06C90"/>
    <w:rsid w:val="00F06FB3"/>
    <w:rsid w:val="00F0709B"/>
    <w:rsid w:val="00F0737A"/>
    <w:rsid w:val="00F07FB0"/>
    <w:rsid w:val="00F10B58"/>
    <w:rsid w:val="00F10C4A"/>
    <w:rsid w:val="00F116D7"/>
    <w:rsid w:val="00F117CC"/>
    <w:rsid w:val="00F11CEE"/>
    <w:rsid w:val="00F11F3B"/>
    <w:rsid w:val="00F121AE"/>
    <w:rsid w:val="00F126AB"/>
    <w:rsid w:val="00F135A5"/>
    <w:rsid w:val="00F1407D"/>
    <w:rsid w:val="00F144E4"/>
    <w:rsid w:val="00F152A2"/>
    <w:rsid w:val="00F153D8"/>
    <w:rsid w:val="00F15B47"/>
    <w:rsid w:val="00F15DCF"/>
    <w:rsid w:val="00F16D86"/>
    <w:rsid w:val="00F16F4F"/>
    <w:rsid w:val="00F172AF"/>
    <w:rsid w:val="00F174C5"/>
    <w:rsid w:val="00F175C1"/>
    <w:rsid w:val="00F17659"/>
    <w:rsid w:val="00F17715"/>
    <w:rsid w:val="00F1772B"/>
    <w:rsid w:val="00F20044"/>
    <w:rsid w:val="00F200CD"/>
    <w:rsid w:val="00F2035F"/>
    <w:rsid w:val="00F21637"/>
    <w:rsid w:val="00F22092"/>
    <w:rsid w:val="00F224B4"/>
    <w:rsid w:val="00F2271C"/>
    <w:rsid w:val="00F22B99"/>
    <w:rsid w:val="00F23286"/>
    <w:rsid w:val="00F235D9"/>
    <w:rsid w:val="00F23759"/>
    <w:rsid w:val="00F2375B"/>
    <w:rsid w:val="00F23F02"/>
    <w:rsid w:val="00F24761"/>
    <w:rsid w:val="00F249BF"/>
    <w:rsid w:val="00F249F6"/>
    <w:rsid w:val="00F24D4B"/>
    <w:rsid w:val="00F25156"/>
    <w:rsid w:val="00F25601"/>
    <w:rsid w:val="00F2560F"/>
    <w:rsid w:val="00F256FE"/>
    <w:rsid w:val="00F259AD"/>
    <w:rsid w:val="00F25A74"/>
    <w:rsid w:val="00F25CFA"/>
    <w:rsid w:val="00F25E61"/>
    <w:rsid w:val="00F25E7B"/>
    <w:rsid w:val="00F2600D"/>
    <w:rsid w:val="00F26D89"/>
    <w:rsid w:val="00F2733E"/>
    <w:rsid w:val="00F27468"/>
    <w:rsid w:val="00F27687"/>
    <w:rsid w:val="00F3049E"/>
    <w:rsid w:val="00F31035"/>
    <w:rsid w:val="00F31826"/>
    <w:rsid w:val="00F318E9"/>
    <w:rsid w:val="00F31C43"/>
    <w:rsid w:val="00F31E62"/>
    <w:rsid w:val="00F32528"/>
    <w:rsid w:val="00F3263F"/>
    <w:rsid w:val="00F32E5A"/>
    <w:rsid w:val="00F33A4D"/>
    <w:rsid w:val="00F34389"/>
    <w:rsid w:val="00F34416"/>
    <w:rsid w:val="00F34493"/>
    <w:rsid w:val="00F3470E"/>
    <w:rsid w:val="00F34908"/>
    <w:rsid w:val="00F34D5D"/>
    <w:rsid w:val="00F354E7"/>
    <w:rsid w:val="00F358A6"/>
    <w:rsid w:val="00F35FC6"/>
    <w:rsid w:val="00F36118"/>
    <w:rsid w:val="00F3629E"/>
    <w:rsid w:val="00F363BE"/>
    <w:rsid w:val="00F36475"/>
    <w:rsid w:val="00F36822"/>
    <w:rsid w:val="00F3728E"/>
    <w:rsid w:val="00F374EC"/>
    <w:rsid w:val="00F3763F"/>
    <w:rsid w:val="00F37DC6"/>
    <w:rsid w:val="00F37ED6"/>
    <w:rsid w:val="00F40090"/>
    <w:rsid w:val="00F403B0"/>
    <w:rsid w:val="00F404EB"/>
    <w:rsid w:val="00F40772"/>
    <w:rsid w:val="00F408C1"/>
    <w:rsid w:val="00F40ED5"/>
    <w:rsid w:val="00F41147"/>
    <w:rsid w:val="00F41467"/>
    <w:rsid w:val="00F41652"/>
    <w:rsid w:val="00F4168F"/>
    <w:rsid w:val="00F41FE5"/>
    <w:rsid w:val="00F42187"/>
    <w:rsid w:val="00F426FD"/>
    <w:rsid w:val="00F427C5"/>
    <w:rsid w:val="00F427F5"/>
    <w:rsid w:val="00F4286C"/>
    <w:rsid w:val="00F42996"/>
    <w:rsid w:val="00F4343D"/>
    <w:rsid w:val="00F44CE8"/>
    <w:rsid w:val="00F45482"/>
    <w:rsid w:val="00F459CB"/>
    <w:rsid w:val="00F45E3D"/>
    <w:rsid w:val="00F45EFA"/>
    <w:rsid w:val="00F46187"/>
    <w:rsid w:val="00F462A4"/>
    <w:rsid w:val="00F46401"/>
    <w:rsid w:val="00F46ECF"/>
    <w:rsid w:val="00F476C9"/>
    <w:rsid w:val="00F47909"/>
    <w:rsid w:val="00F47997"/>
    <w:rsid w:val="00F47F92"/>
    <w:rsid w:val="00F50920"/>
    <w:rsid w:val="00F509A4"/>
    <w:rsid w:val="00F50D0B"/>
    <w:rsid w:val="00F50E63"/>
    <w:rsid w:val="00F50EA2"/>
    <w:rsid w:val="00F50ED0"/>
    <w:rsid w:val="00F50FD3"/>
    <w:rsid w:val="00F51651"/>
    <w:rsid w:val="00F5171B"/>
    <w:rsid w:val="00F518A8"/>
    <w:rsid w:val="00F51918"/>
    <w:rsid w:val="00F51AD6"/>
    <w:rsid w:val="00F51B0A"/>
    <w:rsid w:val="00F51CA1"/>
    <w:rsid w:val="00F51D58"/>
    <w:rsid w:val="00F51F26"/>
    <w:rsid w:val="00F5231D"/>
    <w:rsid w:val="00F526E4"/>
    <w:rsid w:val="00F528CE"/>
    <w:rsid w:val="00F52BAB"/>
    <w:rsid w:val="00F52EF0"/>
    <w:rsid w:val="00F52FCD"/>
    <w:rsid w:val="00F53276"/>
    <w:rsid w:val="00F536AB"/>
    <w:rsid w:val="00F53BB9"/>
    <w:rsid w:val="00F53DE9"/>
    <w:rsid w:val="00F540D5"/>
    <w:rsid w:val="00F55F6E"/>
    <w:rsid w:val="00F56949"/>
    <w:rsid w:val="00F5704E"/>
    <w:rsid w:val="00F57484"/>
    <w:rsid w:val="00F577A2"/>
    <w:rsid w:val="00F57831"/>
    <w:rsid w:val="00F57892"/>
    <w:rsid w:val="00F60414"/>
    <w:rsid w:val="00F6109B"/>
    <w:rsid w:val="00F613BD"/>
    <w:rsid w:val="00F61466"/>
    <w:rsid w:val="00F618BA"/>
    <w:rsid w:val="00F61915"/>
    <w:rsid w:val="00F61E36"/>
    <w:rsid w:val="00F62A10"/>
    <w:rsid w:val="00F6302F"/>
    <w:rsid w:val="00F6327C"/>
    <w:rsid w:val="00F63801"/>
    <w:rsid w:val="00F63B0D"/>
    <w:rsid w:val="00F63E75"/>
    <w:rsid w:val="00F64072"/>
    <w:rsid w:val="00F641BD"/>
    <w:rsid w:val="00F64366"/>
    <w:rsid w:val="00F645F4"/>
    <w:rsid w:val="00F64731"/>
    <w:rsid w:val="00F64B1A"/>
    <w:rsid w:val="00F65684"/>
    <w:rsid w:val="00F65BD9"/>
    <w:rsid w:val="00F66303"/>
    <w:rsid w:val="00F66972"/>
    <w:rsid w:val="00F66E4D"/>
    <w:rsid w:val="00F67053"/>
    <w:rsid w:val="00F674C8"/>
    <w:rsid w:val="00F67553"/>
    <w:rsid w:val="00F6760D"/>
    <w:rsid w:val="00F67B13"/>
    <w:rsid w:val="00F704B5"/>
    <w:rsid w:val="00F706C0"/>
    <w:rsid w:val="00F70BF8"/>
    <w:rsid w:val="00F712FF"/>
    <w:rsid w:val="00F71AB9"/>
    <w:rsid w:val="00F71BA3"/>
    <w:rsid w:val="00F720D3"/>
    <w:rsid w:val="00F721BD"/>
    <w:rsid w:val="00F7232B"/>
    <w:rsid w:val="00F72886"/>
    <w:rsid w:val="00F7324F"/>
    <w:rsid w:val="00F73286"/>
    <w:rsid w:val="00F73328"/>
    <w:rsid w:val="00F73CBE"/>
    <w:rsid w:val="00F74362"/>
    <w:rsid w:val="00F74431"/>
    <w:rsid w:val="00F744A1"/>
    <w:rsid w:val="00F7473D"/>
    <w:rsid w:val="00F74CE3"/>
    <w:rsid w:val="00F74ECA"/>
    <w:rsid w:val="00F753B3"/>
    <w:rsid w:val="00F75A94"/>
    <w:rsid w:val="00F75CBA"/>
    <w:rsid w:val="00F76035"/>
    <w:rsid w:val="00F76301"/>
    <w:rsid w:val="00F7671F"/>
    <w:rsid w:val="00F76A64"/>
    <w:rsid w:val="00F76DCA"/>
    <w:rsid w:val="00F76FFD"/>
    <w:rsid w:val="00F77211"/>
    <w:rsid w:val="00F77D48"/>
    <w:rsid w:val="00F77FF5"/>
    <w:rsid w:val="00F80376"/>
    <w:rsid w:val="00F80A24"/>
    <w:rsid w:val="00F80FBF"/>
    <w:rsid w:val="00F8159C"/>
    <w:rsid w:val="00F81C35"/>
    <w:rsid w:val="00F81CDC"/>
    <w:rsid w:val="00F82B4B"/>
    <w:rsid w:val="00F82BBC"/>
    <w:rsid w:val="00F82BD5"/>
    <w:rsid w:val="00F82BDD"/>
    <w:rsid w:val="00F82C5E"/>
    <w:rsid w:val="00F82E79"/>
    <w:rsid w:val="00F83935"/>
    <w:rsid w:val="00F83958"/>
    <w:rsid w:val="00F83A23"/>
    <w:rsid w:val="00F83AB4"/>
    <w:rsid w:val="00F83F48"/>
    <w:rsid w:val="00F84471"/>
    <w:rsid w:val="00F85613"/>
    <w:rsid w:val="00F85A8E"/>
    <w:rsid w:val="00F85BBD"/>
    <w:rsid w:val="00F85D79"/>
    <w:rsid w:val="00F85EC3"/>
    <w:rsid w:val="00F85FCF"/>
    <w:rsid w:val="00F8600A"/>
    <w:rsid w:val="00F86332"/>
    <w:rsid w:val="00F8668E"/>
    <w:rsid w:val="00F86E30"/>
    <w:rsid w:val="00F8703C"/>
    <w:rsid w:val="00F875E3"/>
    <w:rsid w:val="00F8798C"/>
    <w:rsid w:val="00F90243"/>
    <w:rsid w:val="00F90EA3"/>
    <w:rsid w:val="00F912F2"/>
    <w:rsid w:val="00F917EB"/>
    <w:rsid w:val="00F92B78"/>
    <w:rsid w:val="00F934FA"/>
    <w:rsid w:val="00F93AC1"/>
    <w:rsid w:val="00F93CAB"/>
    <w:rsid w:val="00F94251"/>
    <w:rsid w:val="00F94A1D"/>
    <w:rsid w:val="00F9615B"/>
    <w:rsid w:val="00F96F92"/>
    <w:rsid w:val="00F970CF"/>
    <w:rsid w:val="00F971DF"/>
    <w:rsid w:val="00F9720A"/>
    <w:rsid w:val="00F9726E"/>
    <w:rsid w:val="00F9798A"/>
    <w:rsid w:val="00F979E7"/>
    <w:rsid w:val="00FA0B5F"/>
    <w:rsid w:val="00FA177E"/>
    <w:rsid w:val="00FA19EF"/>
    <w:rsid w:val="00FA1BC6"/>
    <w:rsid w:val="00FA2D6D"/>
    <w:rsid w:val="00FA328D"/>
    <w:rsid w:val="00FA3675"/>
    <w:rsid w:val="00FA36EB"/>
    <w:rsid w:val="00FA3D69"/>
    <w:rsid w:val="00FA3F98"/>
    <w:rsid w:val="00FA44DC"/>
    <w:rsid w:val="00FA4A44"/>
    <w:rsid w:val="00FA4A4E"/>
    <w:rsid w:val="00FA4B88"/>
    <w:rsid w:val="00FA544C"/>
    <w:rsid w:val="00FA56AF"/>
    <w:rsid w:val="00FA58D1"/>
    <w:rsid w:val="00FA5CE3"/>
    <w:rsid w:val="00FA5D86"/>
    <w:rsid w:val="00FA6585"/>
    <w:rsid w:val="00FA70C1"/>
    <w:rsid w:val="00FA79B0"/>
    <w:rsid w:val="00FA7B5C"/>
    <w:rsid w:val="00FB044D"/>
    <w:rsid w:val="00FB0454"/>
    <w:rsid w:val="00FB0565"/>
    <w:rsid w:val="00FB10AA"/>
    <w:rsid w:val="00FB13EE"/>
    <w:rsid w:val="00FB1733"/>
    <w:rsid w:val="00FB189C"/>
    <w:rsid w:val="00FB2738"/>
    <w:rsid w:val="00FB29C9"/>
    <w:rsid w:val="00FB29EE"/>
    <w:rsid w:val="00FB35F7"/>
    <w:rsid w:val="00FB36F4"/>
    <w:rsid w:val="00FB3932"/>
    <w:rsid w:val="00FB42CE"/>
    <w:rsid w:val="00FB43EB"/>
    <w:rsid w:val="00FB4A37"/>
    <w:rsid w:val="00FB4A7A"/>
    <w:rsid w:val="00FB4A98"/>
    <w:rsid w:val="00FB50CE"/>
    <w:rsid w:val="00FB52F0"/>
    <w:rsid w:val="00FB5603"/>
    <w:rsid w:val="00FB564E"/>
    <w:rsid w:val="00FB5ADA"/>
    <w:rsid w:val="00FB5EE5"/>
    <w:rsid w:val="00FB65E3"/>
    <w:rsid w:val="00FB698B"/>
    <w:rsid w:val="00FB6C99"/>
    <w:rsid w:val="00FB70C3"/>
    <w:rsid w:val="00FB74B9"/>
    <w:rsid w:val="00FC0088"/>
    <w:rsid w:val="00FC0582"/>
    <w:rsid w:val="00FC05D9"/>
    <w:rsid w:val="00FC07A7"/>
    <w:rsid w:val="00FC09F8"/>
    <w:rsid w:val="00FC0C01"/>
    <w:rsid w:val="00FC110C"/>
    <w:rsid w:val="00FC1338"/>
    <w:rsid w:val="00FC134B"/>
    <w:rsid w:val="00FC190C"/>
    <w:rsid w:val="00FC1AA5"/>
    <w:rsid w:val="00FC1B2D"/>
    <w:rsid w:val="00FC1C21"/>
    <w:rsid w:val="00FC1F37"/>
    <w:rsid w:val="00FC21D6"/>
    <w:rsid w:val="00FC2920"/>
    <w:rsid w:val="00FC2984"/>
    <w:rsid w:val="00FC3158"/>
    <w:rsid w:val="00FC3D30"/>
    <w:rsid w:val="00FC40F9"/>
    <w:rsid w:val="00FC41FC"/>
    <w:rsid w:val="00FC4388"/>
    <w:rsid w:val="00FC4474"/>
    <w:rsid w:val="00FC4B25"/>
    <w:rsid w:val="00FC4CD0"/>
    <w:rsid w:val="00FC4F02"/>
    <w:rsid w:val="00FC5016"/>
    <w:rsid w:val="00FC50DD"/>
    <w:rsid w:val="00FC55A7"/>
    <w:rsid w:val="00FC622E"/>
    <w:rsid w:val="00FC6257"/>
    <w:rsid w:val="00FC62AF"/>
    <w:rsid w:val="00FC633B"/>
    <w:rsid w:val="00FC67B5"/>
    <w:rsid w:val="00FC6879"/>
    <w:rsid w:val="00FC69BC"/>
    <w:rsid w:val="00FC6AD7"/>
    <w:rsid w:val="00FC6CE9"/>
    <w:rsid w:val="00FC6E34"/>
    <w:rsid w:val="00FC73B9"/>
    <w:rsid w:val="00FC7F6B"/>
    <w:rsid w:val="00FD069E"/>
    <w:rsid w:val="00FD0B96"/>
    <w:rsid w:val="00FD14B9"/>
    <w:rsid w:val="00FD1C92"/>
    <w:rsid w:val="00FD1DF9"/>
    <w:rsid w:val="00FD24E3"/>
    <w:rsid w:val="00FD2707"/>
    <w:rsid w:val="00FD2949"/>
    <w:rsid w:val="00FD2E41"/>
    <w:rsid w:val="00FD3138"/>
    <w:rsid w:val="00FD3198"/>
    <w:rsid w:val="00FD319E"/>
    <w:rsid w:val="00FD366F"/>
    <w:rsid w:val="00FD37D2"/>
    <w:rsid w:val="00FD399D"/>
    <w:rsid w:val="00FD3D64"/>
    <w:rsid w:val="00FD416A"/>
    <w:rsid w:val="00FD48AE"/>
    <w:rsid w:val="00FD4A98"/>
    <w:rsid w:val="00FD4C02"/>
    <w:rsid w:val="00FD4C17"/>
    <w:rsid w:val="00FD5430"/>
    <w:rsid w:val="00FD5AC6"/>
    <w:rsid w:val="00FD5BB3"/>
    <w:rsid w:val="00FD5CEA"/>
    <w:rsid w:val="00FD5CEC"/>
    <w:rsid w:val="00FD6312"/>
    <w:rsid w:val="00FD6342"/>
    <w:rsid w:val="00FD6E8A"/>
    <w:rsid w:val="00FD762F"/>
    <w:rsid w:val="00FD7993"/>
    <w:rsid w:val="00FD7AF2"/>
    <w:rsid w:val="00FD7D56"/>
    <w:rsid w:val="00FD7E4D"/>
    <w:rsid w:val="00FE015C"/>
    <w:rsid w:val="00FE03F6"/>
    <w:rsid w:val="00FE05A6"/>
    <w:rsid w:val="00FE0D5C"/>
    <w:rsid w:val="00FE0F34"/>
    <w:rsid w:val="00FE1285"/>
    <w:rsid w:val="00FE196D"/>
    <w:rsid w:val="00FE2081"/>
    <w:rsid w:val="00FE2669"/>
    <w:rsid w:val="00FE27F5"/>
    <w:rsid w:val="00FE2A73"/>
    <w:rsid w:val="00FE2AC2"/>
    <w:rsid w:val="00FE2FD4"/>
    <w:rsid w:val="00FE3386"/>
    <w:rsid w:val="00FE3B88"/>
    <w:rsid w:val="00FE4619"/>
    <w:rsid w:val="00FE48CE"/>
    <w:rsid w:val="00FE4A9B"/>
    <w:rsid w:val="00FE4B2C"/>
    <w:rsid w:val="00FE4DC4"/>
    <w:rsid w:val="00FE4FF6"/>
    <w:rsid w:val="00FE5A37"/>
    <w:rsid w:val="00FE5B1D"/>
    <w:rsid w:val="00FE5B85"/>
    <w:rsid w:val="00FE5C8E"/>
    <w:rsid w:val="00FE600C"/>
    <w:rsid w:val="00FE63CA"/>
    <w:rsid w:val="00FE6673"/>
    <w:rsid w:val="00FE6B73"/>
    <w:rsid w:val="00FE7559"/>
    <w:rsid w:val="00FE7737"/>
    <w:rsid w:val="00FE78AD"/>
    <w:rsid w:val="00FF02B4"/>
    <w:rsid w:val="00FF09C8"/>
    <w:rsid w:val="00FF0ED7"/>
    <w:rsid w:val="00FF1404"/>
    <w:rsid w:val="00FF144A"/>
    <w:rsid w:val="00FF18B9"/>
    <w:rsid w:val="00FF1941"/>
    <w:rsid w:val="00FF2194"/>
    <w:rsid w:val="00FF2225"/>
    <w:rsid w:val="00FF2373"/>
    <w:rsid w:val="00FF268F"/>
    <w:rsid w:val="00FF2812"/>
    <w:rsid w:val="00FF29D4"/>
    <w:rsid w:val="00FF2E69"/>
    <w:rsid w:val="00FF3485"/>
    <w:rsid w:val="00FF3497"/>
    <w:rsid w:val="00FF34E7"/>
    <w:rsid w:val="00FF379D"/>
    <w:rsid w:val="00FF37E9"/>
    <w:rsid w:val="00FF3CCA"/>
    <w:rsid w:val="00FF3D78"/>
    <w:rsid w:val="00FF41E0"/>
    <w:rsid w:val="00FF4439"/>
    <w:rsid w:val="00FF4625"/>
    <w:rsid w:val="00FF478E"/>
    <w:rsid w:val="00FF4D4B"/>
    <w:rsid w:val="00FF50C8"/>
    <w:rsid w:val="00FF528C"/>
    <w:rsid w:val="00FF547F"/>
    <w:rsid w:val="00FF59FB"/>
    <w:rsid w:val="00FF5F28"/>
    <w:rsid w:val="00FF60E7"/>
    <w:rsid w:val="00FF6A47"/>
    <w:rsid w:val="00FF6CC0"/>
    <w:rsid w:val="00FF6FE3"/>
    <w:rsid w:val="00FF7512"/>
    <w:rsid w:val="00FF770F"/>
    <w:rsid w:val="00FF7D5D"/>
    <w:rsid w:val="019524DC"/>
    <w:rsid w:val="02440E38"/>
    <w:rsid w:val="0A7140AF"/>
    <w:rsid w:val="11A12311"/>
    <w:rsid w:val="122765C6"/>
    <w:rsid w:val="14B8020C"/>
    <w:rsid w:val="15456675"/>
    <w:rsid w:val="161A0AF0"/>
    <w:rsid w:val="1A0143F5"/>
    <w:rsid w:val="1AF95ABC"/>
    <w:rsid w:val="268D5D4F"/>
    <w:rsid w:val="29BC5E5E"/>
    <w:rsid w:val="2A5C153F"/>
    <w:rsid w:val="2C293467"/>
    <w:rsid w:val="2E3F4A30"/>
    <w:rsid w:val="31132539"/>
    <w:rsid w:val="3EC9670E"/>
    <w:rsid w:val="406D490A"/>
    <w:rsid w:val="42C47427"/>
    <w:rsid w:val="45DA52A8"/>
    <w:rsid w:val="4CAE3FDC"/>
    <w:rsid w:val="4E5B34FC"/>
    <w:rsid w:val="4FF51823"/>
    <w:rsid w:val="50313A3E"/>
    <w:rsid w:val="51326CC3"/>
    <w:rsid w:val="525564B4"/>
    <w:rsid w:val="5895321E"/>
    <w:rsid w:val="59893774"/>
    <w:rsid w:val="5AD66214"/>
    <w:rsid w:val="5E7303EE"/>
    <w:rsid w:val="6173573C"/>
    <w:rsid w:val="64573513"/>
    <w:rsid w:val="66E634DC"/>
    <w:rsid w:val="6A647F9B"/>
    <w:rsid w:val="6A6F052B"/>
    <w:rsid w:val="6F89291C"/>
    <w:rsid w:val="7185354B"/>
    <w:rsid w:val="71B90522"/>
    <w:rsid w:val="73F20D15"/>
    <w:rsid w:val="74E96275"/>
    <w:rsid w:val="75113A9C"/>
    <w:rsid w:val="765A43EE"/>
    <w:rsid w:val="7D7F4AF0"/>
    <w:rsid w:val="7D8D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rPr>
  </w:style>
  <w:style w:type="paragraph" w:styleId="BodyTextIndent2">
    <w:name w:val="Body Text Indent 2"/>
    <w:basedOn w:val="Normal"/>
    <w:pPr>
      <w:tabs>
        <w:tab w:val="left" w:pos="2970"/>
      </w:tabs>
      <w:ind w:firstLine="1710"/>
    </w:pPr>
    <w:rPr>
      <w:rFonts w:ascii="VNI-Times" w:hAnsi="VNI-Times"/>
      <w:sz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lang w:val="en-US" w:eastAsia="en-US"/>
    </w:rPr>
  </w:style>
  <w:style w:type="character" w:styleId="FootnoteReference">
    <w:name w:val="footnote reference"/>
    <w:rPr>
      <w:vertAlign w:val="superscript"/>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lang w:val="vi-VN"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lang w:val="en-US" w:eastAsia="en-US"/>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before="120"/>
      <w:jc w:val="center"/>
    </w:pPr>
    <w:rPr>
      <w:b/>
      <w:sz w:val="32"/>
      <w:szCs w:val="28"/>
    </w:rPr>
  </w:style>
  <w:style w:type="character" w:customStyle="1" w:styleId="SubtitleChar">
    <w:name w:val="Subtitle Char"/>
    <w:link w:val="Subtitle"/>
    <w:rPr>
      <w:b/>
      <w:sz w:val="32"/>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style>
  <w:style w:type="paragraph" w:customStyle="1" w:styleId="CharCharCharChar">
    <w:name w:val="Char Char Char Char"/>
    <w:basedOn w:val="Normal"/>
    <w:semiHidden/>
    <w:pPr>
      <w:pageBreakBefore/>
      <w:spacing w:before="100" w:beforeAutospacing="1" w:after="100" w:afterAutospacing="1"/>
    </w:pPr>
    <w:rPr>
      <w:rFonts w:ascii="Tahoma" w:hAnsi="Tahoma"/>
      <w:sz w:val="20"/>
      <w:szCs w:val="20"/>
    </w:rPr>
  </w:style>
  <w:style w:type="paragraph" w:customStyle="1" w:styleId="Char">
    <w:name w:val="Char"/>
    <w:next w:val="Normal"/>
    <w:semiHidden/>
    <w:pPr>
      <w:spacing w:after="160" w:line="240" w:lineRule="exact"/>
      <w:jc w:val="both"/>
    </w:pPr>
    <w:rPr>
      <w:sz w:val="28"/>
      <w:szCs w:val="22"/>
    </w:rPr>
  </w:style>
  <w:style w:type="paragraph" w:customStyle="1" w:styleId="CharCharCharCharCharCharCharCharChar1Char">
    <w:name w:val="Char Char Char Char Char Char Char Char Char1 Char"/>
    <w:basedOn w:val="Normal"/>
    <w:next w:val="Normal"/>
    <w:semiHidden/>
    <w:pPr>
      <w:spacing w:before="120" w:after="120" w:line="312" w:lineRule="auto"/>
    </w:pPr>
    <w:rPr>
      <w:sz w:val="28"/>
      <w:szCs w:val="22"/>
    </w:rPr>
  </w:style>
  <w:style w:type="paragraph" w:customStyle="1" w:styleId="Char0">
    <w:name w:val="Char"/>
    <w:next w:val="Normal"/>
    <w:semiHidden/>
    <w:pPr>
      <w:spacing w:after="160" w:line="240" w:lineRule="exact"/>
      <w:jc w:val="both"/>
    </w:pPr>
    <w:rPr>
      <w:sz w:val="28"/>
      <w:szCs w:val="22"/>
    </w:rPr>
  </w:style>
  <w:style w:type="paragraph" w:customStyle="1" w:styleId="NormalTime">
    <w:name w:val="Normal  + Time"/>
    <w:basedOn w:val="Normal"/>
    <w:pPr>
      <w:jc w:val="both"/>
    </w:pPr>
    <w:rPr>
      <w:b/>
      <w:sz w:val="28"/>
      <w:szCs w:val="28"/>
    </w:rPr>
  </w:style>
  <w:style w:type="paragraph" w:styleId="ListParagraph">
    <w:name w:val="List Paragraph"/>
    <w:basedOn w:val="Normal"/>
    <w:qFormat/>
    <w:pPr>
      <w:spacing w:line="360" w:lineRule="auto"/>
      <w:ind w:left="720"/>
      <w:contextualSpacing/>
    </w:pPr>
    <w:rPr>
      <w:szCs w:val="22"/>
    </w:rPr>
  </w:style>
  <w:style w:type="character" w:customStyle="1" w:styleId="Bodytext0">
    <w:name w:val="Body text_"/>
    <w:link w:val="Bodytext1"/>
    <w:rPr>
      <w:shd w:val="clear" w:color="auto" w:fill="FFFFFF"/>
      <w:lang w:bidi="ar-SA"/>
    </w:rPr>
  </w:style>
  <w:style w:type="paragraph" w:customStyle="1" w:styleId="Bodytext1">
    <w:name w:val="Body text1"/>
    <w:basedOn w:val="Normal"/>
    <w:link w:val="Bodytext0"/>
    <w:pPr>
      <w:widowControl w:val="0"/>
      <w:shd w:val="clear" w:color="auto" w:fill="FFFFFF"/>
      <w:spacing w:before="540" w:after="60" w:line="317" w:lineRule="exact"/>
      <w:jc w:val="both"/>
    </w:pPr>
    <w:rPr>
      <w:sz w:val="20"/>
      <w:szCs w:val="20"/>
      <w:shd w:val="clear" w:color="auto" w:fill="FFFFFF"/>
    </w:rPr>
  </w:style>
  <w:style w:type="character" w:customStyle="1" w:styleId="apple-converted-space">
    <w:name w:val="apple-converted-space"/>
  </w:style>
  <w:style w:type="character" w:customStyle="1" w:styleId="Vnbnnidung">
    <w:name w:val="Văn bản nội dung_"/>
    <w:link w:val="Vnbnnidung0"/>
    <w:uiPriority w:val="99"/>
    <w:rPr>
      <w:sz w:val="28"/>
      <w:szCs w:val="28"/>
    </w:rPr>
  </w:style>
  <w:style w:type="paragraph" w:customStyle="1" w:styleId="Vnbnnidung0">
    <w:name w:val="Văn bản nội dung"/>
    <w:basedOn w:val="Normal"/>
    <w:link w:val="Vnbnnidung"/>
    <w:uiPriority w:val="99"/>
    <w:pPr>
      <w:widowControl w:val="0"/>
      <w:spacing w:after="100" w:line="286" w:lineRule="auto"/>
      <w:ind w:firstLine="400"/>
    </w:pPr>
    <w:rPr>
      <w:sz w:val="28"/>
      <w:szCs w:val="28"/>
    </w:rPr>
  </w:style>
  <w:style w:type="paragraph" w:customStyle="1" w:styleId="Default">
    <w:name w:val="Default"/>
    <w:pPr>
      <w:autoSpaceDE w:val="0"/>
      <w:autoSpaceDN w:val="0"/>
      <w:adjustRightInd w:val="0"/>
    </w:pPr>
    <w:rPr>
      <w:rFonts w:eastAsia="Times New Roman"/>
      <w:color w:val="000000"/>
      <w:sz w:val="24"/>
      <w:szCs w:val="24"/>
      <w:lang w:val="vi-VN" w:eastAsia="vi-VN"/>
    </w:rPr>
  </w:style>
  <w:style w:type="character" w:customStyle="1" w:styleId="fontstyle01">
    <w:name w:val="fontstyle01"/>
    <w:rPr>
      <w:rFonts w:ascii="Times New Roman" w:hAnsi="Times New Roman" w:cs="Times New Roman" w:hint="default"/>
      <w:b/>
      <w:bCs/>
      <w:i w:val="0"/>
      <w:iCs w:val="0"/>
      <w:color w:val="000000"/>
      <w:sz w:val="30"/>
      <w:szCs w:val="30"/>
    </w:rPr>
  </w:style>
  <w:style w:type="paragraph" w:customStyle="1" w:styleId="Style2">
    <w:name w:val="Style2"/>
    <w:basedOn w:val="Normal"/>
    <w:qFormat/>
    <w:pPr>
      <w:tabs>
        <w:tab w:val="left" w:pos="709"/>
      </w:tabs>
      <w:ind w:left="720" w:hanging="360"/>
      <w:contextualSpacing/>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rPr>
  </w:style>
  <w:style w:type="paragraph" w:styleId="BodyTextIndent2">
    <w:name w:val="Body Text Indent 2"/>
    <w:basedOn w:val="Normal"/>
    <w:pPr>
      <w:tabs>
        <w:tab w:val="left" w:pos="2970"/>
      </w:tabs>
      <w:ind w:firstLine="1710"/>
    </w:pPr>
    <w:rPr>
      <w:rFonts w:ascii="VNI-Times" w:hAnsi="VNI-Times"/>
      <w:sz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lang w:val="en-US" w:eastAsia="en-US"/>
    </w:rPr>
  </w:style>
  <w:style w:type="character" w:styleId="FootnoteReference">
    <w:name w:val="footnote reference"/>
    <w:rPr>
      <w:vertAlign w:val="superscript"/>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lang w:val="vi-VN"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lang w:val="en-US" w:eastAsia="en-US"/>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before="120"/>
      <w:jc w:val="center"/>
    </w:pPr>
    <w:rPr>
      <w:b/>
      <w:sz w:val="32"/>
      <w:szCs w:val="28"/>
    </w:rPr>
  </w:style>
  <w:style w:type="character" w:customStyle="1" w:styleId="SubtitleChar">
    <w:name w:val="Subtitle Char"/>
    <w:link w:val="Subtitle"/>
    <w:rPr>
      <w:b/>
      <w:sz w:val="32"/>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style>
  <w:style w:type="paragraph" w:customStyle="1" w:styleId="CharCharCharChar">
    <w:name w:val="Char Char Char Char"/>
    <w:basedOn w:val="Normal"/>
    <w:semiHidden/>
    <w:pPr>
      <w:pageBreakBefore/>
      <w:spacing w:before="100" w:beforeAutospacing="1" w:after="100" w:afterAutospacing="1"/>
    </w:pPr>
    <w:rPr>
      <w:rFonts w:ascii="Tahoma" w:hAnsi="Tahoma"/>
      <w:sz w:val="20"/>
      <w:szCs w:val="20"/>
    </w:rPr>
  </w:style>
  <w:style w:type="paragraph" w:customStyle="1" w:styleId="Char">
    <w:name w:val="Char"/>
    <w:next w:val="Normal"/>
    <w:semiHidden/>
    <w:pPr>
      <w:spacing w:after="160" w:line="240" w:lineRule="exact"/>
      <w:jc w:val="both"/>
    </w:pPr>
    <w:rPr>
      <w:sz w:val="28"/>
      <w:szCs w:val="22"/>
    </w:rPr>
  </w:style>
  <w:style w:type="paragraph" w:customStyle="1" w:styleId="CharCharCharCharCharCharCharCharChar1Char">
    <w:name w:val="Char Char Char Char Char Char Char Char Char1 Char"/>
    <w:basedOn w:val="Normal"/>
    <w:next w:val="Normal"/>
    <w:semiHidden/>
    <w:pPr>
      <w:spacing w:before="120" w:after="120" w:line="312" w:lineRule="auto"/>
    </w:pPr>
    <w:rPr>
      <w:sz w:val="28"/>
      <w:szCs w:val="22"/>
    </w:rPr>
  </w:style>
  <w:style w:type="paragraph" w:customStyle="1" w:styleId="Char0">
    <w:name w:val="Char"/>
    <w:next w:val="Normal"/>
    <w:semiHidden/>
    <w:pPr>
      <w:spacing w:after="160" w:line="240" w:lineRule="exact"/>
      <w:jc w:val="both"/>
    </w:pPr>
    <w:rPr>
      <w:sz w:val="28"/>
      <w:szCs w:val="22"/>
    </w:rPr>
  </w:style>
  <w:style w:type="paragraph" w:customStyle="1" w:styleId="NormalTime">
    <w:name w:val="Normal  + Time"/>
    <w:basedOn w:val="Normal"/>
    <w:pPr>
      <w:jc w:val="both"/>
    </w:pPr>
    <w:rPr>
      <w:b/>
      <w:sz w:val="28"/>
      <w:szCs w:val="28"/>
    </w:rPr>
  </w:style>
  <w:style w:type="paragraph" w:styleId="ListParagraph">
    <w:name w:val="List Paragraph"/>
    <w:basedOn w:val="Normal"/>
    <w:qFormat/>
    <w:pPr>
      <w:spacing w:line="360" w:lineRule="auto"/>
      <w:ind w:left="720"/>
      <w:contextualSpacing/>
    </w:pPr>
    <w:rPr>
      <w:szCs w:val="22"/>
    </w:rPr>
  </w:style>
  <w:style w:type="character" w:customStyle="1" w:styleId="Bodytext0">
    <w:name w:val="Body text_"/>
    <w:link w:val="Bodytext1"/>
    <w:rPr>
      <w:shd w:val="clear" w:color="auto" w:fill="FFFFFF"/>
      <w:lang w:bidi="ar-SA"/>
    </w:rPr>
  </w:style>
  <w:style w:type="paragraph" w:customStyle="1" w:styleId="Bodytext1">
    <w:name w:val="Body text1"/>
    <w:basedOn w:val="Normal"/>
    <w:link w:val="Bodytext0"/>
    <w:pPr>
      <w:widowControl w:val="0"/>
      <w:shd w:val="clear" w:color="auto" w:fill="FFFFFF"/>
      <w:spacing w:before="540" w:after="60" w:line="317" w:lineRule="exact"/>
      <w:jc w:val="both"/>
    </w:pPr>
    <w:rPr>
      <w:sz w:val="20"/>
      <w:szCs w:val="20"/>
      <w:shd w:val="clear" w:color="auto" w:fill="FFFFFF"/>
    </w:rPr>
  </w:style>
  <w:style w:type="character" w:customStyle="1" w:styleId="apple-converted-space">
    <w:name w:val="apple-converted-space"/>
  </w:style>
  <w:style w:type="character" w:customStyle="1" w:styleId="Vnbnnidung">
    <w:name w:val="Văn bản nội dung_"/>
    <w:link w:val="Vnbnnidung0"/>
    <w:uiPriority w:val="99"/>
    <w:rPr>
      <w:sz w:val="28"/>
      <w:szCs w:val="28"/>
    </w:rPr>
  </w:style>
  <w:style w:type="paragraph" w:customStyle="1" w:styleId="Vnbnnidung0">
    <w:name w:val="Văn bản nội dung"/>
    <w:basedOn w:val="Normal"/>
    <w:link w:val="Vnbnnidung"/>
    <w:uiPriority w:val="99"/>
    <w:pPr>
      <w:widowControl w:val="0"/>
      <w:spacing w:after="100" w:line="286" w:lineRule="auto"/>
      <w:ind w:firstLine="400"/>
    </w:pPr>
    <w:rPr>
      <w:sz w:val="28"/>
      <w:szCs w:val="28"/>
    </w:rPr>
  </w:style>
  <w:style w:type="paragraph" w:customStyle="1" w:styleId="Default">
    <w:name w:val="Default"/>
    <w:pPr>
      <w:autoSpaceDE w:val="0"/>
      <w:autoSpaceDN w:val="0"/>
      <w:adjustRightInd w:val="0"/>
    </w:pPr>
    <w:rPr>
      <w:rFonts w:eastAsia="Times New Roman"/>
      <w:color w:val="000000"/>
      <w:sz w:val="24"/>
      <w:szCs w:val="24"/>
      <w:lang w:val="vi-VN" w:eastAsia="vi-VN"/>
    </w:rPr>
  </w:style>
  <w:style w:type="character" w:customStyle="1" w:styleId="fontstyle01">
    <w:name w:val="fontstyle01"/>
    <w:rPr>
      <w:rFonts w:ascii="Times New Roman" w:hAnsi="Times New Roman" w:cs="Times New Roman" w:hint="default"/>
      <w:b/>
      <w:bCs/>
      <w:i w:val="0"/>
      <w:iCs w:val="0"/>
      <w:color w:val="000000"/>
      <w:sz w:val="30"/>
      <w:szCs w:val="30"/>
    </w:rPr>
  </w:style>
  <w:style w:type="paragraph" w:customStyle="1" w:styleId="Style2">
    <w:name w:val="Style2"/>
    <w:basedOn w:val="Normal"/>
    <w:qFormat/>
    <w:pPr>
      <w:tabs>
        <w:tab w:val="left" w:pos="709"/>
      </w:tabs>
      <w:ind w:left="720" w:hanging="360"/>
      <w:contextualSpacing/>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4976</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Pham Thi Ngoc Oanh</cp:lastModifiedBy>
  <cp:revision>6</cp:revision>
  <cp:lastPrinted>2024-04-19T03:34:00Z</cp:lastPrinted>
  <dcterms:created xsi:type="dcterms:W3CDTF">2024-05-08T02:34:00Z</dcterms:created>
  <dcterms:modified xsi:type="dcterms:W3CDTF">2024-05-16T07:54:00Z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6F0585B745914708A63B7F0F9F5C2B74_13</vt:lpwstr>
  </property>
</Properties>
</file>