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6378"/>
      </w:tblGrid>
      <w:tr w:rsidR="001530FA" w:rsidTr="008554FB">
        <w:tc>
          <w:tcPr>
            <w:tcW w:w="3261" w:type="dxa"/>
            <w:shd w:val="clear" w:color="auto" w:fill="auto"/>
          </w:tcPr>
          <w:p w:rsidR="001530FA" w:rsidRPr="00CD5082" w:rsidRDefault="001530FA" w:rsidP="00CD5082">
            <w:pPr>
              <w:jc w:val="center"/>
              <w:rPr>
                <w:b/>
                <w:sz w:val="26"/>
                <w:szCs w:val="26"/>
              </w:rPr>
            </w:pPr>
            <w:r w:rsidRPr="00CD5082">
              <w:rPr>
                <w:b/>
                <w:sz w:val="26"/>
                <w:szCs w:val="26"/>
              </w:rPr>
              <w:t>HỘI ĐỒNG NHÂN DÂN</w:t>
            </w:r>
          </w:p>
        </w:tc>
        <w:tc>
          <w:tcPr>
            <w:tcW w:w="6378" w:type="dxa"/>
            <w:shd w:val="clear" w:color="auto" w:fill="auto"/>
          </w:tcPr>
          <w:p w:rsidR="001530FA" w:rsidRPr="00CD5082" w:rsidRDefault="001530FA" w:rsidP="00CD5082">
            <w:pPr>
              <w:jc w:val="center"/>
              <w:rPr>
                <w:b/>
                <w:sz w:val="26"/>
                <w:szCs w:val="26"/>
              </w:rPr>
            </w:pPr>
            <w:r w:rsidRPr="00CD5082">
              <w:rPr>
                <w:b/>
                <w:sz w:val="26"/>
                <w:szCs w:val="26"/>
              </w:rPr>
              <w:t xml:space="preserve">CỘNG HÒA XÃ HỘI CHỦ NGHĨA VIỆT </w:t>
            </w:r>
            <w:smartTag w:uri="urn:schemas-microsoft-com:office:smarttags" w:element="place">
              <w:smartTag w:uri="urn:schemas-microsoft-com:office:smarttags" w:element="country-region">
                <w:r w:rsidRPr="00CD5082">
                  <w:rPr>
                    <w:b/>
                    <w:sz w:val="26"/>
                    <w:szCs w:val="26"/>
                  </w:rPr>
                  <w:t>NAM</w:t>
                </w:r>
              </w:smartTag>
            </w:smartTag>
          </w:p>
        </w:tc>
      </w:tr>
      <w:tr w:rsidR="001530FA" w:rsidTr="008554FB">
        <w:tc>
          <w:tcPr>
            <w:tcW w:w="3261" w:type="dxa"/>
            <w:shd w:val="clear" w:color="auto" w:fill="auto"/>
          </w:tcPr>
          <w:p w:rsidR="001530FA" w:rsidRPr="00CD5082" w:rsidRDefault="001530FA" w:rsidP="00CD5082">
            <w:pPr>
              <w:jc w:val="center"/>
              <w:rPr>
                <w:b/>
                <w:sz w:val="26"/>
                <w:szCs w:val="26"/>
              </w:rPr>
            </w:pPr>
            <w:r w:rsidRPr="00CD5082">
              <w:rPr>
                <w:b/>
                <w:sz w:val="26"/>
                <w:szCs w:val="26"/>
              </w:rPr>
              <w:t xml:space="preserve">TỈNH </w:t>
            </w:r>
            <w:r w:rsidR="006201CE" w:rsidRPr="00CD5082">
              <w:rPr>
                <w:b/>
                <w:sz w:val="26"/>
                <w:szCs w:val="26"/>
              </w:rPr>
              <w:t>BẾN TRE</w:t>
            </w:r>
          </w:p>
        </w:tc>
        <w:tc>
          <w:tcPr>
            <w:tcW w:w="6378" w:type="dxa"/>
            <w:shd w:val="clear" w:color="auto" w:fill="auto"/>
          </w:tcPr>
          <w:p w:rsidR="001530FA" w:rsidRPr="00CD5082" w:rsidRDefault="001530FA" w:rsidP="0076453C">
            <w:pPr>
              <w:jc w:val="center"/>
              <w:rPr>
                <w:b/>
                <w:sz w:val="28"/>
                <w:szCs w:val="28"/>
              </w:rPr>
            </w:pPr>
            <w:r w:rsidRPr="00CD5082">
              <w:rPr>
                <w:b/>
                <w:sz w:val="28"/>
                <w:szCs w:val="28"/>
              </w:rPr>
              <w:t xml:space="preserve">Độc lập - Tự do </w:t>
            </w:r>
            <w:r w:rsidR="0076453C">
              <w:rPr>
                <w:b/>
                <w:sz w:val="28"/>
                <w:szCs w:val="28"/>
              </w:rPr>
              <w:t>-</w:t>
            </w:r>
            <w:r w:rsidRPr="00CD5082">
              <w:rPr>
                <w:b/>
                <w:sz w:val="28"/>
                <w:szCs w:val="28"/>
              </w:rPr>
              <w:t xml:space="preserve"> Hạnh phúc</w:t>
            </w:r>
          </w:p>
        </w:tc>
      </w:tr>
      <w:tr w:rsidR="001530FA" w:rsidTr="008554FB">
        <w:tc>
          <w:tcPr>
            <w:tcW w:w="3261" w:type="dxa"/>
            <w:shd w:val="clear" w:color="auto" w:fill="auto"/>
          </w:tcPr>
          <w:p w:rsidR="001530FA" w:rsidRPr="00CD5082" w:rsidRDefault="00DF7487" w:rsidP="001530FA">
            <w:pPr>
              <w:rPr>
                <w:b/>
                <w:sz w:val="26"/>
                <w:szCs w:val="26"/>
              </w:rPr>
            </w:pPr>
            <w:r>
              <w:rPr>
                <w:b/>
                <w:noProof/>
                <w:sz w:val="26"/>
                <w:szCs w:val="26"/>
              </w:rPr>
              <mc:AlternateContent>
                <mc:Choice Requires="wps">
                  <w:drawing>
                    <wp:anchor distT="0" distB="0" distL="114300" distR="114300" simplePos="0" relativeHeight="251657728" behindDoc="0" locked="0" layoutInCell="1" allowOverlap="1" wp14:anchorId="0872846C" wp14:editId="2C4EDD15">
                      <wp:simplePos x="0" y="0"/>
                      <wp:positionH relativeFrom="column">
                        <wp:posOffset>609600</wp:posOffset>
                      </wp:positionH>
                      <wp:positionV relativeFrom="paragraph">
                        <wp:posOffset>29845</wp:posOffset>
                      </wp:positionV>
                      <wp:extent cx="533400" cy="0"/>
                      <wp:effectExtent l="9525" t="10795" r="952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35pt" to="9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Kj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"/>
                  </w:pict>
                </mc:Fallback>
              </mc:AlternateContent>
            </w:r>
          </w:p>
        </w:tc>
        <w:tc>
          <w:tcPr>
            <w:tcW w:w="6378" w:type="dxa"/>
            <w:shd w:val="clear" w:color="auto" w:fill="auto"/>
          </w:tcPr>
          <w:p w:rsidR="001530FA" w:rsidRPr="00CD5082" w:rsidRDefault="00DF7487" w:rsidP="00CD5082">
            <w:pPr>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68842ACB" wp14:editId="316AA87B">
                      <wp:simplePos x="0" y="0"/>
                      <wp:positionH relativeFrom="margin">
                        <wp:align>center</wp:align>
                      </wp:positionH>
                      <wp:positionV relativeFrom="paragraph">
                        <wp:posOffset>25400</wp:posOffset>
                      </wp:positionV>
                      <wp:extent cx="2178685" cy="0"/>
                      <wp:effectExtent l="0" t="0" r="1206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17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T5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c2ms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">
                      <w10:wrap anchorx="margin"/>
                    </v:line>
                  </w:pict>
                </mc:Fallback>
              </mc:AlternateContent>
            </w:r>
          </w:p>
        </w:tc>
      </w:tr>
      <w:tr w:rsidR="001530FA" w:rsidRPr="00CD5082" w:rsidTr="008554FB">
        <w:tc>
          <w:tcPr>
            <w:tcW w:w="3261" w:type="dxa"/>
            <w:shd w:val="clear" w:color="auto" w:fill="auto"/>
          </w:tcPr>
          <w:p w:rsidR="001530FA" w:rsidRPr="00CD5082" w:rsidRDefault="00F21F64" w:rsidP="00F21F64">
            <w:pPr>
              <w:jc w:val="center"/>
              <w:rPr>
                <w:sz w:val="26"/>
                <w:szCs w:val="26"/>
              </w:rPr>
            </w:pPr>
            <w:r>
              <w:rPr>
                <w:sz w:val="26"/>
                <w:szCs w:val="26"/>
              </w:rPr>
              <w:t>Số: 05</w:t>
            </w:r>
            <w:r w:rsidR="001530FA" w:rsidRPr="00CD5082">
              <w:rPr>
                <w:sz w:val="26"/>
                <w:szCs w:val="26"/>
              </w:rPr>
              <w:t>/20</w:t>
            </w:r>
            <w:r w:rsidR="00CD1282">
              <w:rPr>
                <w:sz w:val="26"/>
                <w:szCs w:val="26"/>
              </w:rPr>
              <w:t>22</w:t>
            </w:r>
            <w:r w:rsidR="001530FA" w:rsidRPr="00CD5082">
              <w:rPr>
                <w:sz w:val="26"/>
                <w:szCs w:val="26"/>
              </w:rPr>
              <w:t>/NQ-HĐND</w:t>
            </w:r>
          </w:p>
        </w:tc>
        <w:tc>
          <w:tcPr>
            <w:tcW w:w="6378" w:type="dxa"/>
            <w:shd w:val="clear" w:color="auto" w:fill="auto"/>
          </w:tcPr>
          <w:p w:rsidR="001530FA" w:rsidRPr="00CD5082" w:rsidRDefault="006201CE" w:rsidP="00F21F64">
            <w:pPr>
              <w:jc w:val="center"/>
              <w:rPr>
                <w:i/>
                <w:noProof/>
                <w:sz w:val="26"/>
                <w:szCs w:val="26"/>
                <w:lang w:val="sv-SE"/>
              </w:rPr>
            </w:pPr>
            <w:r w:rsidRPr="008554FB">
              <w:rPr>
                <w:i/>
                <w:noProof/>
                <w:sz w:val="28"/>
                <w:szCs w:val="26"/>
                <w:lang w:val="sv-SE"/>
              </w:rPr>
              <w:t>Bến Tre</w:t>
            </w:r>
            <w:r w:rsidR="001530FA" w:rsidRPr="008554FB">
              <w:rPr>
                <w:i/>
                <w:noProof/>
                <w:sz w:val="28"/>
                <w:szCs w:val="26"/>
                <w:lang w:val="sv-SE"/>
              </w:rPr>
              <w:t xml:space="preserve">, ngày </w:t>
            </w:r>
            <w:r w:rsidR="00F21F64" w:rsidRPr="008554FB">
              <w:rPr>
                <w:i/>
                <w:noProof/>
                <w:sz w:val="28"/>
                <w:szCs w:val="26"/>
                <w:lang w:val="sv-SE"/>
              </w:rPr>
              <w:t>13</w:t>
            </w:r>
            <w:r w:rsidR="001530FA" w:rsidRPr="008554FB">
              <w:rPr>
                <w:i/>
                <w:noProof/>
                <w:sz w:val="28"/>
                <w:szCs w:val="26"/>
                <w:lang w:val="sv-SE"/>
              </w:rPr>
              <w:t xml:space="preserve"> tháng  </w:t>
            </w:r>
            <w:r w:rsidR="006E5F2C" w:rsidRPr="008554FB">
              <w:rPr>
                <w:i/>
                <w:noProof/>
                <w:sz w:val="28"/>
                <w:szCs w:val="26"/>
                <w:lang w:val="sv-SE"/>
              </w:rPr>
              <w:t>7</w:t>
            </w:r>
            <w:r w:rsidR="00F21F64" w:rsidRPr="008554FB">
              <w:rPr>
                <w:i/>
                <w:noProof/>
                <w:sz w:val="28"/>
                <w:szCs w:val="26"/>
                <w:lang w:val="sv-SE"/>
              </w:rPr>
              <w:t xml:space="preserve">  </w:t>
            </w:r>
            <w:r w:rsidR="001530FA" w:rsidRPr="008554FB">
              <w:rPr>
                <w:i/>
                <w:noProof/>
                <w:sz w:val="28"/>
                <w:szCs w:val="26"/>
                <w:lang w:val="sv-SE"/>
              </w:rPr>
              <w:t>năm 20</w:t>
            </w:r>
            <w:r w:rsidR="00CD1282" w:rsidRPr="008554FB">
              <w:rPr>
                <w:i/>
                <w:noProof/>
                <w:sz w:val="28"/>
                <w:szCs w:val="26"/>
                <w:lang w:val="sv-SE"/>
              </w:rPr>
              <w:t>22</w:t>
            </w:r>
          </w:p>
        </w:tc>
      </w:tr>
    </w:tbl>
    <w:p w:rsidR="001530FA" w:rsidRPr="00631EF4" w:rsidRDefault="001530FA" w:rsidP="001530FA">
      <w:pPr>
        <w:spacing w:after="120"/>
        <w:jc w:val="center"/>
        <w:rPr>
          <w:b/>
          <w:lang w:val="sv-SE"/>
        </w:rPr>
      </w:pPr>
    </w:p>
    <w:p w:rsidR="001530FA" w:rsidRPr="00CD1282" w:rsidRDefault="001530FA" w:rsidP="009A6B68">
      <w:pPr>
        <w:jc w:val="center"/>
        <w:rPr>
          <w:b/>
          <w:sz w:val="28"/>
          <w:szCs w:val="28"/>
          <w:lang w:val="sv-SE"/>
        </w:rPr>
      </w:pPr>
      <w:r w:rsidRPr="00CD1282">
        <w:rPr>
          <w:b/>
          <w:sz w:val="28"/>
          <w:szCs w:val="28"/>
          <w:lang w:val="sv-SE"/>
        </w:rPr>
        <w:t>NGHỊ QUYẾT</w:t>
      </w:r>
    </w:p>
    <w:p w:rsidR="001530FA" w:rsidRPr="002C40FF" w:rsidRDefault="001530FA" w:rsidP="009A6B68">
      <w:pPr>
        <w:jc w:val="center"/>
        <w:rPr>
          <w:b/>
          <w:sz w:val="28"/>
          <w:szCs w:val="28"/>
          <w:lang w:val="sv-SE"/>
        </w:rPr>
      </w:pPr>
      <w:r w:rsidRPr="002C40FF">
        <w:rPr>
          <w:b/>
          <w:sz w:val="28"/>
          <w:szCs w:val="28"/>
          <w:lang w:val="sv-SE"/>
        </w:rPr>
        <w:t xml:space="preserve">Quy định mức thu, </w:t>
      </w:r>
      <w:r w:rsidR="005E7A70" w:rsidRPr="002C40FF">
        <w:rPr>
          <w:b/>
          <w:sz w:val="28"/>
          <w:szCs w:val="28"/>
          <w:lang w:val="sv-SE"/>
        </w:rPr>
        <w:t>chế độ thu</w:t>
      </w:r>
      <w:r w:rsidR="0061657C" w:rsidRPr="002C40FF">
        <w:rPr>
          <w:b/>
          <w:sz w:val="28"/>
          <w:szCs w:val="28"/>
          <w:lang w:val="sv-SE"/>
        </w:rPr>
        <w:t>,</w:t>
      </w:r>
      <w:r w:rsidR="005E7A70" w:rsidRPr="002C40FF">
        <w:rPr>
          <w:b/>
          <w:sz w:val="28"/>
          <w:szCs w:val="28"/>
          <w:lang w:val="sv-SE"/>
        </w:rPr>
        <w:t xml:space="preserve"> nộp, </w:t>
      </w:r>
      <w:r w:rsidRPr="002C40FF">
        <w:rPr>
          <w:b/>
          <w:sz w:val="28"/>
          <w:szCs w:val="28"/>
          <w:lang w:val="sv-SE"/>
        </w:rPr>
        <w:t xml:space="preserve">quản lý lệ phí hộ tịch </w:t>
      </w:r>
    </w:p>
    <w:p w:rsidR="001530FA" w:rsidRPr="002C40FF" w:rsidRDefault="001530FA" w:rsidP="009A6B68">
      <w:pPr>
        <w:jc w:val="center"/>
        <w:rPr>
          <w:b/>
          <w:sz w:val="28"/>
          <w:szCs w:val="28"/>
          <w:lang w:val="sv-SE"/>
        </w:rPr>
      </w:pPr>
      <w:r w:rsidRPr="002C40FF">
        <w:rPr>
          <w:b/>
          <w:sz w:val="28"/>
          <w:szCs w:val="28"/>
          <w:lang w:val="sv-SE"/>
        </w:rPr>
        <w:t>trên địa bàn t</w:t>
      </w:r>
      <w:r w:rsidR="006201CE" w:rsidRPr="002C40FF">
        <w:rPr>
          <w:b/>
          <w:sz w:val="28"/>
          <w:szCs w:val="28"/>
          <w:lang w:val="sv-SE"/>
        </w:rPr>
        <w:t>ỉnh Bến Tre</w:t>
      </w:r>
    </w:p>
    <w:p w:rsidR="001530FA" w:rsidRPr="00CD1282" w:rsidRDefault="00DF7487" w:rsidP="001530FA">
      <w:pPr>
        <w:spacing w:after="120"/>
        <w:rPr>
          <w:sz w:val="28"/>
          <w:szCs w:val="28"/>
          <w:lang w:val="sv-SE"/>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2489200</wp:posOffset>
                </wp:positionH>
                <wp:positionV relativeFrom="paragraph">
                  <wp:posOffset>92075</wp:posOffset>
                </wp:positionV>
                <wp:extent cx="1013460" cy="0"/>
                <wp:effectExtent l="12700" t="6350" r="1206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7.25pt" to="275.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WB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"/>
            </w:pict>
          </mc:Fallback>
        </mc:AlternateContent>
      </w:r>
    </w:p>
    <w:p w:rsidR="001530FA" w:rsidRPr="00CD1282" w:rsidRDefault="001530FA" w:rsidP="001530FA">
      <w:pPr>
        <w:jc w:val="center"/>
        <w:rPr>
          <w:b/>
          <w:sz w:val="28"/>
          <w:szCs w:val="28"/>
          <w:lang w:val="sv-SE"/>
        </w:rPr>
      </w:pPr>
      <w:r w:rsidRPr="00CD1282">
        <w:rPr>
          <w:b/>
          <w:sz w:val="28"/>
          <w:szCs w:val="28"/>
          <w:lang w:val="sv-SE"/>
        </w:rPr>
        <w:t>H</w:t>
      </w:r>
      <w:r w:rsidR="006201CE" w:rsidRPr="00CD1282">
        <w:rPr>
          <w:b/>
          <w:sz w:val="28"/>
          <w:szCs w:val="28"/>
          <w:lang w:val="sv-SE"/>
        </w:rPr>
        <w:t>ỘI ĐỒNG NHÂN DÂN TỈNH BẾN TRE</w:t>
      </w:r>
    </w:p>
    <w:p w:rsidR="001530FA" w:rsidRDefault="001530FA" w:rsidP="00975BA7">
      <w:pPr>
        <w:jc w:val="center"/>
        <w:rPr>
          <w:b/>
          <w:sz w:val="28"/>
          <w:szCs w:val="28"/>
          <w:lang w:val="sv-SE"/>
        </w:rPr>
      </w:pPr>
      <w:r w:rsidRPr="00CD1282">
        <w:rPr>
          <w:b/>
          <w:sz w:val="28"/>
          <w:szCs w:val="28"/>
          <w:lang w:val="sv-SE"/>
        </w:rPr>
        <w:t>KHÓA</w:t>
      </w:r>
      <w:r w:rsidR="008A4C6C">
        <w:rPr>
          <w:b/>
          <w:sz w:val="28"/>
          <w:szCs w:val="28"/>
          <w:lang w:val="sv-SE"/>
        </w:rPr>
        <w:t xml:space="preserve"> X</w:t>
      </w:r>
      <w:r w:rsidR="009354B0" w:rsidRPr="00CD1282">
        <w:rPr>
          <w:b/>
          <w:sz w:val="28"/>
          <w:szCs w:val="28"/>
          <w:lang w:val="sv-SE"/>
        </w:rPr>
        <w:t xml:space="preserve"> </w:t>
      </w:r>
      <w:r w:rsidRPr="00CD1282">
        <w:rPr>
          <w:sz w:val="28"/>
          <w:szCs w:val="28"/>
          <w:lang w:val="sv-SE"/>
        </w:rPr>
        <w:t>-</w:t>
      </w:r>
      <w:r w:rsidRPr="00CD1282">
        <w:rPr>
          <w:b/>
          <w:sz w:val="28"/>
          <w:szCs w:val="28"/>
          <w:lang w:val="sv-SE"/>
        </w:rPr>
        <w:t xml:space="preserve"> KỲ HỌP THỨ </w:t>
      </w:r>
      <w:r w:rsidR="00CE5B37">
        <w:rPr>
          <w:b/>
          <w:sz w:val="28"/>
          <w:szCs w:val="28"/>
          <w:lang w:val="sv-SE"/>
        </w:rPr>
        <w:t>5</w:t>
      </w:r>
    </w:p>
    <w:p w:rsidR="0014003C" w:rsidRPr="00CD1282" w:rsidRDefault="0014003C" w:rsidP="00975BA7">
      <w:pPr>
        <w:jc w:val="center"/>
        <w:rPr>
          <w:b/>
          <w:sz w:val="28"/>
          <w:szCs w:val="28"/>
          <w:lang w:val="sv-SE"/>
        </w:rPr>
      </w:pPr>
    </w:p>
    <w:p w:rsidR="001530FA" w:rsidRPr="00762C0A" w:rsidRDefault="001530FA" w:rsidP="00FA2F18">
      <w:pPr>
        <w:ind w:firstLine="720"/>
        <w:jc w:val="both"/>
        <w:rPr>
          <w:i/>
          <w:sz w:val="28"/>
          <w:szCs w:val="28"/>
          <w:lang w:val="sv-SE"/>
        </w:rPr>
      </w:pPr>
      <w:r w:rsidRPr="0076599D">
        <w:rPr>
          <w:i/>
          <w:sz w:val="28"/>
          <w:szCs w:val="28"/>
          <w:lang w:val="sv-SE"/>
        </w:rPr>
        <w:t xml:space="preserve">Căn cứ </w:t>
      </w:r>
      <w:r w:rsidR="00ED4FA5" w:rsidRPr="0076599D">
        <w:rPr>
          <w:i/>
          <w:iCs/>
          <w:sz w:val="28"/>
          <w:szCs w:val="28"/>
          <w:lang w:val="sv-SE"/>
        </w:rPr>
        <w:t xml:space="preserve">Luật </w:t>
      </w:r>
      <w:r w:rsidR="0076453C" w:rsidRPr="0076599D">
        <w:rPr>
          <w:i/>
          <w:iCs/>
          <w:sz w:val="28"/>
          <w:szCs w:val="28"/>
          <w:lang w:val="sv-SE"/>
        </w:rPr>
        <w:t xml:space="preserve">Tổ </w:t>
      </w:r>
      <w:r w:rsidR="001E057B" w:rsidRPr="00762C0A">
        <w:rPr>
          <w:i/>
          <w:iCs/>
          <w:sz w:val="28"/>
          <w:szCs w:val="28"/>
          <w:lang w:val="sv-SE"/>
        </w:rPr>
        <w:t>chức chính quyền địa phương</w:t>
      </w:r>
      <w:r w:rsidR="001E057B" w:rsidRPr="00762C0A">
        <w:rPr>
          <w:iCs/>
          <w:lang w:val="sv-SE"/>
        </w:rPr>
        <w:t xml:space="preserve"> </w:t>
      </w:r>
      <w:r w:rsidR="001E057B" w:rsidRPr="00762C0A">
        <w:rPr>
          <w:i/>
          <w:sz w:val="28"/>
          <w:szCs w:val="28"/>
          <w:lang w:val="sv-SE"/>
        </w:rPr>
        <w:t>ngày 19</w:t>
      </w:r>
      <w:r w:rsidRPr="00762C0A">
        <w:rPr>
          <w:i/>
          <w:sz w:val="28"/>
          <w:szCs w:val="28"/>
          <w:lang w:val="sv-SE"/>
        </w:rPr>
        <w:t xml:space="preserve"> tháng </w:t>
      </w:r>
      <w:r w:rsidR="001E057B" w:rsidRPr="00762C0A">
        <w:rPr>
          <w:i/>
          <w:sz w:val="28"/>
          <w:szCs w:val="28"/>
          <w:lang w:val="sv-SE"/>
        </w:rPr>
        <w:t>6</w:t>
      </w:r>
      <w:r w:rsidRPr="00762C0A">
        <w:rPr>
          <w:i/>
          <w:sz w:val="28"/>
          <w:szCs w:val="28"/>
          <w:lang w:val="sv-SE"/>
        </w:rPr>
        <w:t xml:space="preserve"> năm 20</w:t>
      </w:r>
      <w:r w:rsidR="001E057B" w:rsidRPr="00762C0A">
        <w:rPr>
          <w:i/>
          <w:sz w:val="28"/>
          <w:szCs w:val="28"/>
          <w:lang w:val="sv-SE"/>
        </w:rPr>
        <w:t>15</w:t>
      </w:r>
      <w:r w:rsidRPr="00762C0A">
        <w:rPr>
          <w:i/>
          <w:sz w:val="28"/>
          <w:szCs w:val="28"/>
          <w:lang w:val="sv-SE"/>
        </w:rPr>
        <w:t>;</w:t>
      </w:r>
    </w:p>
    <w:p w:rsidR="00CD1282" w:rsidRPr="00762C0A" w:rsidRDefault="00CD1282" w:rsidP="00E83838">
      <w:pPr>
        <w:spacing w:before="120" w:after="120"/>
        <w:ind w:firstLine="720"/>
        <w:jc w:val="both"/>
        <w:rPr>
          <w:i/>
          <w:sz w:val="28"/>
          <w:szCs w:val="28"/>
          <w:lang w:val="sv-SE"/>
        </w:rPr>
      </w:pPr>
      <w:r w:rsidRPr="00762C0A">
        <w:rPr>
          <w:i/>
          <w:sz w:val="28"/>
          <w:szCs w:val="28"/>
          <w:lang w:val="sv-SE"/>
        </w:rPr>
        <w:t xml:space="preserve">Căn cứ Luật </w:t>
      </w:r>
      <w:r w:rsidR="009D3705">
        <w:rPr>
          <w:i/>
          <w:sz w:val="28"/>
          <w:szCs w:val="28"/>
          <w:lang w:val="sv-SE"/>
        </w:rPr>
        <w:t>s</w:t>
      </w:r>
      <w:r w:rsidRPr="00762C0A">
        <w:rPr>
          <w:i/>
          <w:sz w:val="28"/>
          <w:szCs w:val="28"/>
          <w:lang w:val="sv-SE"/>
        </w:rPr>
        <w:t>ửa đổi, bổ sung một số điều của Luật Tổ chức Chính phủ và Luật Tổ chức chính quyền địa phương ngày 22 tháng 11 năm 2019;</w:t>
      </w:r>
    </w:p>
    <w:p w:rsidR="001530FA" w:rsidRPr="0076453C" w:rsidRDefault="00ED4FA5" w:rsidP="00E83838">
      <w:pPr>
        <w:spacing w:before="120" w:after="120"/>
        <w:ind w:firstLine="720"/>
        <w:jc w:val="both"/>
        <w:rPr>
          <w:i/>
          <w:spacing w:val="-6"/>
          <w:sz w:val="28"/>
          <w:szCs w:val="28"/>
          <w:lang w:val="sv-SE"/>
        </w:rPr>
      </w:pPr>
      <w:r w:rsidRPr="0076453C">
        <w:rPr>
          <w:i/>
          <w:spacing w:val="-6"/>
          <w:sz w:val="28"/>
          <w:szCs w:val="28"/>
          <w:lang w:val="sv-SE"/>
        </w:rPr>
        <w:t xml:space="preserve">Căn cứ Luật </w:t>
      </w:r>
      <w:r w:rsidR="0076453C" w:rsidRPr="0076453C">
        <w:rPr>
          <w:i/>
          <w:spacing w:val="-6"/>
          <w:sz w:val="28"/>
          <w:szCs w:val="28"/>
          <w:lang w:val="sv-SE"/>
        </w:rPr>
        <w:t xml:space="preserve">Ban </w:t>
      </w:r>
      <w:r w:rsidR="001530FA" w:rsidRPr="0076453C">
        <w:rPr>
          <w:i/>
          <w:spacing w:val="-6"/>
          <w:sz w:val="28"/>
          <w:szCs w:val="28"/>
          <w:lang w:val="sv-SE"/>
        </w:rPr>
        <w:t>hành v</w:t>
      </w:r>
      <w:r w:rsidR="008A5929" w:rsidRPr="0076453C">
        <w:rPr>
          <w:i/>
          <w:spacing w:val="-6"/>
          <w:sz w:val="28"/>
          <w:szCs w:val="28"/>
          <w:lang w:val="sv-SE"/>
        </w:rPr>
        <w:t>ăn bản quy phạm pháp luật ngày 22</w:t>
      </w:r>
      <w:r w:rsidR="001530FA" w:rsidRPr="0076453C">
        <w:rPr>
          <w:i/>
          <w:spacing w:val="-6"/>
          <w:sz w:val="28"/>
          <w:szCs w:val="28"/>
          <w:lang w:val="sv-SE"/>
        </w:rPr>
        <w:t xml:space="preserve"> tháng </w:t>
      </w:r>
      <w:r w:rsidR="008A5929" w:rsidRPr="0076453C">
        <w:rPr>
          <w:i/>
          <w:spacing w:val="-6"/>
          <w:sz w:val="28"/>
          <w:szCs w:val="28"/>
          <w:lang w:val="sv-SE"/>
        </w:rPr>
        <w:t>6 năm 2015</w:t>
      </w:r>
      <w:r w:rsidR="001530FA" w:rsidRPr="0076453C">
        <w:rPr>
          <w:i/>
          <w:spacing w:val="-6"/>
          <w:sz w:val="28"/>
          <w:szCs w:val="28"/>
          <w:lang w:val="sv-SE"/>
        </w:rPr>
        <w:t>;</w:t>
      </w:r>
    </w:p>
    <w:p w:rsidR="001D73ED" w:rsidRPr="001D73ED" w:rsidRDefault="001D73ED" w:rsidP="001D73ED">
      <w:pPr>
        <w:spacing w:before="120" w:after="120"/>
        <w:ind w:firstLine="720"/>
        <w:jc w:val="both"/>
        <w:rPr>
          <w:i/>
          <w:iCs/>
          <w:sz w:val="28"/>
          <w:szCs w:val="28"/>
          <w:lang w:val="nb-NO"/>
        </w:rPr>
      </w:pPr>
      <w:r w:rsidRPr="001D73ED">
        <w:rPr>
          <w:i/>
          <w:iCs/>
          <w:sz w:val="28"/>
          <w:szCs w:val="28"/>
          <w:lang w:val="nl-NL"/>
        </w:rPr>
        <w:t xml:space="preserve">Căn cứ </w:t>
      </w:r>
      <w:r w:rsidR="00BE0068" w:rsidRPr="0076599D">
        <w:rPr>
          <w:i/>
          <w:sz w:val="28"/>
          <w:szCs w:val="28"/>
          <w:lang w:val="sv-SE"/>
        </w:rPr>
        <w:t xml:space="preserve">Luật </w:t>
      </w:r>
      <w:r w:rsidR="009D3705">
        <w:rPr>
          <w:i/>
          <w:sz w:val="28"/>
          <w:szCs w:val="28"/>
          <w:lang w:val="nb-NO"/>
        </w:rPr>
        <w:t>s</w:t>
      </w:r>
      <w:r w:rsidRPr="001D73ED">
        <w:rPr>
          <w:i/>
          <w:sz w:val="28"/>
          <w:szCs w:val="28"/>
          <w:lang w:val="nb-NO"/>
        </w:rPr>
        <w:t xml:space="preserve">ửa đổi, bổ sung một số điều của </w:t>
      </w:r>
      <w:r w:rsidRPr="001D73ED">
        <w:rPr>
          <w:i/>
          <w:iCs/>
          <w:sz w:val="28"/>
          <w:szCs w:val="28"/>
          <w:lang w:val="vi-VN"/>
        </w:rPr>
        <w:t xml:space="preserve">Luật Ban hành văn bản quy phạm pháp luật </w:t>
      </w:r>
      <w:r w:rsidR="0076453C">
        <w:rPr>
          <w:i/>
          <w:sz w:val="28"/>
          <w:szCs w:val="28"/>
          <w:lang w:val="sv-SE"/>
        </w:rPr>
        <w:t xml:space="preserve">ngày 18 tháng </w:t>
      </w:r>
      <w:r w:rsidRPr="001D73ED">
        <w:rPr>
          <w:i/>
          <w:sz w:val="28"/>
          <w:szCs w:val="28"/>
          <w:lang w:val="sv-SE"/>
        </w:rPr>
        <w:t>6 năm 2020;</w:t>
      </w:r>
      <w:r w:rsidR="00BE0068">
        <w:rPr>
          <w:i/>
          <w:sz w:val="28"/>
          <w:szCs w:val="28"/>
          <w:lang w:val="sv-SE"/>
        </w:rPr>
        <w:t xml:space="preserve"> </w:t>
      </w:r>
    </w:p>
    <w:p w:rsidR="008A5929" w:rsidRPr="00762C0A" w:rsidRDefault="008A5929" w:rsidP="00E83838">
      <w:pPr>
        <w:widowControl w:val="0"/>
        <w:spacing w:before="120" w:after="120"/>
        <w:ind w:firstLine="720"/>
        <w:jc w:val="both"/>
        <w:rPr>
          <w:rFonts w:eastAsia="Calibri"/>
          <w:i/>
          <w:iCs/>
          <w:sz w:val="28"/>
          <w:szCs w:val="20"/>
          <w:lang w:val="sv-SE"/>
        </w:rPr>
      </w:pPr>
      <w:r w:rsidRPr="00762C0A">
        <w:rPr>
          <w:rFonts w:eastAsia="Calibri"/>
          <w:i/>
          <w:iCs/>
          <w:sz w:val="28"/>
          <w:szCs w:val="20"/>
          <w:lang w:val="vi-VN"/>
        </w:rPr>
        <w:t xml:space="preserve">Căn cứ Luật </w:t>
      </w:r>
      <w:r w:rsidR="0061657C" w:rsidRPr="00762C0A">
        <w:rPr>
          <w:rFonts w:eastAsia="Calibri"/>
          <w:i/>
          <w:iCs/>
          <w:sz w:val="28"/>
          <w:szCs w:val="20"/>
          <w:lang w:val="sv-SE"/>
        </w:rPr>
        <w:t>H</w:t>
      </w:r>
      <w:r w:rsidRPr="00762C0A">
        <w:rPr>
          <w:rFonts w:eastAsia="Calibri"/>
          <w:i/>
          <w:iCs/>
          <w:sz w:val="28"/>
          <w:szCs w:val="20"/>
          <w:lang w:val="vi-VN"/>
        </w:rPr>
        <w:t>ộ tịch ngày 20 tháng 11 năm 2014;</w:t>
      </w:r>
    </w:p>
    <w:p w:rsidR="008A4A09" w:rsidRPr="00762C0A" w:rsidRDefault="008A4A09" w:rsidP="00E83838">
      <w:pPr>
        <w:spacing w:before="120" w:after="120"/>
        <w:ind w:firstLine="720"/>
        <w:jc w:val="both"/>
        <w:rPr>
          <w:i/>
          <w:sz w:val="28"/>
          <w:szCs w:val="28"/>
          <w:lang w:val="sv-SE"/>
        </w:rPr>
      </w:pPr>
      <w:r w:rsidRPr="00762C0A">
        <w:rPr>
          <w:i/>
          <w:sz w:val="28"/>
          <w:szCs w:val="28"/>
          <w:lang w:val="sv-SE"/>
        </w:rPr>
        <w:t xml:space="preserve">Căn cứ Luật </w:t>
      </w:r>
      <w:r w:rsidR="0076453C" w:rsidRPr="0076599D">
        <w:rPr>
          <w:i/>
          <w:sz w:val="28"/>
          <w:szCs w:val="28"/>
          <w:lang w:val="sv-SE"/>
        </w:rPr>
        <w:t xml:space="preserve">Phí </w:t>
      </w:r>
      <w:r w:rsidRPr="00762C0A">
        <w:rPr>
          <w:i/>
          <w:sz w:val="28"/>
          <w:szCs w:val="28"/>
          <w:lang w:val="sv-SE"/>
        </w:rPr>
        <w:t>và lệ phí ngày 25 tháng 11 năm 2015;</w:t>
      </w:r>
    </w:p>
    <w:p w:rsidR="00960A58" w:rsidRPr="00762C0A" w:rsidRDefault="00960A58" w:rsidP="00E83838">
      <w:pPr>
        <w:spacing w:before="120" w:after="120"/>
        <w:ind w:firstLine="720"/>
        <w:jc w:val="both"/>
        <w:rPr>
          <w:i/>
          <w:iCs/>
          <w:sz w:val="28"/>
          <w:szCs w:val="28"/>
          <w:bdr w:val="none" w:sz="0" w:space="0" w:color="auto" w:frame="1"/>
          <w:lang w:val="sv-SE"/>
        </w:rPr>
      </w:pPr>
      <w:r w:rsidRPr="00762C0A">
        <w:rPr>
          <w:i/>
          <w:iCs/>
          <w:sz w:val="28"/>
          <w:szCs w:val="28"/>
          <w:bdr w:val="none" w:sz="0" w:space="0" w:color="auto" w:frame="1"/>
          <w:lang w:val="sv-SE"/>
        </w:rPr>
        <w:t>Căn cứ Nghị định số </w:t>
      </w:r>
      <w:hyperlink r:id="rId7" w:tgtFrame="_blank" w:history="1">
        <w:r w:rsidRPr="00762C0A">
          <w:rPr>
            <w:i/>
            <w:sz w:val="28"/>
            <w:szCs w:val="28"/>
            <w:bdr w:val="none" w:sz="0" w:space="0" w:color="auto" w:frame="1"/>
            <w:lang w:val="sv-SE"/>
          </w:rPr>
          <w:t>12</w:t>
        </w:r>
        <w:r w:rsidR="007226E2" w:rsidRPr="00762C0A">
          <w:rPr>
            <w:i/>
            <w:sz w:val="28"/>
            <w:szCs w:val="28"/>
            <w:bdr w:val="none" w:sz="0" w:space="0" w:color="auto" w:frame="1"/>
            <w:lang w:val="sv-SE"/>
          </w:rPr>
          <w:t>0</w:t>
        </w:r>
        <w:r w:rsidRPr="00762C0A">
          <w:rPr>
            <w:i/>
            <w:sz w:val="28"/>
            <w:szCs w:val="28"/>
            <w:bdr w:val="none" w:sz="0" w:space="0" w:color="auto" w:frame="1"/>
            <w:lang w:val="sv-SE"/>
          </w:rPr>
          <w:t>/201</w:t>
        </w:r>
        <w:r w:rsidR="007226E2" w:rsidRPr="00762C0A">
          <w:rPr>
            <w:i/>
            <w:sz w:val="28"/>
            <w:szCs w:val="28"/>
            <w:bdr w:val="none" w:sz="0" w:space="0" w:color="auto" w:frame="1"/>
            <w:lang w:val="sv-SE"/>
          </w:rPr>
          <w:t>6</w:t>
        </w:r>
        <w:r w:rsidRPr="00762C0A">
          <w:rPr>
            <w:i/>
            <w:sz w:val="28"/>
            <w:szCs w:val="28"/>
            <w:bdr w:val="none" w:sz="0" w:space="0" w:color="auto" w:frame="1"/>
            <w:lang w:val="sv-SE"/>
          </w:rPr>
          <w:t>/NĐ-CP</w:t>
        </w:r>
      </w:hyperlink>
      <w:r w:rsidRPr="00762C0A">
        <w:rPr>
          <w:i/>
          <w:iCs/>
          <w:sz w:val="28"/>
          <w:szCs w:val="28"/>
          <w:bdr w:val="none" w:sz="0" w:space="0" w:color="auto" w:frame="1"/>
          <w:lang w:val="sv-SE"/>
        </w:rPr>
        <w:t xml:space="preserve"> ngày </w:t>
      </w:r>
      <w:r w:rsidR="007226E2" w:rsidRPr="00762C0A">
        <w:rPr>
          <w:i/>
          <w:iCs/>
          <w:sz w:val="28"/>
          <w:szCs w:val="28"/>
          <w:bdr w:val="none" w:sz="0" w:space="0" w:color="auto" w:frame="1"/>
          <w:lang w:val="sv-SE"/>
        </w:rPr>
        <w:t>23</w:t>
      </w:r>
      <w:r w:rsidRPr="00762C0A">
        <w:rPr>
          <w:i/>
          <w:iCs/>
          <w:sz w:val="28"/>
          <w:szCs w:val="28"/>
          <w:bdr w:val="none" w:sz="0" w:space="0" w:color="auto" w:frame="1"/>
          <w:lang w:val="sv-SE"/>
        </w:rPr>
        <w:t xml:space="preserve"> tháng </w:t>
      </w:r>
      <w:r w:rsidR="007226E2" w:rsidRPr="00762C0A">
        <w:rPr>
          <w:i/>
          <w:iCs/>
          <w:sz w:val="28"/>
          <w:szCs w:val="28"/>
          <w:bdr w:val="none" w:sz="0" w:space="0" w:color="auto" w:frame="1"/>
          <w:lang w:val="sv-SE"/>
        </w:rPr>
        <w:t>8</w:t>
      </w:r>
      <w:r w:rsidRPr="00762C0A">
        <w:rPr>
          <w:i/>
          <w:iCs/>
          <w:sz w:val="28"/>
          <w:szCs w:val="28"/>
          <w:bdr w:val="none" w:sz="0" w:space="0" w:color="auto" w:frame="1"/>
          <w:lang w:val="sv-SE"/>
        </w:rPr>
        <w:t xml:space="preserve"> năm 201</w:t>
      </w:r>
      <w:r w:rsidR="007226E2" w:rsidRPr="00762C0A">
        <w:rPr>
          <w:i/>
          <w:iCs/>
          <w:sz w:val="28"/>
          <w:szCs w:val="28"/>
          <w:bdr w:val="none" w:sz="0" w:space="0" w:color="auto" w:frame="1"/>
          <w:lang w:val="sv-SE"/>
        </w:rPr>
        <w:t>6</w:t>
      </w:r>
      <w:r w:rsidRPr="00762C0A">
        <w:rPr>
          <w:i/>
          <w:iCs/>
          <w:sz w:val="28"/>
          <w:szCs w:val="28"/>
          <w:bdr w:val="none" w:sz="0" w:space="0" w:color="auto" w:frame="1"/>
          <w:lang w:val="sv-SE"/>
        </w:rPr>
        <w:t xml:space="preserve"> của Chính phủ </w:t>
      </w:r>
      <w:r w:rsidR="007226E2" w:rsidRPr="00762C0A">
        <w:rPr>
          <w:i/>
          <w:iCs/>
          <w:sz w:val="28"/>
          <w:szCs w:val="28"/>
          <w:bdr w:val="none" w:sz="0" w:space="0" w:color="auto" w:frame="1"/>
          <w:lang w:val="sv-SE"/>
        </w:rPr>
        <w:t xml:space="preserve">về việc </w:t>
      </w:r>
      <w:r w:rsidR="00B15B30" w:rsidRPr="00762C0A">
        <w:rPr>
          <w:i/>
          <w:iCs/>
          <w:sz w:val="28"/>
          <w:szCs w:val="28"/>
          <w:bdr w:val="none" w:sz="0" w:space="0" w:color="auto" w:frame="1"/>
          <w:lang w:val="sv-SE"/>
        </w:rPr>
        <w:t>quy định chi tiết và hướng dẫn thi hành một số điều của Luật Phí và lệ phí</w:t>
      </w:r>
      <w:r w:rsidRPr="00762C0A">
        <w:rPr>
          <w:i/>
          <w:iCs/>
          <w:sz w:val="28"/>
          <w:szCs w:val="28"/>
          <w:bdr w:val="none" w:sz="0" w:space="0" w:color="auto" w:frame="1"/>
          <w:lang w:val="sv-SE"/>
        </w:rPr>
        <w:t>;</w:t>
      </w:r>
    </w:p>
    <w:p w:rsidR="00CD1282" w:rsidRPr="00762C0A" w:rsidRDefault="00CD1282" w:rsidP="00CD1282">
      <w:pPr>
        <w:spacing w:before="120" w:after="120"/>
        <w:ind w:firstLine="720"/>
        <w:jc w:val="both"/>
        <w:rPr>
          <w:i/>
          <w:sz w:val="28"/>
          <w:szCs w:val="28"/>
          <w:lang w:val="nl-NL"/>
        </w:rPr>
      </w:pPr>
      <w:r w:rsidRPr="00762C0A">
        <w:rPr>
          <w:i/>
          <w:sz w:val="28"/>
          <w:szCs w:val="28"/>
          <w:lang w:val="nl-NL"/>
        </w:rPr>
        <w:t>Căn cứ Thông tư số 85/2019/TT-BTC ngày 29 tháng 11 năm 2019 của Bộ Tài chính</w:t>
      </w:r>
      <w:r w:rsidRPr="00762C0A">
        <w:rPr>
          <w:i/>
          <w:iCs/>
          <w:sz w:val="28"/>
          <w:szCs w:val="28"/>
          <w:shd w:val="clear" w:color="auto" w:fill="FFFFFF"/>
          <w:lang w:val="vi-VN"/>
        </w:rPr>
        <w:t xml:space="preserve"> hướng dẫn về phí và lệ phí thuộc</w:t>
      </w:r>
      <w:r w:rsidRPr="00762C0A">
        <w:rPr>
          <w:rStyle w:val="apple-converted-space"/>
          <w:i/>
          <w:iCs/>
          <w:sz w:val="28"/>
          <w:szCs w:val="28"/>
          <w:shd w:val="clear" w:color="auto" w:fill="FFFFFF"/>
          <w:lang w:val="vi-VN"/>
        </w:rPr>
        <w:t> </w:t>
      </w:r>
      <w:r w:rsidRPr="00762C0A">
        <w:rPr>
          <w:i/>
          <w:iCs/>
          <w:sz w:val="28"/>
          <w:szCs w:val="28"/>
          <w:shd w:val="clear" w:color="auto" w:fill="FFFFFF"/>
          <w:lang w:val="vi-VN"/>
        </w:rPr>
        <w:t>thẩm quyền</w:t>
      </w:r>
      <w:r w:rsidRPr="00762C0A">
        <w:rPr>
          <w:rStyle w:val="apple-converted-space"/>
          <w:i/>
          <w:iCs/>
          <w:sz w:val="28"/>
          <w:szCs w:val="28"/>
          <w:shd w:val="clear" w:color="auto" w:fill="FFFFFF"/>
          <w:lang w:val="vi-VN"/>
        </w:rPr>
        <w:t> </w:t>
      </w:r>
      <w:r w:rsidRPr="00762C0A">
        <w:rPr>
          <w:i/>
          <w:iCs/>
          <w:sz w:val="28"/>
          <w:szCs w:val="28"/>
          <w:shd w:val="clear" w:color="auto" w:fill="FFFFFF"/>
          <w:lang w:val="vi-VN"/>
        </w:rPr>
        <w:t>quyết</w:t>
      </w:r>
      <w:r w:rsidRPr="00762C0A">
        <w:rPr>
          <w:i/>
          <w:iCs/>
          <w:sz w:val="28"/>
          <w:szCs w:val="28"/>
          <w:shd w:val="clear" w:color="auto" w:fill="FFFFFF"/>
          <w:lang w:val="nl-NL"/>
        </w:rPr>
        <w:t xml:space="preserve"> </w:t>
      </w:r>
      <w:r w:rsidRPr="00762C0A">
        <w:rPr>
          <w:i/>
          <w:iCs/>
          <w:sz w:val="28"/>
          <w:szCs w:val="28"/>
          <w:shd w:val="clear" w:color="auto" w:fill="FFFFFF"/>
          <w:lang w:val="vi-VN"/>
        </w:rPr>
        <w:t>định của Hội đ</w:t>
      </w:r>
      <w:r w:rsidRPr="00762C0A">
        <w:rPr>
          <w:i/>
          <w:iCs/>
          <w:sz w:val="28"/>
          <w:szCs w:val="28"/>
          <w:shd w:val="clear" w:color="auto" w:fill="FFFFFF"/>
          <w:lang w:val="nl-NL"/>
        </w:rPr>
        <w:t>ồ</w:t>
      </w:r>
      <w:r w:rsidRPr="00762C0A">
        <w:rPr>
          <w:i/>
          <w:iCs/>
          <w:sz w:val="28"/>
          <w:szCs w:val="28"/>
          <w:shd w:val="clear" w:color="auto" w:fill="FFFFFF"/>
          <w:lang w:val="vi-VN"/>
        </w:rPr>
        <w:t>ng nhân dân tỉnh, thành phố trực thuộc Trung ương</w:t>
      </w:r>
      <w:r w:rsidRPr="00762C0A">
        <w:rPr>
          <w:i/>
          <w:sz w:val="28"/>
          <w:szCs w:val="28"/>
          <w:lang w:val="nl-NL"/>
        </w:rPr>
        <w:t>;</w:t>
      </w:r>
    </w:p>
    <w:p w:rsidR="00CD1282" w:rsidRPr="00762C0A" w:rsidRDefault="00CD1282" w:rsidP="00CD1282">
      <w:pPr>
        <w:spacing w:before="120" w:after="120"/>
        <w:ind w:firstLine="720"/>
        <w:jc w:val="both"/>
        <w:rPr>
          <w:i/>
          <w:sz w:val="28"/>
          <w:szCs w:val="28"/>
          <w:lang w:val="nl-NL"/>
        </w:rPr>
      </w:pPr>
      <w:r w:rsidRPr="00762C0A">
        <w:rPr>
          <w:i/>
          <w:sz w:val="28"/>
          <w:szCs w:val="28"/>
          <w:lang w:val="nl-NL"/>
        </w:rPr>
        <w:t xml:space="preserve">Căn cứ Thông tư số 106/2021/TT-BTC ngày 26 tháng 11 năm 2021 của Bộ Tài chính sửa đổi, bổ sung một số điều của Thông tư số 85/2019/TT-BTC ngày 29 tháng 11 năm 2019 của </w:t>
      </w:r>
      <w:r w:rsidR="004464FA">
        <w:rPr>
          <w:i/>
          <w:sz w:val="28"/>
          <w:szCs w:val="28"/>
          <w:lang w:val="nl-NL"/>
        </w:rPr>
        <w:t xml:space="preserve">Bộ trưởng </w:t>
      </w:r>
      <w:r w:rsidRPr="00762C0A">
        <w:rPr>
          <w:i/>
          <w:sz w:val="28"/>
          <w:szCs w:val="28"/>
          <w:lang w:val="nl-NL"/>
        </w:rPr>
        <w:t>Bộ Tài chính</w:t>
      </w:r>
      <w:r w:rsidRPr="00762C0A">
        <w:rPr>
          <w:i/>
          <w:iCs/>
          <w:sz w:val="28"/>
          <w:szCs w:val="28"/>
          <w:shd w:val="clear" w:color="auto" w:fill="FFFFFF"/>
          <w:lang w:val="vi-VN"/>
        </w:rPr>
        <w:t xml:space="preserve"> hướng dẫn về phí và lệ phí thuộc</w:t>
      </w:r>
      <w:r w:rsidRPr="00762C0A">
        <w:rPr>
          <w:rStyle w:val="apple-converted-space"/>
          <w:i/>
          <w:iCs/>
          <w:sz w:val="28"/>
          <w:szCs w:val="28"/>
          <w:shd w:val="clear" w:color="auto" w:fill="FFFFFF"/>
          <w:lang w:val="vi-VN"/>
        </w:rPr>
        <w:t> </w:t>
      </w:r>
      <w:r w:rsidRPr="00762C0A">
        <w:rPr>
          <w:i/>
          <w:iCs/>
          <w:sz w:val="28"/>
          <w:szCs w:val="28"/>
          <w:shd w:val="clear" w:color="auto" w:fill="FFFFFF"/>
          <w:lang w:val="vi-VN"/>
        </w:rPr>
        <w:t>thẩm quyền</w:t>
      </w:r>
      <w:r w:rsidRPr="00762C0A">
        <w:rPr>
          <w:rStyle w:val="apple-converted-space"/>
          <w:i/>
          <w:iCs/>
          <w:sz w:val="28"/>
          <w:szCs w:val="28"/>
          <w:shd w:val="clear" w:color="auto" w:fill="FFFFFF"/>
          <w:lang w:val="vi-VN"/>
        </w:rPr>
        <w:t> </w:t>
      </w:r>
      <w:r w:rsidRPr="00762C0A">
        <w:rPr>
          <w:i/>
          <w:iCs/>
          <w:sz w:val="28"/>
          <w:szCs w:val="28"/>
          <w:shd w:val="clear" w:color="auto" w:fill="FFFFFF"/>
          <w:lang w:val="vi-VN"/>
        </w:rPr>
        <w:t>quyết</w:t>
      </w:r>
      <w:r w:rsidRPr="00762C0A">
        <w:rPr>
          <w:i/>
          <w:iCs/>
          <w:sz w:val="28"/>
          <w:szCs w:val="28"/>
          <w:shd w:val="clear" w:color="auto" w:fill="FFFFFF"/>
          <w:lang w:val="nl-NL"/>
        </w:rPr>
        <w:t xml:space="preserve"> </w:t>
      </w:r>
      <w:r w:rsidRPr="00762C0A">
        <w:rPr>
          <w:i/>
          <w:iCs/>
          <w:sz w:val="28"/>
          <w:szCs w:val="28"/>
          <w:shd w:val="clear" w:color="auto" w:fill="FFFFFF"/>
          <w:lang w:val="vi-VN"/>
        </w:rPr>
        <w:t>định của Hội đ</w:t>
      </w:r>
      <w:r w:rsidRPr="00762C0A">
        <w:rPr>
          <w:i/>
          <w:iCs/>
          <w:sz w:val="28"/>
          <w:szCs w:val="28"/>
          <w:shd w:val="clear" w:color="auto" w:fill="FFFFFF"/>
          <w:lang w:val="nl-NL"/>
        </w:rPr>
        <w:t>ồ</w:t>
      </w:r>
      <w:r w:rsidRPr="00762C0A">
        <w:rPr>
          <w:i/>
          <w:iCs/>
          <w:sz w:val="28"/>
          <w:szCs w:val="28"/>
          <w:shd w:val="clear" w:color="auto" w:fill="FFFFFF"/>
          <w:lang w:val="vi-VN"/>
        </w:rPr>
        <w:t>ng nhân dân tỉnh, thành phố trực thuộc Trung ương</w:t>
      </w:r>
      <w:r w:rsidR="00792402">
        <w:rPr>
          <w:i/>
          <w:sz w:val="28"/>
          <w:szCs w:val="28"/>
          <w:lang w:val="nl-NL"/>
        </w:rPr>
        <w:t>;</w:t>
      </w:r>
    </w:p>
    <w:p w:rsidR="00DA4229" w:rsidRDefault="00A52C2B" w:rsidP="00E83838">
      <w:pPr>
        <w:spacing w:before="120" w:after="120"/>
        <w:ind w:firstLine="720"/>
        <w:jc w:val="both"/>
        <w:rPr>
          <w:sz w:val="28"/>
          <w:szCs w:val="28"/>
          <w:lang w:val="nb-NO"/>
        </w:rPr>
      </w:pPr>
      <w:r w:rsidRPr="00CD1282">
        <w:rPr>
          <w:i/>
          <w:color w:val="000000"/>
          <w:sz w:val="28"/>
          <w:szCs w:val="28"/>
          <w:lang w:val="sv-SE"/>
        </w:rPr>
        <w:t xml:space="preserve">Xét Tờ trình số </w:t>
      </w:r>
      <w:r w:rsidR="00920922">
        <w:rPr>
          <w:i/>
          <w:color w:val="000000"/>
          <w:sz w:val="28"/>
          <w:szCs w:val="28"/>
          <w:lang w:val="sv-SE"/>
        </w:rPr>
        <w:t>3536</w:t>
      </w:r>
      <w:r w:rsidRPr="00CD1282">
        <w:rPr>
          <w:i/>
          <w:color w:val="000000"/>
          <w:sz w:val="28"/>
          <w:szCs w:val="28"/>
          <w:lang w:val="sv-SE"/>
        </w:rPr>
        <w:t>/TTr-UBND ngày</w:t>
      </w:r>
      <w:r w:rsidR="00920922">
        <w:rPr>
          <w:i/>
          <w:color w:val="000000"/>
          <w:sz w:val="28"/>
          <w:szCs w:val="28"/>
          <w:lang w:val="sv-SE"/>
        </w:rPr>
        <w:t xml:space="preserve"> 10 </w:t>
      </w:r>
      <w:r w:rsidRPr="00CD1282">
        <w:rPr>
          <w:i/>
          <w:color w:val="000000"/>
          <w:sz w:val="28"/>
          <w:szCs w:val="28"/>
          <w:lang w:val="sv-SE"/>
        </w:rPr>
        <w:t xml:space="preserve">tháng </w:t>
      </w:r>
      <w:r w:rsidR="00920922">
        <w:rPr>
          <w:i/>
          <w:color w:val="000000"/>
          <w:sz w:val="28"/>
          <w:szCs w:val="28"/>
          <w:lang w:val="sv-SE"/>
        </w:rPr>
        <w:t>6</w:t>
      </w:r>
      <w:r w:rsidRPr="00CD1282">
        <w:rPr>
          <w:i/>
          <w:color w:val="000000"/>
          <w:sz w:val="28"/>
          <w:szCs w:val="28"/>
          <w:lang w:val="sv-SE"/>
        </w:rPr>
        <w:t xml:space="preserve"> năm 20</w:t>
      </w:r>
      <w:r w:rsidR="00762C0A">
        <w:rPr>
          <w:i/>
          <w:color w:val="000000"/>
          <w:sz w:val="28"/>
          <w:szCs w:val="28"/>
          <w:lang w:val="sv-SE"/>
        </w:rPr>
        <w:t>22</w:t>
      </w:r>
      <w:r w:rsidR="00920922">
        <w:rPr>
          <w:i/>
          <w:color w:val="000000"/>
          <w:sz w:val="28"/>
          <w:szCs w:val="28"/>
          <w:lang w:val="sv-SE"/>
        </w:rPr>
        <w:t xml:space="preserve"> </w:t>
      </w:r>
      <w:r w:rsidR="003F1055">
        <w:rPr>
          <w:i/>
          <w:color w:val="000000"/>
          <w:sz w:val="28"/>
          <w:szCs w:val="28"/>
          <w:lang w:val="sv-SE"/>
        </w:rPr>
        <w:t xml:space="preserve">của Ủy ban nhân dân tỉnh về dự thảo Nghị quyết của Hội đồng nhân dân tỉnh quy định mức thu, chế độ thu, nộp, quản lý lệ phí hộ tịch </w:t>
      </w:r>
      <w:r w:rsidRPr="00CD1282">
        <w:rPr>
          <w:i/>
          <w:color w:val="000000"/>
          <w:sz w:val="28"/>
          <w:szCs w:val="28"/>
          <w:lang w:val="sv-SE"/>
        </w:rPr>
        <w:t xml:space="preserve">trên địa bàn tỉnh </w:t>
      </w:r>
      <w:r w:rsidR="00DF69D5" w:rsidRPr="00CD1282">
        <w:rPr>
          <w:i/>
          <w:color w:val="000000"/>
          <w:sz w:val="28"/>
          <w:szCs w:val="28"/>
          <w:lang w:val="sv-SE"/>
        </w:rPr>
        <w:t>Bến Tre</w:t>
      </w:r>
      <w:r w:rsidRPr="00CD1282">
        <w:rPr>
          <w:i/>
          <w:color w:val="000000"/>
          <w:sz w:val="28"/>
          <w:szCs w:val="28"/>
          <w:lang w:val="sv-SE"/>
        </w:rPr>
        <w:t xml:space="preserve">; Báo cáo thẩm tra của Ban </w:t>
      </w:r>
      <w:r w:rsidR="00FA2F18">
        <w:rPr>
          <w:i/>
          <w:color w:val="000000"/>
          <w:sz w:val="28"/>
          <w:szCs w:val="28"/>
          <w:lang w:val="sv-SE"/>
        </w:rPr>
        <w:t>k</w:t>
      </w:r>
      <w:r w:rsidRPr="00CD1282">
        <w:rPr>
          <w:i/>
          <w:color w:val="000000"/>
          <w:sz w:val="28"/>
          <w:szCs w:val="28"/>
          <w:lang w:val="sv-SE"/>
        </w:rPr>
        <w:t xml:space="preserve">inh tế - </w:t>
      </w:r>
      <w:r w:rsidR="00FA2F18">
        <w:rPr>
          <w:i/>
          <w:color w:val="000000"/>
          <w:sz w:val="28"/>
          <w:szCs w:val="28"/>
          <w:lang w:val="sv-SE"/>
        </w:rPr>
        <w:t>n</w:t>
      </w:r>
      <w:r w:rsidRPr="00CD1282">
        <w:rPr>
          <w:i/>
          <w:color w:val="000000"/>
          <w:sz w:val="28"/>
          <w:szCs w:val="28"/>
          <w:lang w:val="sv-SE"/>
        </w:rPr>
        <w:t xml:space="preserve">gân sách Hội đồng nhân dân tỉnh; ý kiến thảo luận của đại biểu Hội đồng nhân dân </w:t>
      </w:r>
      <w:r w:rsidR="000D5894">
        <w:rPr>
          <w:i/>
          <w:color w:val="000000"/>
          <w:sz w:val="28"/>
          <w:szCs w:val="28"/>
          <w:lang w:val="sv-SE"/>
        </w:rPr>
        <w:t xml:space="preserve">tỉnh </w:t>
      </w:r>
      <w:r w:rsidRPr="00CD1282">
        <w:rPr>
          <w:i/>
          <w:color w:val="000000"/>
          <w:sz w:val="28"/>
          <w:szCs w:val="28"/>
          <w:lang w:val="sv-SE"/>
        </w:rPr>
        <w:t>tại kỳ họp.</w:t>
      </w:r>
      <w:r w:rsidR="001530FA" w:rsidRPr="00FA22B4">
        <w:rPr>
          <w:sz w:val="28"/>
          <w:szCs w:val="28"/>
          <w:lang w:val="nb-NO"/>
        </w:rPr>
        <w:t xml:space="preserve"> </w:t>
      </w:r>
    </w:p>
    <w:p w:rsidR="001530FA" w:rsidRDefault="001530FA" w:rsidP="00FA2F18">
      <w:pPr>
        <w:spacing w:before="360" w:after="120"/>
        <w:jc w:val="center"/>
        <w:rPr>
          <w:b/>
          <w:sz w:val="28"/>
          <w:szCs w:val="28"/>
          <w:lang w:val="sv-SE"/>
        </w:rPr>
      </w:pPr>
      <w:r w:rsidRPr="00CD1282">
        <w:rPr>
          <w:b/>
          <w:sz w:val="28"/>
          <w:szCs w:val="28"/>
          <w:lang w:val="sv-SE"/>
        </w:rPr>
        <w:t>QUYẾT NGHỊ:</w:t>
      </w:r>
    </w:p>
    <w:p w:rsidR="008F2558" w:rsidRDefault="008F2558" w:rsidP="00C420E4">
      <w:pPr>
        <w:spacing w:before="240" w:after="120"/>
        <w:ind w:firstLine="720"/>
        <w:jc w:val="both"/>
        <w:rPr>
          <w:b/>
          <w:sz w:val="28"/>
          <w:szCs w:val="28"/>
          <w:lang w:val="sv-SE"/>
        </w:rPr>
      </w:pPr>
      <w:r>
        <w:rPr>
          <w:b/>
          <w:sz w:val="28"/>
          <w:szCs w:val="28"/>
          <w:lang w:val="sv-SE"/>
        </w:rPr>
        <w:t>Điều 1. Phạm vi điều chỉnh và đối tượng áp dụng</w:t>
      </w:r>
    </w:p>
    <w:p w:rsidR="008F2558" w:rsidRPr="008F2558" w:rsidRDefault="008F2558" w:rsidP="00C420E4">
      <w:pPr>
        <w:spacing w:after="120"/>
        <w:ind w:firstLine="720"/>
        <w:jc w:val="both"/>
        <w:rPr>
          <w:sz w:val="28"/>
          <w:szCs w:val="28"/>
          <w:lang w:val="sv-SE"/>
        </w:rPr>
      </w:pPr>
      <w:r w:rsidRPr="008F2558">
        <w:rPr>
          <w:sz w:val="28"/>
          <w:szCs w:val="28"/>
          <w:lang w:val="sv-SE"/>
        </w:rPr>
        <w:t>1. Phạm vi điều chỉnh</w:t>
      </w:r>
    </w:p>
    <w:p w:rsidR="008F2558" w:rsidRDefault="008F2558" w:rsidP="00C420E4">
      <w:pPr>
        <w:ind w:firstLine="720"/>
        <w:jc w:val="both"/>
        <w:rPr>
          <w:sz w:val="28"/>
          <w:szCs w:val="28"/>
          <w:lang w:val="sv-SE"/>
        </w:rPr>
      </w:pPr>
      <w:r w:rsidRPr="008F2558">
        <w:rPr>
          <w:sz w:val="28"/>
          <w:szCs w:val="28"/>
          <w:lang w:val="sv-SE"/>
        </w:rPr>
        <w:lastRenderedPageBreak/>
        <w:t>Nghị quyết này quy định mức thu, chế độ thu, nộp, quản lý lệ phí hộ tịch trên địa bàn tỉnh Bến Tre</w:t>
      </w:r>
      <w:r>
        <w:rPr>
          <w:sz w:val="28"/>
          <w:szCs w:val="28"/>
          <w:lang w:val="sv-SE"/>
        </w:rPr>
        <w:t>.</w:t>
      </w:r>
    </w:p>
    <w:p w:rsidR="008F2558" w:rsidRDefault="008F2558" w:rsidP="00C420E4">
      <w:pPr>
        <w:spacing w:before="120" w:after="120"/>
        <w:ind w:firstLine="720"/>
        <w:jc w:val="both"/>
        <w:rPr>
          <w:sz w:val="28"/>
          <w:szCs w:val="28"/>
          <w:lang w:val="sv-SE"/>
        </w:rPr>
      </w:pPr>
      <w:r>
        <w:rPr>
          <w:sz w:val="28"/>
          <w:szCs w:val="28"/>
          <w:lang w:val="sv-SE"/>
        </w:rPr>
        <w:t>2. Đối tượng áp dụng</w:t>
      </w:r>
    </w:p>
    <w:p w:rsidR="008F2558" w:rsidRDefault="008F2558" w:rsidP="00C420E4">
      <w:pPr>
        <w:spacing w:before="120" w:after="120"/>
        <w:ind w:firstLine="720"/>
        <w:jc w:val="both"/>
        <w:rPr>
          <w:sz w:val="28"/>
          <w:szCs w:val="28"/>
          <w:lang w:val="sv-SE"/>
        </w:rPr>
      </w:pPr>
      <w:r>
        <w:rPr>
          <w:sz w:val="28"/>
          <w:szCs w:val="28"/>
          <w:lang w:val="sv-SE"/>
        </w:rPr>
        <w:t xml:space="preserve">a) Ủy ban nhân dân </w:t>
      </w:r>
      <w:r w:rsidR="00266B4B">
        <w:rPr>
          <w:sz w:val="28"/>
          <w:szCs w:val="28"/>
          <w:lang w:val="sv-SE"/>
        </w:rPr>
        <w:t>các huyện, thành phố;</w:t>
      </w:r>
      <w:r>
        <w:rPr>
          <w:sz w:val="28"/>
          <w:szCs w:val="28"/>
          <w:lang w:val="sv-SE"/>
        </w:rPr>
        <w:t xml:space="preserve"> Ủy ban nhân dân </w:t>
      </w:r>
      <w:r w:rsidR="00266B4B">
        <w:rPr>
          <w:sz w:val="28"/>
          <w:szCs w:val="28"/>
          <w:lang w:val="sv-SE"/>
        </w:rPr>
        <w:t>các xã, phường, thị trấn</w:t>
      </w:r>
      <w:r>
        <w:rPr>
          <w:sz w:val="28"/>
          <w:szCs w:val="28"/>
          <w:lang w:val="sv-SE"/>
        </w:rPr>
        <w:t>.</w:t>
      </w:r>
    </w:p>
    <w:p w:rsidR="008F2558" w:rsidRPr="00CD1282" w:rsidRDefault="008F2558" w:rsidP="00C420E4">
      <w:pPr>
        <w:spacing w:after="120"/>
        <w:ind w:firstLine="720"/>
        <w:jc w:val="both"/>
        <w:rPr>
          <w:sz w:val="28"/>
          <w:szCs w:val="28"/>
          <w:lang w:val="sv-SE"/>
        </w:rPr>
      </w:pPr>
      <w:r>
        <w:rPr>
          <w:sz w:val="28"/>
          <w:szCs w:val="28"/>
          <w:lang w:val="sv-SE"/>
        </w:rPr>
        <w:t xml:space="preserve">b) </w:t>
      </w:r>
      <w:r w:rsidRPr="00CD1282">
        <w:rPr>
          <w:sz w:val="28"/>
          <w:szCs w:val="28"/>
          <w:lang w:val="sv-SE"/>
        </w:rPr>
        <w:t xml:space="preserve">Người được cơ quan nhà nước có thẩm quyền giải quyết </w:t>
      </w:r>
      <w:r>
        <w:rPr>
          <w:sz w:val="28"/>
          <w:szCs w:val="28"/>
          <w:lang w:val="sv-SE"/>
        </w:rPr>
        <w:t xml:space="preserve">các công việc về </w:t>
      </w:r>
      <w:r w:rsidRPr="00CD1282">
        <w:rPr>
          <w:sz w:val="28"/>
          <w:szCs w:val="28"/>
          <w:lang w:val="sv-SE"/>
        </w:rPr>
        <w:t>hộ tịch theo quy định của pháp luật.</w:t>
      </w:r>
    </w:p>
    <w:p w:rsidR="008F2558" w:rsidRDefault="008F2558" w:rsidP="00C420E4">
      <w:pPr>
        <w:spacing w:before="120" w:after="120"/>
        <w:ind w:firstLine="720"/>
        <w:jc w:val="both"/>
        <w:rPr>
          <w:sz w:val="28"/>
          <w:szCs w:val="28"/>
          <w:lang w:val="sv-SE"/>
        </w:rPr>
      </w:pPr>
      <w:r>
        <w:rPr>
          <w:sz w:val="28"/>
          <w:szCs w:val="28"/>
          <w:lang w:val="sv-SE"/>
        </w:rPr>
        <w:t xml:space="preserve">c) Các cơ quan, tổ chức, cá nhân có liên quan đến việc thu, nộp và quản lý </w:t>
      </w:r>
      <w:r w:rsidRPr="008F2558">
        <w:rPr>
          <w:sz w:val="28"/>
          <w:szCs w:val="28"/>
          <w:lang w:val="sv-SE"/>
        </w:rPr>
        <w:t>lệ phí hộ tịch trên địa bàn tỉnh Bến Tre</w:t>
      </w:r>
      <w:r>
        <w:rPr>
          <w:sz w:val="28"/>
          <w:szCs w:val="28"/>
          <w:lang w:val="sv-SE"/>
        </w:rPr>
        <w:t>.</w:t>
      </w:r>
    </w:p>
    <w:p w:rsidR="004D3E95" w:rsidRPr="00CD1282" w:rsidRDefault="001530FA" w:rsidP="00C420E4">
      <w:pPr>
        <w:spacing w:before="120" w:after="120"/>
        <w:ind w:firstLine="720"/>
        <w:jc w:val="both"/>
        <w:rPr>
          <w:b/>
          <w:sz w:val="28"/>
          <w:szCs w:val="28"/>
          <w:lang w:val="sv-SE"/>
        </w:rPr>
      </w:pPr>
      <w:r w:rsidRPr="00CD1282">
        <w:rPr>
          <w:b/>
          <w:sz w:val="28"/>
          <w:szCs w:val="28"/>
          <w:lang w:val="sv-SE"/>
        </w:rPr>
        <w:t xml:space="preserve">Điều </w:t>
      </w:r>
      <w:r w:rsidR="008F2558">
        <w:rPr>
          <w:b/>
          <w:sz w:val="28"/>
          <w:szCs w:val="28"/>
          <w:lang w:val="sv-SE"/>
        </w:rPr>
        <w:t>2</w:t>
      </w:r>
      <w:r w:rsidRPr="00CD1282">
        <w:rPr>
          <w:b/>
          <w:sz w:val="28"/>
          <w:szCs w:val="28"/>
          <w:lang w:val="sv-SE"/>
        </w:rPr>
        <w:t>.</w:t>
      </w:r>
      <w:r w:rsidR="00277164" w:rsidRPr="00CD1282">
        <w:rPr>
          <w:b/>
          <w:sz w:val="28"/>
          <w:szCs w:val="28"/>
          <w:lang w:val="sv-SE"/>
        </w:rPr>
        <w:t xml:space="preserve"> </w:t>
      </w:r>
      <w:r w:rsidR="008F2558">
        <w:rPr>
          <w:b/>
          <w:color w:val="000000"/>
          <w:sz w:val="28"/>
          <w:szCs w:val="28"/>
          <w:lang w:val="sv-SE"/>
        </w:rPr>
        <w:t>Đ</w:t>
      </w:r>
      <w:r w:rsidR="004D3E95" w:rsidRPr="00CD1282">
        <w:rPr>
          <w:b/>
          <w:color w:val="000000"/>
          <w:sz w:val="28"/>
          <w:szCs w:val="28"/>
          <w:lang w:val="sv-SE"/>
        </w:rPr>
        <w:t>ối tượng, đơn vị, mức thu</w:t>
      </w:r>
      <w:r w:rsidR="00B34972" w:rsidRPr="00CD1282">
        <w:rPr>
          <w:b/>
          <w:color w:val="000000"/>
          <w:sz w:val="28"/>
          <w:szCs w:val="28"/>
          <w:lang w:val="sv-SE"/>
        </w:rPr>
        <w:t xml:space="preserve"> và các trường hợp</w:t>
      </w:r>
      <w:r w:rsidR="004D3E95" w:rsidRPr="00CD1282">
        <w:rPr>
          <w:b/>
          <w:color w:val="000000"/>
          <w:sz w:val="28"/>
          <w:szCs w:val="28"/>
          <w:lang w:val="sv-SE"/>
        </w:rPr>
        <w:t xml:space="preserve"> miễn lệ phí hộ tịch trên địa bàn tỉnh Bến Tre</w:t>
      </w:r>
    </w:p>
    <w:p w:rsidR="004860B4" w:rsidRPr="00CD1282" w:rsidRDefault="002C6264" w:rsidP="00C420E4">
      <w:pPr>
        <w:spacing w:after="120"/>
        <w:ind w:firstLine="720"/>
        <w:jc w:val="both"/>
        <w:rPr>
          <w:sz w:val="28"/>
          <w:szCs w:val="28"/>
          <w:lang w:val="sv-SE"/>
        </w:rPr>
      </w:pPr>
      <w:r w:rsidRPr="00CD1282">
        <w:rPr>
          <w:sz w:val="28"/>
          <w:szCs w:val="28"/>
          <w:lang w:val="sv-SE"/>
        </w:rPr>
        <w:t>1.</w:t>
      </w:r>
      <w:r w:rsidR="005E7A70" w:rsidRPr="00CD1282">
        <w:rPr>
          <w:sz w:val="28"/>
          <w:szCs w:val="28"/>
          <w:lang w:val="sv-SE"/>
        </w:rPr>
        <w:t xml:space="preserve"> </w:t>
      </w:r>
      <w:r w:rsidR="004860B4" w:rsidRPr="00CD1282">
        <w:rPr>
          <w:sz w:val="28"/>
          <w:szCs w:val="28"/>
          <w:lang w:val="sv-SE"/>
        </w:rPr>
        <w:t>Đối tượng nộp lệ phí</w:t>
      </w:r>
      <w:r w:rsidR="00F45D6D" w:rsidRPr="00CD1282">
        <w:rPr>
          <w:sz w:val="28"/>
          <w:szCs w:val="28"/>
          <w:lang w:val="sv-SE"/>
        </w:rPr>
        <w:t xml:space="preserve"> hộ tịch</w:t>
      </w:r>
    </w:p>
    <w:p w:rsidR="00D54719" w:rsidRPr="00CD1282" w:rsidRDefault="004860B4" w:rsidP="00C420E4">
      <w:pPr>
        <w:spacing w:after="120"/>
        <w:ind w:firstLine="720"/>
        <w:jc w:val="both"/>
        <w:rPr>
          <w:sz w:val="28"/>
          <w:szCs w:val="28"/>
          <w:lang w:val="sv-SE"/>
        </w:rPr>
      </w:pPr>
      <w:r w:rsidRPr="00CD1282">
        <w:rPr>
          <w:sz w:val="28"/>
          <w:szCs w:val="28"/>
          <w:lang w:val="sv-SE"/>
        </w:rPr>
        <w:t xml:space="preserve">Người được cơ quan nhà nước có thẩm quyền giải quyết </w:t>
      </w:r>
      <w:r w:rsidR="003829E4">
        <w:rPr>
          <w:sz w:val="28"/>
          <w:szCs w:val="28"/>
          <w:lang w:val="sv-SE"/>
        </w:rPr>
        <w:t xml:space="preserve">các công việc về </w:t>
      </w:r>
      <w:r w:rsidRPr="00CD1282">
        <w:rPr>
          <w:sz w:val="28"/>
          <w:szCs w:val="28"/>
          <w:lang w:val="sv-SE"/>
        </w:rPr>
        <w:t>hộ tịch theo quy định của pháp luật.</w:t>
      </w:r>
    </w:p>
    <w:p w:rsidR="00D54719" w:rsidRPr="00CD1282" w:rsidRDefault="004860B4" w:rsidP="00C420E4">
      <w:pPr>
        <w:spacing w:after="120"/>
        <w:ind w:firstLine="720"/>
        <w:jc w:val="both"/>
        <w:rPr>
          <w:sz w:val="28"/>
          <w:szCs w:val="28"/>
          <w:lang w:val="sv-SE"/>
        </w:rPr>
      </w:pPr>
      <w:r w:rsidRPr="00CD1282">
        <w:rPr>
          <w:sz w:val="28"/>
          <w:szCs w:val="28"/>
          <w:lang w:val="sv-SE"/>
        </w:rPr>
        <w:t xml:space="preserve">2. </w:t>
      </w:r>
      <w:r w:rsidR="000A450B" w:rsidRPr="00CD1282">
        <w:rPr>
          <w:bCs/>
          <w:sz w:val="28"/>
          <w:szCs w:val="28"/>
          <w:lang w:val="sv-SE"/>
        </w:rPr>
        <w:t>Đơn vị</w:t>
      </w:r>
      <w:r w:rsidR="00D54719" w:rsidRPr="00CD1282">
        <w:rPr>
          <w:bCs/>
          <w:sz w:val="28"/>
          <w:szCs w:val="28"/>
          <w:lang w:val="sv-SE"/>
        </w:rPr>
        <w:t xml:space="preserve"> thu lệ phí</w:t>
      </w:r>
      <w:r w:rsidR="000A450B" w:rsidRPr="00CD1282">
        <w:rPr>
          <w:bCs/>
          <w:sz w:val="28"/>
          <w:szCs w:val="28"/>
          <w:lang w:val="sv-SE"/>
        </w:rPr>
        <w:t xml:space="preserve"> hộ tịch</w:t>
      </w:r>
    </w:p>
    <w:p w:rsidR="00D54719" w:rsidRPr="00CD1282" w:rsidRDefault="00D54719" w:rsidP="00C420E4">
      <w:pPr>
        <w:spacing w:after="120"/>
        <w:ind w:firstLine="720"/>
        <w:jc w:val="both"/>
        <w:rPr>
          <w:sz w:val="28"/>
          <w:szCs w:val="28"/>
          <w:lang w:val="sv-SE"/>
        </w:rPr>
      </w:pPr>
      <w:r w:rsidRPr="00CD1282">
        <w:rPr>
          <w:sz w:val="28"/>
          <w:szCs w:val="28"/>
          <w:lang w:val="sv-SE"/>
        </w:rPr>
        <w:t>Ủy ban nhân dân các xã, phường, thị trấn và Ủy ban nhân dân các huyện, thành phố trên địa bàn tỉnh.</w:t>
      </w:r>
    </w:p>
    <w:p w:rsidR="00153ABE" w:rsidRPr="00CD1282" w:rsidRDefault="00153ABE" w:rsidP="00C420E4">
      <w:pPr>
        <w:spacing w:after="120"/>
        <w:ind w:firstLine="720"/>
        <w:jc w:val="both"/>
        <w:rPr>
          <w:color w:val="000000"/>
          <w:sz w:val="28"/>
          <w:szCs w:val="28"/>
          <w:lang w:val="sv-SE"/>
        </w:rPr>
      </w:pPr>
      <w:r w:rsidRPr="00CD1282">
        <w:rPr>
          <w:color w:val="000000"/>
          <w:sz w:val="28"/>
          <w:szCs w:val="28"/>
          <w:lang w:val="sv-SE"/>
        </w:rPr>
        <w:t>3. Mức thu</w:t>
      </w:r>
    </w:p>
    <w:p w:rsidR="007710CE" w:rsidRPr="00CD1282" w:rsidRDefault="00153ABE" w:rsidP="00C420E4">
      <w:pPr>
        <w:spacing w:after="120"/>
        <w:ind w:firstLine="720"/>
        <w:jc w:val="both"/>
        <w:rPr>
          <w:sz w:val="28"/>
          <w:szCs w:val="28"/>
          <w:lang w:val="sv-SE"/>
        </w:rPr>
      </w:pPr>
      <w:r w:rsidRPr="00CD1282">
        <w:rPr>
          <w:color w:val="000000"/>
          <w:sz w:val="28"/>
          <w:szCs w:val="28"/>
          <w:lang w:val="sv-SE"/>
        </w:rPr>
        <w:t xml:space="preserve">Thực hiện theo mức thu </w:t>
      </w:r>
      <w:r w:rsidR="001E1DE6" w:rsidRPr="00CD1282">
        <w:rPr>
          <w:color w:val="000000"/>
          <w:sz w:val="28"/>
          <w:szCs w:val="28"/>
          <w:lang w:val="sv-SE"/>
        </w:rPr>
        <w:t>quy định tại</w:t>
      </w:r>
      <w:r w:rsidRPr="00CD1282">
        <w:rPr>
          <w:color w:val="000000"/>
          <w:sz w:val="28"/>
          <w:szCs w:val="28"/>
          <w:lang w:val="sv-SE"/>
        </w:rPr>
        <w:t xml:space="preserve"> </w:t>
      </w:r>
      <w:r w:rsidRPr="003829E4">
        <w:rPr>
          <w:color w:val="000000"/>
          <w:sz w:val="28"/>
          <w:szCs w:val="28"/>
          <w:lang w:val="sv-SE"/>
        </w:rPr>
        <w:t>Phụ lục</w:t>
      </w:r>
      <w:r w:rsidRPr="00CD1282">
        <w:rPr>
          <w:color w:val="000000"/>
          <w:sz w:val="28"/>
          <w:szCs w:val="28"/>
          <w:lang w:val="sv-SE"/>
        </w:rPr>
        <w:t xml:space="preserve"> kèm theo Nghị quyết này</w:t>
      </w:r>
      <w:r w:rsidR="00CD22A0" w:rsidRPr="00CD1282">
        <w:rPr>
          <w:color w:val="000000"/>
          <w:sz w:val="28"/>
          <w:szCs w:val="28"/>
          <w:lang w:val="sv-SE"/>
        </w:rPr>
        <w:t>.</w:t>
      </w:r>
      <w:r w:rsidR="00085D87" w:rsidRPr="00CD1282">
        <w:rPr>
          <w:color w:val="000000"/>
          <w:sz w:val="28"/>
          <w:szCs w:val="28"/>
          <w:lang w:val="sv-SE"/>
        </w:rPr>
        <w:t xml:space="preserve"> </w:t>
      </w:r>
      <w:r w:rsidR="007710CE" w:rsidRPr="00CD1282">
        <w:rPr>
          <w:sz w:val="28"/>
          <w:szCs w:val="28"/>
          <w:lang w:val="sv-SE"/>
        </w:rPr>
        <w:t>Mức thu lệ phí hộ tịch đã bao gồm các chi phí biểu mẫu đăng ký hộ tịch.</w:t>
      </w:r>
    </w:p>
    <w:p w:rsidR="00A80C5D" w:rsidRPr="00CD1282" w:rsidRDefault="00226452" w:rsidP="00C420E4">
      <w:pPr>
        <w:spacing w:after="120"/>
        <w:ind w:firstLine="720"/>
        <w:jc w:val="both"/>
        <w:rPr>
          <w:rFonts w:eastAsia="Calibri"/>
          <w:sz w:val="28"/>
          <w:szCs w:val="28"/>
          <w:lang w:val="sv-SE"/>
        </w:rPr>
      </w:pPr>
      <w:r w:rsidRPr="00CD1282">
        <w:rPr>
          <w:sz w:val="28"/>
          <w:szCs w:val="28"/>
          <w:lang w:val="sv-SE"/>
        </w:rPr>
        <w:t>4.</w:t>
      </w:r>
      <w:r w:rsidR="00DB3D1E" w:rsidRPr="00CD1282">
        <w:rPr>
          <w:sz w:val="28"/>
          <w:szCs w:val="28"/>
          <w:lang w:val="sv-SE"/>
        </w:rPr>
        <w:t xml:space="preserve"> </w:t>
      </w:r>
      <w:r w:rsidR="00DB3D1E" w:rsidRPr="00226452">
        <w:rPr>
          <w:rFonts w:eastAsia="Calibri"/>
          <w:sz w:val="28"/>
          <w:szCs w:val="28"/>
          <w:lang w:val="vi-VN"/>
        </w:rPr>
        <w:t>Miễn lệ phí hộ tịch trong những trường hợp sau:</w:t>
      </w:r>
    </w:p>
    <w:p w:rsidR="00DB3D1E" w:rsidRPr="00C30F42" w:rsidRDefault="00A80C5D" w:rsidP="00C420E4">
      <w:pPr>
        <w:spacing w:after="120"/>
        <w:ind w:firstLine="720"/>
        <w:jc w:val="both"/>
        <w:rPr>
          <w:rFonts w:eastAsia="Calibri"/>
          <w:sz w:val="28"/>
          <w:szCs w:val="28"/>
          <w:lang w:val="vi-VN"/>
        </w:rPr>
      </w:pPr>
      <w:r w:rsidRPr="00C30F42">
        <w:rPr>
          <w:rFonts w:eastAsia="Calibri"/>
          <w:sz w:val="28"/>
          <w:szCs w:val="28"/>
          <w:lang w:val="sv-SE"/>
        </w:rPr>
        <w:t>a)</w:t>
      </w:r>
      <w:r w:rsidR="00DB3D1E" w:rsidRPr="00C30F42">
        <w:rPr>
          <w:rFonts w:eastAsia="Calibri"/>
          <w:sz w:val="28"/>
          <w:szCs w:val="28"/>
          <w:lang w:val="vi-VN"/>
        </w:rPr>
        <w:t xml:space="preserve"> Đăng ký hộ tịch cho người thuộc gia đình có công với cách mạn</w:t>
      </w:r>
      <w:r w:rsidR="009D3705">
        <w:rPr>
          <w:rFonts w:eastAsia="Calibri"/>
          <w:sz w:val="28"/>
          <w:szCs w:val="28"/>
          <w:lang w:val="vi-VN"/>
        </w:rPr>
        <w:t>g,</w:t>
      </w:r>
      <w:r w:rsidR="00DB3D1E" w:rsidRPr="00C30F42">
        <w:rPr>
          <w:rFonts w:eastAsia="Calibri"/>
          <w:sz w:val="28"/>
          <w:szCs w:val="28"/>
          <w:lang w:val="vi-VN"/>
        </w:rPr>
        <w:t xml:space="preserve"> người thuộc hộ</w:t>
      </w:r>
      <w:r w:rsidR="009D3705">
        <w:rPr>
          <w:rFonts w:eastAsia="Calibri"/>
          <w:sz w:val="28"/>
          <w:szCs w:val="28"/>
          <w:lang w:val="vi-VN"/>
        </w:rPr>
        <w:t xml:space="preserve"> nghèo,</w:t>
      </w:r>
      <w:r w:rsidR="00DB3D1E" w:rsidRPr="00C30F42">
        <w:rPr>
          <w:rFonts w:eastAsia="Calibri"/>
          <w:sz w:val="28"/>
          <w:szCs w:val="28"/>
          <w:lang w:val="vi-VN"/>
        </w:rPr>
        <w:t xml:space="preserve"> người khuyết tậ</w:t>
      </w:r>
      <w:r w:rsidR="001F070D" w:rsidRPr="00C30F42">
        <w:rPr>
          <w:rFonts w:eastAsia="Calibri"/>
          <w:sz w:val="28"/>
          <w:szCs w:val="28"/>
          <w:lang w:val="vi-VN"/>
        </w:rPr>
        <w:t>t.</w:t>
      </w:r>
    </w:p>
    <w:p w:rsidR="00F408F3" w:rsidRPr="00C33CE9" w:rsidRDefault="00F408F3" w:rsidP="00C420E4">
      <w:pPr>
        <w:shd w:val="clear" w:color="auto" w:fill="FFFFFF"/>
        <w:spacing w:before="120" w:after="120"/>
        <w:ind w:firstLine="720"/>
        <w:jc w:val="both"/>
        <w:rPr>
          <w:sz w:val="28"/>
          <w:szCs w:val="28"/>
          <w:lang w:val="nl-NL"/>
        </w:rPr>
      </w:pPr>
      <w:r>
        <w:rPr>
          <w:sz w:val="28"/>
          <w:szCs w:val="28"/>
          <w:lang w:val="nl-NL"/>
        </w:rPr>
        <w:t>b)</w:t>
      </w:r>
      <w:r w:rsidRPr="00C33CE9">
        <w:rPr>
          <w:sz w:val="28"/>
          <w:szCs w:val="28"/>
          <w:lang w:val="nl-NL"/>
        </w:rPr>
        <w:t xml:space="preserve"> Đăng ký </w:t>
      </w:r>
      <w:r w:rsidR="00942C50" w:rsidRPr="00C33CE9">
        <w:rPr>
          <w:sz w:val="28"/>
          <w:szCs w:val="28"/>
          <w:lang w:val="nl-NL"/>
        </w:rPr>
        <w:t>lại</w:t>
      </w:r>
      <w:r w:rsidR="00942C50">
        <w:rPr>
          <w:sz w:val="28"/>
          <w:szCs w:val="28"/>
          <w:lang w:val="nl-NL"/>
        </w:rPr>
        <w:t xml:space="preserve"> </w:t>
      </w:r>
      <w:r w:rsidR="006E5F2C">
        <w:rPr>
          <w:sz w:val="28"/>
          <w:szCs w:val="28"/>
          <w:lang w:val="nl-NL"/>
        </w:rPr>
        <w:t xml:space="preserve">kết hôn </w:t>
      </w:r>
      <w:r w:rsidRPr="00C33CE9">
        <w:rPr>
          <w:sz w:val="28"/>
          <w:szCs w:val="28"/>
          <w:lang w:val="nl-NL"/>
        </w:rPr>
        <w:t xml:space="preserve">cho công dân Việt Nam cư trú ở trong nước thuộc thẩm quyền giải quyết của Ủy ban nhân dân </w:t>
      </w:r>
      <w:r w:rsidR="00266B4B">
        <w:rPr>
          <w:sz w:val="28"/>
          <w:szCs w:val="28"/>
          <w:lang w:val="nl-NL"/>
        </w:rPr>
        <w:t>các xã, phường, thị trấn</w:t>
      </w:r>
      <w:r w:rsidRPr="00C33CE9">
        <w:rPr>
          <w:sz w:val="28"/>
          <w:szCs w:val="28"/>
          <w:lang w:val="nl-NL"/>
        </w:rPr>
        <w:t>.</w:t>
      </w:r>
    </w:p>
    <w:p w:rsidR="001530FA" w:rsidRPr="00CD1282" w:rsidRDefault="00FE4E2F" w:rsidP="00C420E4">
      <w:pPr>
        <w:spacing w:after="120"/>
        <w:ind w:firstLine="720"/>
        <w:jc w:val="both"/>
        <w:rPr>
          <w:sz w:val="28"/>
          <w:szCs w:val="28"/>
          <w:lang w:val="vi-VN"/>
        </w:rPr>
      </w:pPr>
      <w:r w:rsidRPr="0046231B">
        <w:rPr>
          <w:b/>
          <w:sz w:val="28"/>
          <w:szCs w:val="28"/>
          <w:lang w:val="vi-VN"/>
        </w:rPr>
        <w:t xml:space="preserve">Điều </w:t>
      </w:r>
      <w:r w:rsidR="008F2558">
        <w:rPr>
          <w:b/>
          <w:sz w:val="28"/>
          <w:szCs w:val="28"/>
        </w:rPr>
        <w:t>3</w:t>
      </w:r>
      <w:r w:rsidRPr="0046231B">
        <w:rPr>
          <w:b/>
          <w:sz w:val="28"/>
          <w:szCs w:val="28"/>
          <w:lang w:val="vi-VN"/>
        </w:rPr>
        <w:t>.</w:t>
      </w:r>
      <w:r w:rsidR="001530FA" w:rsidRPr="0046231B">
        <w:rPr>
          <w:b/>
          <w:sz w:val="28"/>
          <w:szCs w:val="28"/>
          <w:lang w:val="vi-VN"/>
        </w:rPr>
        <w:t xml:space="preserve"> </w:t>
      </w:r>
      <w:r w:rsidR="00242C7C" w:rsidRPr="00CD1282">
        <w:rPr>
          <w:b/>
          <w:sz w:val="28"/>
          <w:szCs w:val="28"/>
          <w:lang w:val="vi-VN"/>
        </w:rPr>
        <w:t>Chế độ thu nộp, q</w:t>
      </w:r>
      <w:r w:rsidR="00CD5082" w:rsidRPr="006610A5">
        <w:rPr>
          <w:b/>
          <w:sz w:val="28"/>
          <w:szCs w:val="28"/>
          <w:lang w:val="vi-VN"/>
        </w:rPr>
        <w:t>uản lý</w:t>
      </w:r>
      <w:r w:rsidR="00242C7C" w:rsidRPr="00CD1282">
        <w:rPr>
          <w:b/>
          <w:sz w:val="28"/>
          <w:szCs w:val="28"/>
          <w:lang w:val="vi-VN"/>
        </w:rPr>
        <w:t xml:space="preserve"> </w:t>
      </w:r>
      <w:r w:rsidR="001530FA" w:rsidRPr="006610A5">
        <w:rPr>
          <w:b/>
          <w:sz w:val="28"/>
          <w:szCs w:val="28"/>
          <w:lang w:val="vi-VN"/>
        </w:rPr>
        <w:t>lệ phí</w:t>
      </w:r>
      <w:r w:rsidR="00064127" w:rsidRPr="006610A5">
        <w:rPr>
          <w:b/>
          <w:sz w:val="28"/>
          <w:szCs w:val="28"/>
          <w:lang w:val="vi-VN"/>
        </w:rPr>
        <w:t xml:space="preserve"> </w:t>
      </w:r>
      <w:r w:rsidRPr="006610A5">
        <w:rPr>
          <w:b/>
          <w:sz w:val="28"/>
          <w:szCs w:val="28"/>
          <w:lang w:val="vi-VN"/>
        </w:rPr>
        <w:t>hộ tịch</w:t>
      </w:r>
    </w:p>
    <w:p w:rsidR="005E5D25" w:rsidRPr="00CD1282" w:rsidRDefault="005E5D25" w:rsidP="00C420E4">
      <w:pPr>
        <w:pStyle w:val="NormalWeb"/>
        <w:shd w:val="clear" w:color="auto" w:fill="FFFFFF"/>
        <w:spacing w:before="0" w:beforeAutospacing="0" w:after="120" w:afterAutospacing="0"/>
        <w:ind w:left="120" w:firstLine="600"/>
        <w:jc w:val="both"/>
        <w:rPr>
          <w:color w:val="000000"/>
          <w:sz w:val="28"/>
          <w:szCs w:val="28"/>
          <w:lang w:val="vi-VN"/>
        </w:rPr>
      </w:pPr>
      <w:r w:rsidRPr="00CD1282">
        <w:rPr>
          <w:color w:val="000000"/>
          <w:sz w:val="28"/>
          <w:szCs w:val="28"/>
          <w:lang w:val="vi-VN"/>
        </w:rPr>
        <w:t xml:space="preserve">1. </w:t>
      </w:r>
      <w:r w:rsidR="00B22CFE" w:rsidRPr="00CD1282">
        <w:rPr>
          <w:sz w:val="28"/>
          <w:szCs w:val="28"/>
          <w:lang w:val="vi-VN"/>
        </w:rPr>
        <w:t>Lệ phí hộ tịch thu bằng tiền Việt Nam</w:t>
      </w:r>
      <w:r w:rsidR="00B22CFE" w:rsidRPr="00CD1282">
        <w:rPr>
          <w:color w:val="000000"/>
          <w:sz w:val="28"/>
          <w:szCs w:val="28"/>
          <w:lang w:val="vi-VN"/>
        </w:rPr>
        <w:t>.</w:t>
      </w:r>
      <w:r w:rsidR="00C54703" w:rsidRPr="00CD1282">
        <w:rPr>
          <w:color w:val="000000"/>
          <w:sz w:val="28"/>
          <w:szCs w:val="28"/>
          <w:lang w:val="vi-VN"/>
        </w:rPr>
        <w:t xml:space="preserve"> </w:t>
      </w:r>
      <w:r w:rsidRPr="00AA5F25">
        <w:rPr>
          <w:color w:val="000000"/>
          <w:sz w:val="28"/>
          <w:szCs w:val="28"/>
          <w:lang w:val="vi-VN"/>
        </w:rPr>
        <w:t>Người nộp lệ ph</w:t>
      </w:r>
      <w:r w:rsidR="002C71B6" w:rsidRPr="00AA5F25">
        <w:rPr>
          <w:color w:val="000000"/>
          <w:sz w:val="28"/>
          <w:szCs w:val="28"/>
          <w:lang w:val="vi-VN"/>
        </w:rPr>
        <w:t>í thực hiện kê khai, nộp lệ phí</w:t>
      </w:r>
      <w:r w:rsidR="002C71B6" w:rsidRPr="00CD1282">
        <w:rPr>
          <w:color w:val="000000"/>
          <w:sz w:val="28"/>
          <w:szCs w:val="28"/>
          <w:lang w:val="vi-VN"/>
        </w:rPr>
        <w:t xml:space="preserve"> </w:t>
      </w:r>
      <w:r w:rsidRPr="00CD1282">
        <w:rPr>
          <w:color w:val="000000"/>
          <w:sz w:val="28"/>
          <w:szCs w:val="28"/>
          <w:lang w:val="vi-VN"/>
        </w:rPr>
        <w:t>một lần khi nộp hồ sơ đăng ký hộ tịch</w:t>
      </w:r>
      <w:r w:rsidR="00C54703" w:rsidRPr="00CD1282">
        <w:rPr>
          <w:color w:val="000000"/>
          <w:sz w:val="28"/>
          <w:szCs w:val="28"/>
          <w:lang w:val="vi-VN"/>
        </w:rPr>
        <w:t xml:space="preserve"> tại cơ quan có thẩm quyền</w:t>
      </w:r>
      <w:r w:rsidR="007A2628" w:rsidRPr="00CD1282">
        <w:rPr>
          <w:color w:val="000000"/>
          <w:sz w:val="28"/>
          <w:szCs w:val="28"/>
          <w:lang w:val="vi-VN"/>
        </w:rPr>
        <w:t>.</w:t>
      </w:r>
    </w:p>
    <w:p w:rsidR="00044270" w:rsidRPr="00CD1282" w:rsidRDefault="0001535A" w:rsidP="00C420E4">
      <w:pPr>
        <w:pStyle w:val="NormalWeb"/>
        <w:shd w:val="clear" w:color="auto" w:fill="FFFFFF"/>
        <w:spacing w:before="0" w:beforeAutospacing="0" w:after="120" w:afterAutospacing="0"/>
        <w:ind w:left="120" w:firstLine="600"/>
        <w:jc w:val="both"/>
        <w:rPr>
          <w:color w:val="000000"/>
          <w:sz w:val="28"/>
          <w:szCs w:val="28"/>
          <w:lang w:val="vi-VN"/>
        </w:rPr>
      </w:pPr>
      <w:r w:rsidRPr="00CD1282">
        <w:rPr>
          <w:color w:val="000000"/>
          <w:sz w:val="28"/>
          <w:szCs w:val="28"/>
          <w:lang w:val="vi-VN"/>
        </w:rPr>
        <w:t>2</w:t>
      </w:r>
      <w:r w:rsidR="002B2853" w:rsidRPr="00CD1282">
        <w:rPr>
          <w:color w:val="000000"/>
          <w:sz w:val="28"/>
          <w:szCs w:val="28"/>
          <w:lang w:val="vi-VN"/>
        </w:rPr>
        <w:t xml:space="preserve">. </w:t>
      </w:r>
      <w:r w:rsidR="008F2558" w:rsidRPr="00942C50">
        <w:rPr>
          <w:color w:val="000000"/>
          <w:sz w:val="28"/>
          <w:szCs w:val="28"/>
          <w:lang w:val="vi-VN"/>
        </w:rPr>
        <w:t>Cơ quan</w:t>
      </w:r>
      <w:r w:rsidR="00044270" w:rsidRPr="00AA5F25">
        <w:rPr>
          <w:color w:val="000000"/>
          <w:sz w:val="28"/>
          <w:szCs w:val="28"/>
          <w:lang w:val="vi-VN"/>
        </w:rPr>
        <w:t xml:space="preserve"> thu lệ phí thực hiện nộp toàn bộ tiền lệ phí thu được vào ngân sách nhà nước. Tổ chức thu lệ phí thực hiện kê khai, nộp lệ phí theo tháng, quyết toán lệ phí </w:t>
      </w:r>
      <w:r w:rsidR="002E28D4" w:rsidRPr="00CD1282">
        <w:rPr>
          <w:color w:val="000000"/>
          <w:sz w:val="28"/>
          <w:szCs w:val="28"/>
          <w:lang w:val="vi-VN"/>
        </w:rPr>
        <w:t xml:space="preserve">theo </w:t>
      </w:r>
      <w:r w:rsidR="00044270" w:rsidRPr="00AA5F25">
        <w:rPr>
          <w:color w:val="000000"/>
          <w:sz w:val="28"/>
          <w:szCs w:val="28"/>
          <w:lang w:val="vi-VN"/>
        </w:rPr>
        <w:t>năm theo quy định của pháp luật quản lý thu</w:t>
      </w:r>
      <w:r w:rsidR="00044270" w:rsidRPr="00CD1282">
        <w:rPr>
          <w:color w:val="000000"/>
          <w:sz w:val="28"/>
          <w:szCs w:val="28"/>
          <w:lang w:val="vi-VN"/>
        </w:rPr>
        <w:t>ế</w:t>
      </w:r>
      <w:r w:rsidR="00044270" w:rsidRPr="00AA5F25">
        <w:rPr>
          <w:color w:val="000000"/>
          <w:sz w:val="28"/>
          <w:szCs w:val="28"/>
          <w:lang w:val="vi-VN"/>
        </w:rPr>
        <w:t>.</w:t>
      </w:r>
    </w:p>
    <w:p w:rsidR="002B2853" w:rsidRPr="00CD1282" w:rsidRDefault="006955E6" w:rsidP="00C420E4">
      <w:pPr>
        <w:pStyle w:val="NormalWeb"/>
        <w:shd w:val="clear" w:color="auto" w:fill="FFFFFF"/>
        <w:spacing w:before="0" w:beforeAutospacing="0" w:after="120" w:afterAutospacing="0"/>
        <w:ind w:left="120" w:firstLine="600"/>
        <w:jc w:val="both"/>
        <w:rPr>
          <w:color w:val="000000"/>
          <w:sz w:val="28"/>
          <w:szCs w:val="28"/>
          <w:lang w:val="vi-VN"/>
        </w:rPr>
      </w:pPr>
      <w:r w:rsidRPr="00CD1282">
        <w:rPr>
          <w:color w:val="000000"/>
          <w:sz w:val="28"/>
          <w:szCs w:val="28"/>
          <w:lang w:val="vi-VN"/>
        </w:rPr>
        <w:t>3</w:t>
      </w:r>
      <w:r w:rsidR="002B2853" w:rsidRPr="00CD1282">
        <w:rPr>
          <w:color w:val="000000"/>
          <w:sz w:val="28"/>
          <w:szCs w:val="28"/>
          <w:lang w:val="vi-VN"/>
        </w:rPr>
        <w:t>. Nguồn chi phí trang trải cho việc thu lệ phí do ngân sách nhà nước bố trí trong dự toán của tổ chức thu theo chế độ, định mức chi ngân sách nhà nước theo quy định của pháp luật.</w:t>
      </w:r>
    </w:p>
    <w:p w:rsidR="0024694B" w:rsidRPr="00CD1282" w:rsidRDefault="001F06DD" w:rsidP="00C420E4">
      <w:pPr>
        <w:pStyle w:val="NormalWeb"/>
        <w:shd w:val="clear" w:color="auto" w:fill="FFFFFF"/>
        <w:spacing w:before="0" w:beforeAutospacing="0" w:after="120" w:afterAutospacing="0"/>
        <w:ind w:firstLine="720"/>
        <w:jc w:val="both"/>
        <w:rPr>
          <w:b/>
          <w:color w:val="000000"/>
          <w:sz w:val="28"/>
          <w:szCs w:val="28"/>
          <w:lang w:val="vi-VN"/>
        </w:rPr>
      </w:pPr>
      <w:r w:rsidRPr="00CD1282">
        <w:rPr>
          <w:b/>
          <w:color w:val="000000"/>
          <w:sz w:val="28"/>
          <w:szCs w:val="28"/>
          <w:lang w:val="vi-VN"/>
        </w:rPr>
        <w:t xml:space="preserve">Điều </w:t>
      </w:r>
      <w:r w:rsidR="008F2558">
        <w:rPr>
          <w:b/>
          <w:color w:val="000000"/>
          <w:sz w:val="28"/>
          <w:szCs w:val="28"/>
        </w:rPr>
        <w:t>4</w:t>
      </w:r>
      <w:r w:rsidRPr="00CD1282">
        <w:rPr>
          <w:b/>
          <w:color w:val="000000"/>
          <w:sz w:val="28"/>
          <w:szCs w:val="28"/>
          <w:lang w:val="vi-VN"/>
        </w:rPr>
        <w:t>. Dự toán chi phí phục vụ công tác thu lệ phí</w:t>
      </w:r>
    </w:p>
    <w:p w:rsidR="001F06DD" w:rsidRPr="00CD1282" w:rsidRDefault="00551C67" w:rsidP="00C420E4">
      <w:pPr>
        <w:pStyle w:val="NormalWeb"/>
        <w:shd w:val="clear" w:color="auto" w:fill="FFFFFF"/>
        <w:spacing w:before="0" w:beforeAutospacing="0" w:after="120" w:afterAutospacing="0"/>
        <w:ind w:left="120" w:firstLine="600"/>
        <w:jc w:val="both"/>
        <w:rPr>
          <w:color w:val="000000"/>
          <w:sz w:val="28"/>
          <w:szCs w:val="28"/>
          <w:lang w:val="vi-VN"/>
        </w:rPr>
      </w:pPr>
      <w:r w:rsidRPr="00CD1282">
        <w:rPr>
          <w:color w:val="000000"/>
          <w:sz w:val="28"/>
          <w:szCs w:val="28"/>
          <w:lang w:val="vi-VN"/>
        </w:rPr>
        <w:t xml:space="preserve">Hàng năm, căn cứ vào số thu, các chi phí phát sinh năm </w:t>
      </w:r>
      <w:r w:rsidR="00173746" w:rsidRPr="00CD1282">
        <w:rPr>
          <w:color w:val="000000"/>
          <w:sz w:val="28"/>
          <w:szCs w:val="28"/>
          <w:lang w:val="vi-VN"/>
        </w:rPr>
        <w:t xml:space="preserve">trước </w:t>
      </w:r>
      <w:r w:rsidRPr="00CD1282">
        <w:rPr>
          <w:color w:val="000000"/>
          <w:sz w:val="28"/>
          <w:szCs w:val="28"/>
          <w:lang w:val="vi-VN"/>
        </w:rPr>
        <w:t>liền kề và ước thực hiện năm kế hoạch</w:t>
      </w:r>
      <w:r w:rsidRPr="008F2558">
        <w:rPr>
          <w:color w:val="000000"/>
          <w:sz w:val="28"/>
          <w:szCs w:val="28"/>
          <w:lang w:val="vi-VN"/>
        </w:rPr>
        <w:t xml:space="preserve">, </w:t>
      </w:r>
      <w:r w:rsidR="008F2558" w:rsidRPr="00942C50">
        <w:rPr>
          <w:color w:val="000000"/>
          <w:sz w:val="28"/>
          <w:szCs w:val="28"/>
          <w:lang w:val="vi-VN"/>
        </w:rPr>
        <w:t>cơ quan</w:t>
      </w:r>
      <w:r w:rsidR="00173746" w:rsidRPr="008F2558">
        <w:rPr>
          <w:color w:val="000000"/>
          <w:sz w:val="28"/>
          <w:szCs w:val="28"/>
          <w:lang w:val="vi-VN"/>
        </w:rPr>
        <w:t xml:space="preserve"> thu</w:t>
      </w:r>
      <w:r w:rsidR="008F2558" w:rsidRPr="00942C50">
        <w:rPr>
          <w:color w:val="000000"/>
          <w:sz w:val="28"/>
          <w:szCs w:val="28"/>
          <w:lang w:val="vi-VN"/>
        </w:rPr>
        <w:t xml:space="preserve"> lệ phí</w:t>
      </w:r>
      <w:r w:rsidRPr="00CD1282">
        <w:rPr>
          <w:color w:val="000000"/>
          <w:sz w:val="28"/>
          <w:szCs w:val="28"/>
          <w:lang w:val="vi-VN"/>
        </w:rPr>
        <w:t xml:space="preserve"> lập dự toán chi cho công tác thu lệ phí </w:t>
      </w:r>
      <w:r w:rsidRPr="00CD1282">
        <w:rPr>
          <w:color w:val="000000"/>
          <w:sz w:val="28"/>
          <w:szCs w:val="28"/>
          <w:lang w:val="vi-VN"/>
        </w:rPr>
        <w:lastRenderedPageBreak/>
        <w:t>hộ tịch tổng hợp vào dự toán của đơn vị, gửi cơ quan tài chính thẩm định, trình cấp thẩm quyền phê duyệt phân bổ theo chế độ, định mức quy định.</w:t>
      </w:r>
    </w:p>
    <w:p w:rsidR="00AF4CCD" w:rsidRDefault="00AA0F14" w:rsidP="00C420E4">
      <w:pPr>
        <w:spacing w:after="120"/>
        <w:ind w:firstLine="720"/>
        <w:jc w:val="both"/>
        <w:rPr>
          <w:b/>
          <w:sz w:val="28"/>
          <w:szCs w:val="28"/>
          <w:lang w:val="es-ES"/>
        </w:rPr>
      </w:pPr>
      <w:r w:rsidRPr="00AA0F14">
        <w:rPr>
          <w:b/>
          <w:sz w:val="28"/>
          <w:szCs w:val="28"/>
          <w:lang w:val="es-ES"/>
        </w:rPr>
        <w:t xml:space="preserve">Điều </w:t>
      </w:r>
      <w:r w:rsidR="008F2558">
        <w:rPr>
          <w:b/>
          <w:sz w:val="28"/>
          <w:szCs w:val="28"/>
          <w:lang w:val="es-ES"/>
        </w:rPr>
        <w:t>5</w:t>
      </w:r>
      <w:r w:rsidRPr="004508C8">
        <w:rPr>
          <w:b/>
          <w:sz w:val="28"/>
          <w:szCs w:val="28"/>
          <w:lang w:val="es-ES"/>
        </w:rPr>
        <w:t>.</w:t>
      </w:r>
      <w:r w:rsidRPr="004508C8">
        <w:rPr>
          <w:sz w:val="28"/>
          <w:szCs w:val="28"/>
          <w:lang w:val="es-ES"/>
        </w:rPr>
        <w:t xml:space="preserve"> </w:t>
      </w:r>
      <w:r w:rsidR="00CD073B" w:rsidRPr="00C31BA2">
        <w:rPr>
          <w:b/>
          <w:sz w:val="28"/>
          <w:szCs w:val="28"/>
          <w:lang w:val="es-ES"/>
        </w:rPr>
        <w:t>Tổ chức thực hiện</w:t>
      </w:r>
    </w:p>
    <w:p w:rsidR="00915A5B" w:rsidRDefault="00915A5B" w:rsidP="00C420E4">
      <w:pPr>
        <w:spacing w:after="120"/>
        <w:ind w:firstLine="720"/>
        <w:jc w:val="both"/>
        <w:rPr>
          <w:b/>
          <w:sz w:val="28"/>
          <w:szCs w:val="28"/>
          <w:lang w:val="es-ES"/>
        </w:rPr>
      </w:pPr>
      <w:r>
        <w:rPr>
          <w:sz w:val="28"/>
          <w:szCs w:val="28"/>
          <w:lang w:val="es-ES"/>
        </w:rPr>
        <w:t xml:space="preserve">1. </w:t>
      </w:r>
      <w:r w:rsidRPr="007710CE">
        <w:rPr>
          <w:sz w:val="28"/>
          <w:szCs w:val="28"/>
          <w:lang w:val="es-ES"/>
        </w:rPr>
        <w:t xml:space="preserve">Ủy ban nhân dân tỉnh tổ chức </w:t>
      </w:r>
      <w:r w:rsidR="00A122C3">
        <w:rPr>
          <w:sz w:val="28"/>
          <w:szCs w:val="28"/>
          <w:lang w:val="es-ES"/>
        </w:rPr>
        <w:t xml:space="preserve">triển khai </w:t>
      </w:r>
      <w:r w:rsidRPr="007710CE">
        <w:rPr>
          <w:sz w:val="28"/>
          <w:szCs w:val="28"/>
          <w:lang w:val="es-ES"/>
        </w:rPr>
        <w:t>thực hiện Nghị quyết</w:t>
      </w:r>
      <w:r w:rsidR="00A122C3">
        <w:rPr>
          <w:sz w:val="28"/>
          <w:szCs w:val="28"/>
          <w:lang w:val="es-ES"/>
        </w:rPr>
        <w:t>.</w:t>
      </w:r>
    </w:p>
    <w:p w:rsidR="00A122C3" w:rsidRPr="007710CE" w:rsidRDefault="00A122C3" w:rsidP="00C420E4">
      <w:pPr>
        <w:spacing w:after="120"/>
        <w:ind w:firstLine="720"/>
        <w:jc w:val="both"/>
        <w:rPr>
          <w:sz w:val="28"/>
          <w:szCs w:val="28"/>
          <w:lang w:val="es-ES"/>
        </w:rPr>
      </w:pPr>
      <w:r>
        <w:rPr>
          <w:sz w:val="28"/>
          <w:szCs w:val="28"/>
          <w:lang w:val="es-ES"/>
        </w:rPr>
        <w:t xml:space="preserve">2. Thường trực Hội đồng nhân dân tỉnh, các Ban của Hội đồng nhân dân tỉnh, đại biểu Hội đồng nhân dân tỉnh </w:t>
      </w:r>
      <w:r w:rsidRPr="007710CE">
        <w:rPr>
          <w:sz w:val="28"/>
          <w:szCs w:val="28"/>
          <w:lang w:val="es-ES"/>
        </w:rPr>
        <w:t>giám sát việc thực hiện Nghị quyết.</w:t>
      </w:r>
    </w:p>
    <w:p w:rsidR="008C5F62" w:rsidRDefault="002159BA" w:rsidP="00C420E4">
      <w:pPr>
        <w:spacing w:after="120"/>
        <w:ind w:firstLine="720"/>
        <w:jc w:val="both"/>
        <w:rPr>
          <w:rStyle w:val="FontStyle17"/>
          <w:sz w:val="28"/>
          <w:szCs w:val="28"/>
          <w:lang w:val="es-ES"/>
        </w:rPr>
      </w:pPr>
      <w:r w:rsidRPr="00160524">
        <w:rPr>
          <w:color w:val="000000"/>
          <w:sz w:val="28"/>
          <w:szCs w:val="28"/>
          <w:lang w:val="es-ES"/>
        </w:rPr>
        <w:t>3.</w:t>
      </w:r>
      <w:r w:rsidR="00F27D89">
        <w:rPr>
          <w:color w:val="000000"/>
          <w:sz w:val="28"/>
          <w:szCs w:val="28"/>
          <w:lang w:val="es-ES"/>
        </w:rPr>
        <w:t xml:space="preserve"> </w:t>
      </w:r>
      <w:r w:rsidR="001530FA" w:rsidRPr="007710CE">
        <w:rPr>
          <w:sz w:val="28"/>
          <w:szCs w:val="28"/>
          <w:lang w:val="es-ES"/>
        </w:rPr>
        <w:t xml:space="preserve">Nghị quyết này </w:t>
      </w:r>
      <w:r>
        <w:rPr>
          <w:sz w:val="28"/>
          <w:szCs w:val="28"/>
          <w:lang w:val="es-ES"/>
        </w:rPr>
        <w:t xml:space="preserve">đã </w:t>
      </w:r>
      <w:r w:rsidR="001530FA" w:rsidRPr="007710CE">
        <w:rPr>
          <w:sz w:val="28"/>
          <w:szCs w:val="28"/>
          <w:lang w:val="es-ES"/>
        </w:rPr>
        <w:t>được Hội đồng nhâ</w:t>
      </w:r>
      <w:r w:rsidR="00006999">
        <w:rPr>
          <w:sz w:val="28"/>
          <w:szCs w:val="28"/>
          <w:lang w:val="es-ES"/>
        </w:rPr>
        <w:t xml:space="preserve">n dân tỉnh </w:t>
      </w:r>
      <w:r w:rsidR="009A6288">
        <w:rPr>
          <w:sz w:val="28"/>
          <w:szCs w:val="28"/>
          <w:lang w:val="es-ES"/>
        </w:rPr>
        <w:t xml:space="preserve">Bến Tre </w:t>
      </w:r>
      <w:r w:rsidR="009A6B68">
        <w:rPr>
          <w:sz w:val="28"/>
          <w:szCs w:val="28"/>
          <w:lang w:val="es-ES"/>
        </w:rPr>
        <w:t>k</w:t>
      </w:r>
      <w:r w:rsidR="00160524">
        <w:rPr>
          <w:sz w:val="28"/>
          <w:szCs w:val="28"/>
          <w:lang w:val="es-ES"/>
        </w:rPr>
        <w:t>hóa</w:t>
      </w:r>
      <w:r w:rsidR="008A4C6C">
        <w:rPr>
          <w:sz w:val="28"/>
          <w:szCs w:val="28"/>
          <w:lang w:val="es-ES"/>
        </w:rPr>
        <w:t xml:space="preserve"> X</w:t>
      </w:r>
      <w:r w:rsidR="00006999">
        <w:rPr>
          <w:sz w:val="28"/>
          <w:szCs w:val="28"/>
          <w:lang w:val="es-ES"/>
        </w:rPr>
        <w:t>,</w:t>
      </w:r>
      <w:r w:rsidR="00F90BFF" w:rsidRPr="007710CE">
        <w:rPr>
          <w:sz w:val="28"/>
          <w:szCs w:val="28"/>
          <w:lang w:val="es-ES"/>
        </w:rPr>
        <w:t xml:space="preserve"> </w:t>
      </w:r>
      <w:r w:rsidR="009A6B68">
        <w:rPr>
          <w:sz w:val="28"/>
          <w:szCs w:val="28"/>
          <w:lang w:val="es-ES"/>
        </w:rPr>
        <w:t>k</w:t>
      </w:r>
      <w:r w:rsidR="008A4C6C">
        <w:rPr>
          <w:sz w:val="28"/>
          <w:szCs w:val="28"/>
          <w:lang w:val="es-ES"/>
        </w:rPr>
        <w:t xml:space="preserve">ỳ họp thứ 5 </w:t>
      </w:r>
      <w:r w:rsidR="001530FA" w:rsidRPr="007710CE">
        <w:rPr>
          <w:sz w:val="28"/>
          <w:szCs w:val="28"/>
          <w:lang w:val="es-ES"/>
        </w:rPr>
        <w:t xml:space="preserve">thông qua </w:t>
      </w:r>
      <w:r w:rsidR="008C5F62">
        <w:rPr>
          <w:sz w:val="28"/>
          <w:szCs w:val="28"/>
          <w:lang w:val="es-ES"/>
        </w:rPr>
        <w:t xml:space="preserve">ngày </w:t>
      </w:r>
      <w:r w:rsidR="006E5F2C">
        <w:rPr>
          <w:sz w:val="28"/>
          <w:szCs w:val="28"/>
          <w:lang w:val="es-ES"/>
        </w:rPr>
        <w:t>13</w:t>
      </w:r>
      <w:r w:rsidR="00C53EFA">
        <w:rPr>
          <w:sz w:val="28"/>
          <w:szCs w:val="28"/>
          <w:lang w:val="es-ES"/>
        </w:rPr>
        <w:t xml:space="preserve"> </w:t>
      </w:r>
      <w:r w:rsidR="008C5F62">
        <w:rPr>
          <w:sz w:val="28"/>
          <w:szCs w:val="28"/>
          <w:lang w:val="es-ES"/>
        </w:rPr>
        <w:t xml:space="preserve">tháng </w:t>
      </w:r>
      <w:r w:rsidR="006E5F2C">
        <w:rPr>
          <w:sz w:val="28"/>
          <w:szCs w:val="28"/>
          <w:lang w:val="es-ES"/>
        </w:rPr>
        <w:t xml:space="preserve">7 </w:t>
      </w:r>
      <w:r w:rsidR="008C5F62">
        <w:rPr>
          <w:sz w:val="28"/>
          <w:szCs w:val="28"/>
          <w:lang w:val="es-ES"/>
        </w:rPr>
        <w:t>năm 20</w:t>
      </w:r>
      <w:r w:rsidR="002C40FF">
        <w:rPr>
          <w:sz w:val="28"/>
          <w:szCs w:val="28"/>
          <w:lang w:val="es-ES"/>
        </w:rPr>
        <w:t>22</w:t>
      </w:r>
      <w:r w:rsidR="00987949">
        <w:rPr>
          <w:sz w:val="28"/>
          <w:szCs w:val="28"/>
          <w:lang w:val="es-ES"/>
        </w:rPr>
        <w:t>,</w:t>
      </w:r>
      <w:r w:rsidR="00A63E20">
        <w:rPr>
          <w:sz w:val="28"/>
          <w:szCs w:val="28"/>
          <w:lang w:val="es-ES"/>
        </w:rPr>
        <w:t xml:space="preserve"> có hiệu lực</w:t>
      </w:r>
      <w:r w:rsidR="00006999">
        <w:rPr>
          <w:sz w:val="28"/>
          <w:szCs w:val="28"/>
          <w:lang w:val="es-ES"/>
        </w:rPr>
        <w:t xml:space="preserve"> </w:t>
      </w:r>
      <w:r w:rsidR="00DA64F0" w:rsidRPr="007710CE">
        <w:rPr>
          <w:sz w:val="28"/>
          <w:szCs w:val="28"/>
          <w:lang w:val="es-ES"/>
        </w:rPr>
        <w:t xml:space="preserve">từ </w:t>
      </w:r>
      <w:r w:rsidR="001530FA" w:rsidRPr="007710CE">
        <w:rPr>
          <w:sz w:val="28"/>
          <w:szCs w:val="28"/>
          <w:lang w:val="es-ES"/>
        </w:rPr>
        <w:t>ng</w:t>
      </w:r>
      <w:r w:rsidR="008C5F62">
        <w:rPr>
          <w:sz w:val="28"/>
          <w:szCs w:val="28"/>
          <w:lang w:val="es-ES"/>
        </w:rPr>
        <w:t>ày</w:t>
      </w:r>
      <w:r w:rsidR="006E5F2C">
        <w:rPr>
          <w:sz w:val="28"/>
          <w:szCs w:val="28"/>
          <w:lang w:val="es-ES"/>
        </w:rPr>
        <w:t xml:space="preserve"> 23</w:t>
      </w:r>
      <w:r w:rsidR="00DA64F0">
        <w:rPr>
          <w:sz w:val="28"/>
          <w:szCs w:val="28"/>
          <w:lang w:val="es-ES"/>
        </w:rPr>
        <w:t xml:space="preserve"> tháng </w:t>
      </w:r>
      <w:r w:rsidR="006E5F2C">
        <w:rPr>
          <w:sz w:val="28"/>
          <w:szCs w:val="28"/>
          <w:lang w:val="es-ES"/>
        </w:rPr>
        <w:t>7</w:t>
      </w:r>
      <w:r w:rsidR="002C40FF">
        <w:rPr>
          <w:sz w:val="28"/>
          <w:szCs w:val="28"/>
          <w:lang w:val="es-ES"/>
        </w:rPr>
        <w:t xml:space="preserve"> năm 2022</w:t>
      </w:r>
      <w:r w:rsidR="00F27D89">
        <w:rPr>
          <w:rStyle w:val="FontStyle17"/>
          <w:sz w:val="28"/>
          <w:szCs w:val="28"/>
          <w:lang w:val="es-ES"/>
        </w:rPr>
        <w:t xml:space="preserve"> và </w:t>
      </w:r>
      <w:r w:rsidR="00F27D89" w:rsidRPr="00160524">
        <w:rPr>
          <w:rStyle w:val="FontStyle17"/>
          <w:sz w:val="28"/>
          <w:szCs w:val="28"/>
          <w:lang w:val="es-ES"/>
        </w:rPr>
        <w:t xml:space="preserve">thay thế Nghị quyết số </w:t>
      </w:r>
      <w:r w:rsidR="002C40FF">
        <w:rPr>
          <w:rStyle w:val="FontStyle17"/>
          <w:sz w:val="28"/>
          <w:szCs w:val="28"/>
          <w:lang w:val="es-ES"/>
        </w:rPr>
        <w:t>21</w:t>
      </w:r>
      <w:r w:rsidR="00F27D89" w:rsidRPr="00160524">
        <w:rPr>
          <w:rStyle w:val="FontStyle17"/>
          <w:sz w:val="28"/>
          <w:szCs w:val="28"/>
          <w:lang w:val="es-ES"/>
        </w:rPr>
        <w:t>/20</w:t>
      </w:r>
      <w:r w:rsidR="002C40FF">
        <w:rPr>
          <w:rStyle w:val="FontStyle17"/>
          <w:sz w:val="28"/>
          <w:szCs w:val="28"/>
          <w:lang w:val="es-ES"/>
        </w:rPr>
        <w:t>16</w:t>
      </w:r>
      <w:r w:rsidR="00F27D89" w:rsidRPr="00160524">
        <w:rPr>
          <w:rStyle w:val="FontStyle17"/>
          <w:sz w:val="28"/>
          <w:szCs w:val="28"/>
          <w:lang w:val="es-ES"/>
        </w:rPr>
        <w:t xml:space="preserve">/NQ-HĐND ngày </w:t>
      </w:r>
      <w:r w:rsidR="002C40FF">
        <w:rPr>
          <w:rStyle w:val="FontStyle17"/>
          <w:sz w:val="28"/>
          <w:szCs w:val="28"/>
          <w:lang w:val="es-ES"/>
        </w:rPr>
        <w:t>07</w:t>
      </w:r>
      <w:r w:rsidR="00F27D89" w:rsidRPr="00160524">
        <w:rPr>
          <w:rStyle w:val="FontStyle17"/>
          <w:sz w:val="28"/>
          <w:szCs w:val="28"/>
          <w:lang w:val="es-ES"/>
        </w:rPr>
        <w:t xml:space="preserve"> tháng </w:t>
      </w:r>
      <w:r w:rsidR="002C40FF">
        <w:rPr>
          <w:rStyle w:val="FontStyle17"/>
          <w:sz w:val="28"/>
          <w:szCs w:val="28"/>
          <w:lang w:val="es-ES"/>
        </w:rPr>
        <w:t>12</w:t>
      </w:r>
      <w:r w:rsidR="00F27D89" w:rsidRPr="00160524">
        <w:rPr>
          <w:rStyle w:val="FontStyle17"/>
          <w:sz w:val="28"/>
          <w:szCs w:val="28"/>
          <w:lang w:val="es-ES"/>
        </w:rPr>
        <w:t xml:space="preserve"> năm 20</w:t>
      </w:r>
      <w:r w:rsidR="002C40FF">
        <w:rPr>
          <w:rStyle w:val="FontStyle17"/>
          <w:sz w:val="28"/>
          <w:szCs w:val="28"/>
          <w:lang w:val="es-ES"/>
        </w:rPr>
        <w:t>16</w:t>
      </w:r>
      <w:r w:rsidR="00F27D89" w:rsidRPr="00160524">
        <w:rPr>
          <w:rStyle w:val="FontStyle17"/>
          <w:sz w:val="28"/>
          <w:szCs w:val="28"/>
          <w:lang w:val="es-ES"/>
        </w:rPr>
        <w:t xml:space="preserve"> của Hội đồng nhân dân tỉnh</w:t>
      </w:r>
      <w:r w:rsidR="000757D7">
        <w:rPr>
          <w:rStyle w:val="FontStyle17"/>
          <w:sz w:val="28"/>
          <w:szCs w:val="28"/>
          <w:lang w:val="es-ES"/>
        </w:rPr>
        <w:t xml:space="preserve"> </w:t>
      </w:r>
      <w:r w:rsidR="000757D7">
        <w:rPr>
          <w:sz w:val="28"/>
          <w:szCs w:val="28"/>
          <w:lang w:val="nb-NO"/>
        </w:rPr>
        <w:t>quy định</w:t>
      </w:r>
      <w:r w:rsidR="000757D7" w:rsidRPr="003B0E84">
        <w:rPr>
          <w:sz w:val="28"/>
          <w:szCs w:val="28"/>
          <w:lang w:val="nb-NO"/>
        </w:rPr>
        <w:t xml:space="preserve"> mức thu, chế độ thu, nộp, quản lý lệ phí hộ tịch trên địa bàn tỉnh Bến Tre</w:t>
      </w:r>
      <w:r w:rsidR="009A6B68">
        <w:rPr>
          <w:sz w:val="28"/>
          <w:szCs w:val="28"/>
          <w:lang w:val="nb-NO"/>
        </w:rPr>
        <w:t>.</w:t>
      </w:r>
      <w:r w:rsidR="00EB4625" w:rsidRPr="007710CE">
        <w:rPr>
          <w:rStyle w:val="FontStyle17"/>
          <w:sz w:val="28"/>
          <w:szCs w:val="28"/>
          <w:lang w:val="es-ES"/>
        </w:rPr>
        <w:t>/.</w:t>
      </w:r>
    </w:p>
    <w:p w:rsidR="008F2558" w:rsidRPr="008554FB" w:rsidRDefault="008554FB" w:rsidP="00975BA7">
      <w:pPr>
        <w:spacing w:after="120"/>
        <w:ind w:firstLine="720"/>
        <w:jc w:val="both"/>
        <w:rPr>
          <w:rStyle w:val="FontStyle17"/>
          <w:sz w:val="16"/>
          <w:szCs w:val="28"/>
          <w:lang w:val="es-ES"/>
        </w:rPr>
      </w:pPr>
      <w:r>
        <w:rPr>
          <w:rStyle w:val="FontStyle17"/>
          <w:sz w:val="28"/>
          <w:szCs w:val="28"/>
          <w:lang w:val="es-ES"/>
        </w:rPr>
        <w:t xml:space="preserve"> </w:t>
      </w:r>
    </w:p>
    <w:tbl>
      <w:tblPr>
        <w:tblW w:w="0" w:type="auto"/>
        <w:tblLook w:val="01E0" w:firstRow="1" w:lastRow="1" w:firstColumn="1" w:lastColumn="1" w:noHBand="0" w:noVBand="0"/>
      </w:tblPr>
      <w:tblGrid>
        <w:gridCol w:w="5495"/>
        <w:gridCol w:w="4252"/>
      </w:tblGrid>
      <w:tr w:rsidR="004E1FEF" w:rsidRPr="00CD5082" w:rsidTr="008554FB">
        <w:tc>
          <w:tcPr>
            <w:tcW w:w="5495" w:type="dxa"/>
            <w:shd w:val="clear" w:color="auto" w:fill="auto"/>
          </w:tcPr>
          <w:p w:rsidR="004E1FEF" w:rsidRPr="00FA2F18" w:rsidRDefault="004E1FEF" w:rsidP="009A6B68">
            <w:pPr>
              <w:rPr>
                <w:color w:val="000000"/>
                <w:sz w:val="22"/>
                <w:szCs w:val="22"/>
              </w:rPr>
            </w:pPr>
          </w:p>
        </w:tc>
        <w:tc>
          <w:tcPr>
            <w:tcW w:w="4252" w:type="dxa"/>
            <w:shd w:val="clear" w:color="auto" w:fill="auto"/>
          </w:tcPr>
          <w:p w:rsidR="00920922" w:rsidRDefault="00975BA7" w:rsidP="00987949">
            <w:pPr>
              <w:jc w:val="center"/>
              <w:rPr>
                <w:b/>
                <w:sz w:val="28"/>
                <w:szCs w:val="28"/>
              </w:rPr>
            </w:pPr>
            <w:r w:rsidRPr="0076453C">
              <w:rPr>
                <w:b/>
                <w:sz w:val="28"/>
                <w:szCs w:val="28"/>
              </w:rPr>
              <w:t>CHỦ TỊCH</w:t>
            </w:r>
          </w:p>
          <w:p w:rsidR="00920922" w:rsidRPr="00920922" w:rsidRDefault="00920922" w:rsidP="00920922">
            <w:pPr>
              <w:rPr>
                <w:sz w:val="28"/>
                <w:szCs w:val="28"/>
              </w:rPr>
            </w:pPr>
          </w:p>
          <w:p w:rsidR="00920922" w:rsidRDefault="00920922" w:rsidP="00920922">
            <w:pPr>
              <w:rPr>
                <w:sz w:val="28"/>
                <w:szCs w:val="28"/>
              </w:rPr>
            </w:pPr>
          </w:p>
          <w:p w:rsidR="004E1FEF" w:rsidRPr="00920922" w:rsidRDefault="00920922" w:rsidP="00920922">
            <w:pPr>
              <w:jc w:val="center"/>
              <w:rPr>
                <w:b/>
                <w:sz w:val="28"/>
                <w:szCs w:val="28"/>
              </w:rPr>
            </w:pPr>
            <w:r w:rsidRPr="00920922">
              <w:rPr>
                <w:b/>
                <w:sz w:val="28"/>
                <w:szCs w:val="28"/>
              </w:rPr>
              <w:t>Hồ Thị Hoàng Yến</w:t>
            </w:r>
          </w:p>
        </w:tc>
      </w:tr>
    </w:tbl>
    <w:p w:rsidR="004E1FEF" w:rsidRPr="006B6289" w:rsidRDefault="004E1FEF" w:rsidP="004E1FEF">
      <w:pPr>
        <w:spacing w:before="120" w:after="120"/>
        <w:jc w:val="both"/>
        <w:rPr>
          <w:lang w:val="es-ES"/>
        </w:rPr>
      </w:pPr>
    </w:p>
    <w:p w:rsidR="00EB4625" w:rsidRDefault="00EB4625"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E4197D" w:rsidRDefault="00E4197D" w:rsidP="001530FA">
      <w:pPr>
        <w:spacing w:before="120" w:after="120"/>
        <w:ind w:firstLine="708"/>
        <w:jc w:val="both"/>
        <w:rPr>
          <w:sz w:val="26"/>
          <w:szCs w:val="26"/>
          <w:lang w:val="es-ES"/>
        </w:rPr>
      </w:pPr>
    </w:p>
    <w:p w:rsidR="001530FA" w:rsidRPr="00E4197D" w:rsidRDefault="001530FA" w:rsidP="001530FA">
      <w:pPr>
        <w:rPr>
          <w:sz w:val="8"/>
        </w:rPr>
      </w:pPr>
    </w:p>
    <w:p w:rsidR="00E4197D" w:rsidRPr="00801240" w:rsidRDefault="00E4197D" w:rsidP="00E4197D">
      <w:pPr>
        <w:jc w:val="center"/>
        <w:rPr>
          <w:b/>
          <w:sz w:val="28"/>
          <w:szCs w:val="28"/>
        </w:rPr>
      </w:pPr>
      <w:bookmarkStart w:id="0" w:name="_GoBack"/>
      <w:bookmarkEnd w:id="0"/>
      <w:r w:rsidRPr="00801240">
        <w:rPr>
          <w:b/>
          <w:sz w:val="28"/>
          <w:szCs w:val="28"/>
        </w:rPr>
        <w:lastRenderedPageBreak/>
        <w:t>Phụ lục</w:t>
      </w:r>
    </w:p>
    <w:p w:rsidR="00E4197D" w:rsidRDefault="00E4197D" w:rsidP="00E4197D">
      <w:pPr>
        <w:jc w:val="center"/>
        <w:rPr>
          <w:b/>
          <w:sz w:val="28"/>
          <w:szCs w:val="28"/>
        </w:rPr>
      </w:pPr>
      <w:r>
        <w:rPr>
          <w:b/>
          <w:sz w:val="28"/>
          <w:szCs w:val="28"/>
        </w:rPr>
        <w:t>MỨC THU LỆ PHÍ HỘ TỊCH TRÊN ĐỊA BÀN TỈNH BẾN TRE</w:t>
      </w:r>
    </w:p>
    <w:p w:rsidR="00E4197D" w:rsidRDefault="00E4197D" w:rsidP="00E4197D">
      <w:pPr>
        <w:jc w:val="center"/>
        <w:rPr>
          <w:i/>
          <w:sz w:val="28"/>
          <w:szCs w:val="28"/>
        </w:rPr>
      </w:pPr>
      <w:r w:rsidRPr="008D27D6">
        <w:rPr>
          <w:rFonts w:ascii="Times New Roman Italic" w:hAnsi="Times New Roman Italic"/>
          <w:i/>
          <w:noProof/>
          <w:spacing w:val="-10"/>
          <w:sz w:val="28"/>
          <w:szCs w:val="28"/>
        </w:rPr>
        <mc:AlternateContent>
          <mc:Choice Requires="wps">
            <w:drawing>
              <wp:anchor distT="4294967295" distB="4294967295" distL="114300" distR="114300" simplePos="0" relativeHeight="251660800" behindDoc="0" locked="0" layoutInCell="1" allowOverlap="1" wp14:anchorId="4D4667C7" wp14:editId="21082B11">
                <wp:simplePos x="0" y="0"/>
                <wp:positionH relativeFrom="column">
                  <wp:posOffset>2276475</wp:posOffset>
                </wp:positionH>
                <wp:positionV relativeFrom="paragraph">
                  <wp:posOffset>526414</wp:posOffset>
                </wp:positionV>
                <wp:extent cx="1381125" cy="0"/>
                <wp:effectExtent l="0" t="0" r="9525"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9.25pt;margin-top:41.45pt;width:108.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9/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TjHSJEe&#10;WvR48DpGRrNQnsG4AqwqtbMhQXpSz+ZJ0x8OKV11RLU8Gr+cDfhmwSN54xIuzkCQ/fBFM7AhgB9r&#10;dWpsHyChCugUW3K+tYSfPKLwmN0ts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"/>
            </w:pict>
          </mc:Fallback>
        </mc:AlternateContent>
      </w:r>
      <w:r w:rsidRPr="008D27D6">
        <w:rPr>
          <w:rFonts w:ascii="Times New Roman Italic" w:hAnsi="Times New Roman Italic"/>
          <w:i/>
          <w:spacing w:val="-10"/>
          <w:sz w:val="28"/>
          <w:szCs w:val="28"/>
        </w:rPr>
        <w:t xml:space="preserve"> (</w:t>
      </w:r>
      <w:r>
        <w:rPr>
          <w:rFonts w:ascii="Times New Roman Italic" w:hAnsi="Times New Roman Italic"/>
          <w:i/>
          <w:spacing w:val="-10"/>
          <w:sz w:val="28"/>
          <w:szCs w:val="28"/>
        </w:rPr>
        <w:t>K</w:t>
      </w:r>
      <w:r w:rsidRPr="008D27D6">
        <w:rPr>
          <w:rFonts w:ascii="Times New Roman Italic" w:hAnsi="Times New Roman Italic"/>
          <w:i/>
          <w:spacing w:val="-10"/>
          <w:sz w:val="28"/>
          <w:szCs w:val="28"/>
        </w:rPr>
        <w:t>èm theo Nghị quyết số</w:t>
      </w:r>
      <w:r>
        <w:rPr>
          <w:rFonts w:ascii="Times New Roman Italic" w:hAnsi="Times New Roman Italic"/>
          <w:i/>
          <w:spacing w:val="-10"/>
          <w:sz w:val="28"/>
          <w:szCs w:val="28"/>
        </w:rPr>
        <w:t xml:space="preserve">  05/2022/NQ-HĐND ngày 13  tháng 7 </w:t>
      </w:r>
      <w:r w:rsidRPr="008D27D6">
        <w:rPr>
          <w:rFonts w:ascii="Times New Roman Italic" w:hAnsi="Times New Roman Italic"/>
          <w:i/>
          <w:spacing w:val="-10"/>
          <w:sz w:val="28"/>
          <w:szCs w:val="28"/>
        </w:rPr>
        <w:t>năm</w:t>
      </w:r>
      <w:r w:rsidRPr="00801240">
        <w:rPr>
          <w:i/>
          <w:sz w:val="28"/>
          <w:szCs w:val="28"/>
        </w:rPr>
        <w:t xml:space="preserve"> 2022 </w:t>
      </w:r>
    </w:p>
    <w:p w:rsidR="00E4197D" w:rsidRPr="00801240" w:rsidRDefault="00E4197D" w:rsidP="00E4197D">
      <w:pPr>
        <w:jc w:val="center"/>
        <w:rPr>
          <w:i/>
          <w:sz w:val="28"/>
          <w:szCs w:val="28"/>
        </w:rPr>
      </w:pPr>
      <w:r w:rsidRPr="00801240">
        <w:rPr>
          <w:i/>
          <w:sz w:val="28"/>
          <w:szCs w:val="28"/>
        </w:rPr>
        <w:t>của Hội đồng nhân dân tỉnh Bến Tre)</w:t>
      </w:r>
    </w:p>
    <w:p w:rsidR="00E4197D" w:rsidRPr="00801240" w:rsidRDefault="00E4197D" w:rsidP="00E4197D">
      <w:pPr>
        <w:jc w:val="center"/>
        <w:rPr>
          <w:i/>
          <w:sz w:val="28"/>
          <w:szCs w:val="28"/>
        </w:rPr>
      </w:pPr>
    </w:p>
    <w:p w:rsidR="00E4197D" w:rsidRDefault="00E4197D" w:rsidP="00E4197D">
      <w:pPr>
        <w:tabs>
          <w:tab w:val="left" w:pos="7725"/>
        </w:tabs>
        <w:rPr>
          <w:i/>
          <w:sz w:val="28"/>
          <w:szCs w:val="28"/>
        </w:rPr>
      </w:pPr>
      <w:r w:rsidRPr="00801240">
        <w:rPr>
          <w:i/>
          <w:sz w:val="28"/>
          <w:szCs w:val="28"/>
        </w:rPr>
        <w:t xml:space="preserve">                                                                                                   </w:t>
      </w:r>
      <w:r>
        <w:rPr>
          <w:i/>
          <w:sz w:val="28"/>
          <w:szCs w:val="28"/>
        </w:rPr>
        <w:t xml:space="preserve">       </w:t>
      </w:r>
      <w:r w:rsidRPr="00801240">
        <w:rPr>
          <w:i/>
          <w:sz w:val="28"/>
          <w:szCs w:val="28"/>
        </w:rPr>
        <w:t>Đơn vị tính: đồng</w:t>
      </w:r>
    </w:p>
    <w:p w:rsidR="00C37C8F" w:rsidRPr="00801240" w:rsidRDefault="00C37C8F" w:rsidP="00E4197D">
      <w:pPr>
        <w:tabs>
          <w:tab w:val="left" w:pos="7725"/>
        </w:tabs>
        <w:rPr>
          <w:i/>
          <w:sz w:val="28"/>
          <w:szCs w:val="2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634"/>
        <w:gridCol w:w="2285"/>
      </w:tblGrid>
      <w:tr w:rsidR="00E4197D" w:rsidRPr="00801240" w:rsidTr="00C37C8F">
        <w:trPr>
          <w:trHeight w:val="674"/>
          <w:tblHeader/>
        </w:trPr>
        <w:tc>
          <w:tcPr>
            <w:tcW w:w="900" w:type="dxa"/>
            <w:shd w:val="clear" w:color="auto" w:fill="auto"/>
          </w:tcPr>
          <w:p w:rsidR="00E4197D" w:rsidRPr="00801240" w:rsidRDefault="00E4197D" w:rsidP="005D610E">
            <w:pPr>
              <w:spacing w:before="120"/>
              <w:jc w:val="center"/>
              <w:rPr>
                <w:b/>
                <w:sz w:val="28"/>
                <w:szCs w:val="28"/>
              </w:rPr>
            </w:pPr>
            <w:r w:rsidRPr="00801240">
              <w:rPr>
                <w:b/>
                <w:sz w:val="28"/>
                <w:szCs w:val="28"/>
              </w:rPr>
              <w:t>STT</w:t>
            </w:r>
          </w:p>
        </w:tc>
        <w:tc>
          <w:tcPr>
            <w:tcW w:w="6634" w:type="dxa"/>
            <w:shd w:val="clear" w:color="auto" w:fill="auto"/>
          </w:tcPr>
          <w:p w:rsidR="00E4197D" w:rsidRPr="00801240" w:rsidRDefault="00E4197D" w:rsidP="005D610E">
            <w:pPr>
              <w:spacing w:before="120"/>
              <w:jc w:val="center"/>
              <w:rPr>
                <w:b/>
                <w:sz w:val="28"/>
                <w:szCs w:val="28"/>
              </w:rPr>
            </w:pPr>
            <w:r w:rsidRPr="00801240">
              <w:rPr>
                <w:b/>
                <w:sz w:val="28"/>
                <w:szCs w:val="28"/>
              </w:rPr>
              <w:t>Nội dung</w:t>
            </w:r>
          </w:p>
        </w:tc>
        <w:tc>
          <w:tcPr>
            <w:tcW w:w="2285" w:type="dxa"/>
            <w:shd w:val="clear" w:color="auto" w:fill="auto"/>
          </w:tcPr>
          <w:p w:rsidR="00E4197D" w:rsidRPr="00801240" w:rsidRDefault="00E4197D" w:rsidP="005D610E">
            <w:pPr>
              <w:spacing w:before="120"/>
              <w:jc w:val="center"/>
              <w:rPr>
                <w:b/>
                <w:sz w:val="28"/>
                <w:szCs w:val="28"/>
              </w:rPr>
            </w:pPr>
            <w:r w:rsidRPr="00801240">
              <w:rPr>
                <w:b/>
                <w:sz w:val="28"/>
                <w:szCs w:val="28"/>
              </w:rPr>
              <w:t>Mức thu</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b/>
                <w:sz w:val="28"/>
                <w:szCs w:val="28"/>
              </w:rPr>
            </w:pPr>
            <w:r w:rsidRPr="00801240">
              <w:rPr>
                <w:b/>
                <w:sz w:val="28"/>
                <w:szCs w:val="28"/>
              </w:rPr>
              <w:t>I</w:t>
            </w:r>
          </w:p>
        </w:tc>
        <w:tc>
          <w:tcPr>
            <w:tcW w:w="6634" w:type="dxa"/>
            <w:shd w:val="clear" w:color="auto" w:fill="auto"/>
            <w:vAlign w:val="center"/>
          </w:tcPr>
          <w:p w:rsidR="00E4197D" w:rsidRPr="00801240" w:rsidRDefault="00E4197D" w:rsidP="00C37C8F">
            <w:pPr>
              <w:spacing w:before="120" w:after="120"/>
              <w:jc w:val="both"/>
              <w:rPr>
                <w:b/>
                <w:sz w:val="28"/>
                <w:szCs w:val="28"/>
              </w:rPr>
            </w:pPr>
            <w:r w:rsidRPr="00801240">
              <w:rPr>
                <w:b/>
                <w:sz w:val="28"/>
                <w:szCs w:val="28"/>
              </w:rPr>
              <w:t>Lệ phí áp dụng đối với việc đăng ký hộ tịch tại Ủy ban nhân dân các xã, phường, thị trấn</w:t>
            </w:r>
          </w:p>
        </w:tc>
        <w:tc>
          <w:tcPr>
            <w:tcW w:w="2285" w:type="dxa"/>
            <w:shd w:val="clear" w:color="auto" w:fill="auto"/>
          </w:tcPr>
          <w:p w:rsidR="00E4197D" w:rsidRPr="00801240" w:rsidRDefault="00E4197D" w:rsidP="00C37C8F">
            <w:pPr>
              <w:spacing w:before="120" w:after="120"/>
              <w:jc w:val="right"/>
              <w:rPr>
                <w:sz w:val="28"/>
                <w:szCs w:val="28"/>
              </w:rPr>
            </w:pP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1</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Khai sinh (đăng ký khai sinh không đúng hạn; đăng ký lại khai sinh; đăng ký khai sinh cho người đã có hồ sơ, giấy tờ cá nhân)</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8.000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2</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Khai tử (đăng ký khai tử không đúng hạn, đăng ký lại khai tử)</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8.000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3</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Nhận cha, mẹ, con</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15.000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4</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Thay đổi, cải chính hộ tịch cho người chưa đủ 14 tuổi cư trú ở trong nước; bổ sung hộ tịch cho công dân Việt Nam cư trú ở trong nước</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15.000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5</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Cấp giấy xác nhận tình trạng hôn nhân</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15.000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6</w:t>
            </w:r>
          </w:p>
        </w:tc>
        <w:tc>
          <w:tcPr>
            <w:tcW w:w="6634" w:type="dxa"/>
            <w:shd w:val="clear" w:color="auto" w:fill="auto"/>
            <w:vAlign w:val="center"/>
          </w:tcPr>
          <w:p w:rsidR="00E4197D" w:rsidRPr="00801240" w:rsidRDefault="00E4197D" w:rsidP="00C37C8F">
            <w:pPr>
              <w:spacing w:before="120" w:after="120"/>
              <w:jc w:val="both"/>
              <w:rPr>
                <w:sz w:val="28"/>
                <w:szCs w:val="28"/>
                <w:lang w:val="es-ES"/>
              </w:rPr>
            </w:pPr>
            <w:r w:rsidRPr="00801240">
              <w:rPr>
                <w:sz w:val="28"/>
                <w:szCs w:val="28"/>
                <w:shd w:val="clear" w:color="auto" w:fill="FFFFFF"/>
              </w:rPr>
              <w:t>Xác nhận hoặc ghi vào Sổ hộ tịch các việc hộ tị</w:t>
            </w:r>
            <w:r>
              <w:rPr>
                <w:sz w:val="28"/>
                <w:szCs w:val="28"/>
                <w:shd w:val="clear" w:color="auto" w:fill="FFFFFF"/>
              </w:rPr>
              <w:t>ch khác,</w:t>
            </w:r>
            <w:r w:rsidRPr="00801240">
              <w:rPr>
                <w:sz w:val="28"/>
                <w:szCs w:val="28"/>
                <w:shd w:val="clear" w:color="auto" w:fill="FFFFFF"/>
              </w:rPr>
              <w:t xml:space="preserve"> đăng ký hộ tịch khác</w:t>
            </w:r>
          </w:p>
        </w:tc>
        <w:tc>
          <w:tcPr>
            <w:tcW w:w="2285" w:type="dxa"/>
            <w:shd w:val="clear" w:color="auto" w:fill="auto"/>
            <w:vAlign w:val="center"/>
          </w:tcPr>
          <w:p w:rsidR="00E4197D" w:rsidRPr="00801240" w:rsidRDefault="00E4197D" w:rsidP="00C37C8F">
            <w:pPr>
              <w:spacing w:before="120" w:after="120"/>
              <w:jc w:val="center"/>
              <w:rPr>
                <w:sz w:val="28"/>
                <w:szCs w:val="28"/>
                <w:lang w:val="es-ES"/>
              </w:rPr>
            </w:pPr>
            <w:r w:rsidRPr="00801240">
              <w:rPr>
                <w:sz w:val="28"/>
                <w:szCs w:val="28"/>
                <w:shd w:val="clear" w:color="auto" w:fill="FFFFFF"/>
              </w:rPr>
              <w:t>8.000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b/>
                <w:sz w:val="28"/>
                <w:szCs w:val="28"/>
              </w:rPr>
            </w:pPr>
            <w:r w:rsidRPr="00801240">
              <w:rPr>
                <w:b/>
                <w:sz w:val="28"/>
                <w:szCs w:val="28"/>
              </w:rPr>
              <w:t>II</w:t>
            </w:r>
          </w:p>
        </w:tc>
        <w:tc>
          <w:tcPr>
            <w:tcW w:w="6634" w:type="dxa"/>
            <w:shd w:val="clear" w:color="auto" w:fill="auto"/>
            <w:vAlign w:val="center"/>
          </w:tcPr>
          <w:p w:rsidR="00E4197D" w:rsidRPr="00801240" w:rsidRDefault="00E4197D" w:rsidP="00C37C8F">
            <w:pPr>
              <w:spacing w:before="120" w:after="120"/>
              <w:jc w:val="both"/>
              <w:rPr>
                <w:b/>
                <w:sz w:val="28"/>
                <w:szCs w:val="28"/>
              </w:rPr>
            </w:pPr>
            <w:r w:rsidRPr="00801240">
              <w:rPr>
                <w:b/>
                <w:sz w:val="28"/>
                <w:szCs w:val="28"/>
              </w:rPr>
              <w:t>Lệ phí áp dụng đối với việc đăng ký hộ tịch tại Ủy ban nhân dân các huyện, thành phố</w:t>
            </w:r>
          </w:p>
        </w:tc>
        <w:tc>
          <w:tcPr>
            <w:tcW w:w="2285" w:type="dxa"/>
            <w:shd w:val="clear" w:color="auto" w:fill="auto"/>
            <w:vAlign w:val="center"/>
          </w:tcPr>
          <w:p w:rsidR="00E4197D" w:rsidRPr="00801240" w:rsidRDefault="00E4197D" w:rsidP="00C37C8F">
            <w:pPr>
              <w:spacing w:before="120" w:after="120"/>
              <w:jc w:val="center"/>
              <w:rPr>
                <w:sz w:val="28"/>
                <w:szCs w:val="28"/>
              </w:rPr>
            </w:pP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1</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 xml:space="preserve">Khai sinh (đăng ký khai sinh; đăng ký lại khai sinh; đăng ký khai sinh cho người đã có hồ sơ, giấy tờ cá nhân) </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75.000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2</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Khai tử (đăng ký khai tử</w:t>
            </w:r>
            <w:r>
              <w:rPr>
                <w:sz w:val="28"/>
                <w:szCs w:val="28"/>
                <w:shd w:val="clear" w:color="auto" w:fill="FFFFFF"/>
              </w:rPr>
              <w:t>,</w:t>
            </w:r>
            <w:r w:rsidRPr="00801240">
              <w:rPr>
                <w:sz w:val="28"/>
                <w:szCs w:val="28"/>
                <w:shd w:val="clear" w:color="auto" w:fill="FFFFFF"/>
              </w:rPr>
              <w:t xml:space="preserve"> đăng ký lại khai tử)</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75.000</w:t>
            </w:r>
            <w:r w:rsidRPr="00801240">
              <w:rPr>
                <w:rStyle w:val="apple-converted-space"/>
                <w:sz w:val="28"/>
                <w:szCs w:val="28"/>
                <w:shd w:val="clear" w:color="auto" w:fill="FFFFFF"/>
              </w:rPr>
              <w:t> </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3</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Kết hôn (đăng ký kết hôn mớ</w:t>
            </w:r>
            <w:r>
              <w:rPr>
                <w:sz w:val="28"/>
                <w:szCs w:val="28"/>
                <w:shd w:val="clear" w:color="auto" w:fill="FFFFFF"/>
              </w:rPr>
              <w:t>i,</w:t>
            </w:r>
            <w:r w:rsidRPr="00801240">
              <w:rPr>
                <w:sz w:val="28"/>
                <w:szCs w:val="28"/>
                <w:shd w:val="clear" w:color="auto" w:fill="FFFFFF"/>
              </w:rPr>
              <w:t xml:space="preserve"> đăng ký lại kết hôn)</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shd w:val="clear" w:color="auto" w:fill="FFFFFF"/>
              </w:rPr>
              <w:t>1.500.000</w:t>
            </w:r>
            <w:r w:rsidRPr="00801240">
              <w:rPr>
                <w:rStyle w:val="apple-converted-space"/>
                <w:sz w:val="28"/>
                <w:szCs w:val="28"/>
                <w:shd w:val="clear" w:color="auto" w:fill="FFFFFF"/>
              </w:rPr>
              <w:t> </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4</w:t>
            </w:r>
          </w:p>
        </w:tc>
        <w:tc>
          <w:tcPr>
            <w:tcW w:w="6634" w:type="dxa"/>
            <w:shd w:val="clear" w:color="auto" w:fill="auto"/>
            <w:vAlign w:val="center"/>
          </w:tcPr>
          <w:p w:rsidR="00E4197D" w:rsidRPr="00801240" w:rsidRDefault="00E4197D" w:rsidP="00C37C8F">
            <w:pPr>
              <w:spacing w:before="120" w:after="120"/>
              <w:jc w:val="both"/>
              <w:rPr>
                <w:sz w:val="28"/>
                <w:szCs w:val="28"/>
              </w:rPr>
            </w:pPr>
            <w:r w:rsidRPr="00801240">
              <w:rPr>
                <w:sz w:val="28"/>
                <w:szCs w:val="28"/>
                <w:shd w:val="clear" w:color="auto" w:fill="FFFFFF"/>
              </w:rPr>
              <w:t>Giám hộ, chấm dứt giám hộ</w:t>
            </w:r>
          </w:p>
        </w:tc>
        <w:tc>
          <w:tcPr>
            <w:tcW w:w="2285" w:type="dxa"/>
            <w:shd w:val="clear" w:color="auto" w:fill="auto"/>
            <w:vAlign w:val="center"/>
          </w:tcPr>
          <w:p w:rsidR="00E4197D" w:rsidRPr="00801240" w:rsidRDefault="00E4197D" w:rsidP="00C37C8F">
            <w:pPr>
              <w:spacing w:before="120" w:after="120"/>
              <w:jc w:val="center"/>
              <w:rPr>
                <w:sz w:val="28"/>
                <w:szCs w:val="28"/>
              </w:rPr>
            </w:pPr>
            <w:r w:rsidRPr="00801240">
              <w:rPr>
                <w:rStyle w:val="apple-converted-space"/>
                <w:sz w:val="28"/>
                <w:szCs w:val="28"/>
                <w:shd w:val="clear" w:color="auto" w:fill="FFFFFF"/>
              </w:rPr>
              <w:t> </w:t>
            </w:r>
            <w:r w:rsidRPr="00801240">
              <w:rPr>
                <w:sz w:val="28"/>
                <w:szCs w:val="28"/>
                <w:shd w:val="clear" w:color="auto" w:fill="FFFFFF"/>
              </w:rPr>
              <w:t>75.000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5</w:t>
            </w:r>
          </w:p>
        </w:tc>
        <w:tc>
          <w:tcPr>
            <w:tcW w:w="6634" w:type="dxa"/>
            <w:shd w:val="clear" w:color="auto" w:fill="auto"/>
            <w:vAlign w:val="center"/>
          </w:tcPr>
          <w:p w:rsidR="00E4197D" w:rsidRPr="00801240" w:rsidRDefault="00E4197D" w:rsidP="00C37C8F">
            <w:pPr>
              <w:spacing w:before="120" w:after="120"/>
              <w:jc w:val="both"/>
              <w:rPr>
                <w:sz w:val="28"/>
                <w:szCs w:val="28"/>
                <w:shd w:val="clear" w:color="auto" w:fill="FFFFFF"/>
              </w:rPr>
            </w:pPr>
            <w:r w:rsidRPr="00801240">
              <w:rPr>
                <w:sz w:val="28"/>
                <w:szCs w:val="28"/>
                <w:shd w:val="clear" w:color="auto" w:fill="FFFFFF"/>
              </w:rPr>
              <w:t>Nhận cha, mẹ, con</w:t>
            </w:r>
          </w:p>
        </w:tc>
        <w:tc>
          <w:tcPr>
            <w:tcW w:w="2285" w:type="dxa"/>
            <w:shd w:val="clear" w:color="auto" w:fill="auto"/>
            <w:vAlign w:val="center"/>
          </w:tcPr>
          <w:p w:rsidR="00E4197D" w:rsidRPr="00801240" w:rsidRDefault="00E4197D" w:rsidP="00C37C8F">
            <w:pPr>
              <w:spacing w:before="120" w:after="120"/>
              <w:jc w:val="center"/>
              <w:rPr>
                <w:rStyle w:val="apple-converted-space"/>
                <w:sz w:val="28"/>
                <w:szCs w:val="28"/>
                <w:shd w:val="clear" w:color="auto" w:fill="FFFFFF"/>
              </w:rPr>
            </w:pPr>
            <w:r w:rsidRPr="00801240">
              <w:rPr>
                <w:sz w:val="28"/>
                <w:szCs w:val="28"/>
                <w:shd w:val="clear" w:color="auto" w:fill="FFFFFF"/>
              </w:rPr>
              <w:t>1.500.000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6</w:t>
            </w:r>
          </w:p>
        </w:tc>
        <w:tc>
          <w:tcPr>
            <w:tcW w:w="6634" w:type="dxa"/>
            <w:shd w:val="clear" w:color="auto" w:fill="auto"/>
            <w:vAlign w:val="center"/>
          </w:tcPr>
          <w:p w:rsidR="00E4197D" w:rsidRPr="00801240" w:rsidRDefault="00E4197D" w:rsidP="00C37C8F">
            <w:pPr>
              <w:spacing w:before="120" w:after="120"/>
              <w:jc w:val="both"/>
              <w:rPr>
                <w:sz w:val="28"/>
                <w:szCs w:val="28"/>
                <w:shd w:val="clear" w:color="auto" w:fill="FFFFFF"/>
              </w:rPr>
            </w:pPr>
            <w:r w:rsidRPr="00801240">
              <w:rPr>
                <w:sz w:val="28"/>
                <w:szCs w:val="28"/>
                <w:shd w:val="clear" w:color="auto" w:fill="FFFFFF"/>
              </w:rPr>
              <w:t xml:space="preserve">Thay đổi, cải chính hộ tịch cho người từ đủ 14 tuổi trở lên cư trú ở trong nước; xác định lại dân tộc; thay đổi, </w:t>
            </w:r>
            <w:r w:rsidRPr="00801240">
              <w:rPr>
                <w:sz w:val="28"/>
                <w:szCs w:val="28"/>
                <w:shd w:val="clear" w:color="auto" w:fill="FFFFFF"/>
              </w:rPr>
              <w:lastRenderedPageBreak/>
              <w:t>cải chính, bổ sung hộ tịch có yếu tố nước ngoài</w:t>
            </w:r>
          </w:p>
        </w:tc>
        <w:tc>
          <w:tcPr>
            <w:tcW w:w="2285" w:type="dxa"/>
            <w:shd w:val="clear" w:color="auto" w:fill="auto"/>
            <w:vAlign w:val="center"/>
          </w:tcPr>
          <w:p w:rsidR="00E4197D" w:rsidRPr="00801240" w:rsidRDefault="00E4197D" w:rsidP="00C37C8F">
            <w:pPr>
              <w:spacing w:before="120" w:after="120"/>
              <w:jc w:val="center"/>
              <w:rPr>
                <w:sz w:val="28"/>
                <w:szCs w:val="28"/>
                <w:shd w:val="clear" w:color="auto" w:fill="FFFFFF"/>
              </w:rPr>
            </w:pPr>
            <w:r w:rsidRPr="00801240">
              <w:rPr>
                <w:rStyle w:val="apple-converted-space"/>
                <w:sz w:val="28"/>
                <w:szCs w:val="28"/>
                <w:shd w:val="clear" w:color="auto" w:fill="FFFFFF"/>
              </w:rPr>
              <w:lastRenderedPageBreak/>
              <w:t> </w:t>
            </w:r>
            <w:r w:rsidRPr="00801240">
              <w:rPr>
                <w:sz w:val="28"/>
                <w:szCs w:val="28"/>
                <w:shd w:val="clear" w:color="auto" w:fill="FFFFFF"/>
              </w:rPr>
              <w:t>28.000</w:t>
            </w:r>
            <w:r w:rsidRPr="00801240">
              <w:rPr>
                <w:rStyle w:val="apple-converted-space"/>
                <w:sz w:val="28"/>
                <w:szCs w:val="28"/>
                <w:shd w:val="clear" w:color="auto" w:fill="FFFFFF"/>
              </w:rPr>
              <w:t> </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lastRenderedPageBreak/>
              <w:t>7</w:t>
            </w:r>
          </w:p>
        </w:tc>
        <w:tc>
          <w:tcPr>
            <w:tcW w:w="6634" w:type="dxa"/>
            <w:shd w:val="clear" w:color="auto" w:fill="auto"/>
            <w:vAlign w:val="center"/>
          </w:tcPr>
          <w:p w:rsidR="00E4197D" w:rsidRPr="00801240" w:rsidRDefault="00E4197D" w:rsidP="00C37C8F">
            <w:pPr>
              <w:spacing w:before="120" w:after="120"/>
              <w:jc w:val="both"/>
              <w:rPr>
                <w:sz w:val="28"/>
                <w:szCs w:val="28"/>
                <w:shd w:val="clear" w:color="auto" w:fill="FFFFFF"/>
              </w:rPr>
            </w:pPr>
            <w:r w:rsidRPr="00801240">
              <w:rPr>
                <w:sz w:val="28"/>
                <w:szCs w:val="28"/>
                <w:shd w:val="clear" w:color="auto" w:fill="FFFFFF"/>
              </w:rPr>
              <w:t>Ghi vào Sổ hộ tịch việc hộ tịch của công dân Việt Nam đã được giải quyết tại cơ quan có thẩm quyền của nước ngoài</w:t>
            </w:r>
          </w:p>
        </w:tc>
        <w:tc>
          <w:tcPr>
            <w:tcW w:w="2285" w:type="dxa"/>
            <w:shd w:val="clear" w:color="auto" w:fill="auto"/>
            <w:vAlign w:val="center"/>
          </w:tcPr>
          <w:p w:rsidR="00E4197D" w:rsidRPr="00801240" w:rsidRDefault="00E4197D" w:rsidP="00C37C8F">
            <w:pPr>
              <w:spacing w:before="120" w:after="120"/>
              <w:jc w:val="center"/>
              <w:rPr>
                <w:rStyle w:val="apple-converted-space"/>
                <w:sz w:val="28"/>
                <w:szCs w:val="28"/>
                <w:shd w:val="clear" w:color="auto" w:fill="FFFFFF"/>
              </w:rPr>
            </w:pPr>
            <w:r w:rsidRPr="00801240">
              <w:rPr>
                <w:rStyle w:val="apple-converted-space"/>
                <w:sz w:val="28"/>
                <w:szCs w:val="28"/>
                <w:shd w:val="clear" w:color="auto" w:fill="FFFFFF"/>
              </w:rPr>
              <w:t> </w:t>
            </w:r>
            <w:r w:rsidRPr="00801240">
              <w:rPr>
                <w:sz w:val="28"/>
                <w:szCs w:val="28"/>
                <w:shd w:val="clear" w:color="auto" w:fill="FFFFFF"/>
              </w:rPr>
              <w:t>75.000</w:t>
            </w:r>
          </w:p>
        </w:tc>
      </w:tr>
      <w:tr w:rsidR="00E4197D" w:rsidRPr="00801240" w:rsidTr="00E4197D">
        <w:tc>
          <w:tcPr>
            <w:tcW w:w="900" w:type="dxa"/>
            <w:shd w:val="clear" w:color="auto" w:fill="auto"/>
            <w:vAlign w:val="center"/>
          </w:tcPr>
          <w:p w:rsidR="00E4197D" w:rsidRPr="00801240" w:rsidRDefault="00E4197D" w:rsidP="00C37C8F">
            <w:pPr>
              <w:spacing w:before="120" w:after="120"/>
              <w:jc w:val="center"/>
              <w:rPr>
                <w:sz w:val="28"/>
                <w:szCs w:val="28"/>
              </w:rPr>
            </w:pPr>
            <w:r w:rsidRPr="00801240">
              <w:rPr>
                <w:sz w:val="28"/>
                <w:szCs w:val="28"/>
              </w:rPr>
              <w:t>8</w:t>
            </w:r>
          </w:p>
        </w:tc>
        <w:tc>
          <w:tcPr>
            <w:tcW w:w="6634" w:type="dxa"/>
            <w:shd w:val="clear" w:color="auto" w:fill="auto"/>
            <w:vAlign w:val="center"/>
          </w:tcPr>
          <w:p w:rsidR="00E4197D" w:rsidRPr="00801240" w:rsidRDefault="00E4197D" w:rsidP="00C37C8F">
            <w:pPr>
              <w:spacing w:before="120" w:after="120"/>
              <w:jc w:val="both"/>
              <w:rPr>
                <w:sz w:val="28"/>
                <w:szCs w:val="28"/>
                <w:shd w:val="clear" w:color="auto" w:fill="FFFFFF"/>
              </w:rPr>
            </w:pPr>
            <w:r w:rsidRPr="00801240">
              <w:rPr>
                <w:sz w:val="28"/>
                <w:szCs w:val="28"/>
                <w:shd w:val="clear" w:color="auto" w:fill="FFFFFF"/>
              </w:rPr>
              <w:t>Đăng ký hộ tịch khác</w:t>
            </w:r>
          </w:p>
        </w:tc>
        <w:tc>
          <w:tcPr>
            <w:tcW w:w="2285" w:type="dxa"/>
            <w:shd w:val="clear" w:color="auto" w:fill="auto"/>
            <w:vAlign w:val="center"/>
          </w:tcPr>
          <w:p w:rsidR="00E4197D" w:rsidRPr="00801240" w:rsidRDefault="00E4197D" w:rsidP="00C37C8F">
            <w:pPr>
              <w:spacing w:before="120" w:after="120"/>
              <w:jc w:val="center"/>
              <w:rPr>
                <w:rStyle w:val="apple-converted-space"/>
                <w:sz w:val="28"/>
                <w:szCs w:val="28"/>
                <w:shd w:val="clear" w:color="auto" w:fill="FFFFFF"/>
              </w:rPr>
            </w:pPr>
            <w:r w:rsidRPr="00801240">
              <w:rPr>
                <w:sz w:val="28"/>
                <w:szCs w:val="28"/>
                <w:shd w:val="clear" w:color="auto" w:fill="FFFFFF"/>
              </w:rPr>
              <w:t>75.000</w:t>
            </w:r>
          </w:p>
        </w:tc>
      </w:tr>
    </w:tbl>
    <w:p w:rsidR="00E85FE7" w:rsidRDefault="00E85FE7" w:rsidP="00E4197D"/>
    <w:sectPr w:rsidR="00E85FE7" w:rsidSect="008554FB">
      <w:headerReference w:type="default" r:id="rId8"/>
      <w:pgSz w:w="11907" w:h="16840" w:code="9"/>
      <w:pgMar w:top="1361" w:right="1134" w:bottom="1134" w:left="1134" w:header="737" w:footer="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A2" w:rsidRDefault="00213CA2" w:rsidP="00527962">
      <w:r>
        <w:separator/>
      </w:r>
    </w:p>
  </w:endnote>
  <w:endnote w:type="continuationSeparator" w:id="0">
    <w:p w:rsidR="00213CA2" w:rsidRDefault="00213CA2" w:rsidP="0052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A2" w:rsidRDefault="00213CA2" w:rsidP="00527962">
      <w:r>
        <w:separator/>
      </w:r>
    </w:p>
  </w:footnote>
  <w:footnote w:type="continuationSeparator" w:id="0">
    <w:p w:rsidR="00213CA2" w:rsidRDefault="00213CA2" w:rsidP="00527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FB" w:rsidRPr="00975BA7" w:rsidRDefault="008554FB" w:rsidP="009902DD">
    <w:pPr>
      <w:pStyle w:val="Header"/>
      <w:jc w:val="center"/>
    </w:pPr>
    <w:r w:rsidRPr="00975BA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0FA"/>
    <w:rsid w:val="00006999"/>
    <w:rsid w:val="00014F26"/>
    <w:rsid w:val="0001535A"/>
    <w:rsid w:val="00024FB9"/>
    <w:rsid w:val="00044270"/>
    <w:rsid w:val="000457AF"/>
    <w:rsid w:val="000465EB"/>
    <w:rsid w:val="00063FE7"/>
    <w:rsid w:val="00064127"/>
    <w:rsid w:val="000757D7"/>
    <w:rsid w:val="00076386"/>
    <w:rsid w:val="0007714F"/>
    <w:rsid w:val="00085D87"/>
    <w:rsid w:val="000A450B"/>
    <w:rsid w:val="000A7F13"/>
    <w:rsid w:val="000D19CF"/>
    <w:rsid w:val="000D1BA9"/>
    <w:rsid w:val="000D5894"/>
    <w:rsid w:val="000F29D0"/>
    <w:rsid w:val="00103C19"/>
    <w:rsid w:val="00111308"/>
    <w:rsid w:val="0014003C"/>
    <w:rsid w:val="001530FA"/>
    <w:rsid w:val="00153ABE"/>
    <w:rsid w:val="00160524"/>
    <w:rsid w:val="00162BB3"/>
    <w:rsid w:val="00162F46"/>
    <w:rsid w:val="001664F9"/>
    <w:rsid w:val="00173746"/>
    <w:rsid w:val="00182ECE"/>
    <w:rsid w:val="00194B68"/>
    <w:rsid w:val="001A70DF"/>
    <w:rsid w:val="001B1A92"/>
    <w:rsid w:val="001B1F78"/>
    <w:rsid w:val="001B49F9"/>
    <w:rsid w:val="001C6437"/>
    <w:rsid w:val="001D73ED"/>
    <w:rsid w:val="001E057B"/>
    <w:rsid w:val="001E1DE6"/>
    <w:rsid w:val="001E2AC7"/>
    <w:rsid w:val="001E62BF"/>
    <w:rsid w:val="001E74F5"/>
    <w:rsid w:val="001F06DD"/>
    <w:rsid w:val="001F070D"/>
    <w:rsid w:val="0020328D"/>
    <w:rsid w:val="00213CA2"/>
    <w:rsid w:val="0021404A"/>
    <w:rsid w:val="002159BA"/>
    <w:rsid w:val="00221EBB"/>
    <w:rsid w:val="00225BB4"/>
    <w:rsid w:val="00226452"/>
    <w:rsid w:val="00242C65"/>
    <w:rsid w:val="00242C7C"/>
    <w:rsid w:val="0024694B"/>
    <w:rsid w:val="00252720"/>
    <w:rsid w:val="00257329"/>
    <w:rsid w:val="00257934"/>
    <w:rsid w:val="00261911"/>
    <w:rsid w:val="002630E6"/>
    <w:rsid w:val="002631FB"/>
    <w:rsid w:val="00266B4B"/>
    <w:rsid w:val="00274C5A"/>
    <w:rsid w:val="00277164"/>
    <w:rsid w:val="002A3BA3"/>
    <w:rsid w:val="002B2853"/>
    <w:rsid w:val="002B50F1"/>
    <w:rsid w:val="002C40FF"/>
    <w:rsid w:val="002C6264"/>
    <w:rsid w:val="002C71B6"/>
    <w:rsid w:val="002E28D4"/>
    <w:rsid w:val="002F64B8"/>
    <w:rsid w:val="00323BDE"/>
    <w:rsid w:val="00344028"/>
    <w:rsid w:val="00361717"/>
    <w:rsid w:val="00367DAE"/>
    <w:rsid w:val="0037138B"/>
    <w:rsid w:val="0037358D"/>
    <w:rsid w:val="00374075"/>
    <w:rsid w:val="003748EF"/>
    <w:rsid w:val="00377120"/>
    <w:rsid w:val="00377ED7"/>
    <w:rsid w:val="003829E4"/>
    <w:rsid w:val="003A3C27"/>
    <w:rsid w:val="003B2435"/>
    <w:rsid w:val="003C4EA8"/>
    <w:rsid w:val="003D4401"/>
    <w:rsid w:val="003F1055"/>
    <w:rsid w:val="003F1378"/>
    <w:rsid w:val="004020F6"/>
    <w:rsid w:val="00413B71"/>
    <w:rsid w:val="00431842"/>
    <w:rsid w:val="004464FA"/>
    <w:rsid w:val="0045083C"/>
    <w:rsid w:val="004508C8"/>
    <w:rsid w:val="00451404"/>
    <w:rsid w:val="0046231B"/>
    <w:rsid w:val="00476AD1"/>
    <w:rsid w:val="004860B4"/>
    <w:rsid w:val="00486D4F"/>
    <w:rsid w:val="004900B9"/>
    <w:rsid w:val="00491AF4"/>
    <w:rsid w:val="004A3889"/>
    <w:rsid w:val="004B6CCD"/>
    <w:rsid w:val="004C61D8"/>
    <w:rsid w:val="004D3E95"/>
    <w:rsid w:val="004D6992"/>
    <w:rsid w:val="004E1FEF"/>
    <w:rsid w:val="004F323D"/>
    <w:rsid w:val="004F4786"/>
    <w:rsid w:val="005064C2"/>
    <w:rsid w:val="00526C2C"/>
    <w:rsid w:val="00527962"/>
    <w:rsid w:val="00530350"/>
    <w:rsid w:val="0054688F"/>
    <w:rsid w:val="00546DEF"/>
    <w:rsid w:val="005514FE"/>
    <w:rsid w:val="00551C67"/>
    <w:rsid w:val="00563E8D"/>
    <w:rsid w:val="00565199"/>
    <w:rsid w:val="0058640C"/>
    <w:rsid w:val="005A376A"/>
    <w:rsid w:val="005C0202"/>
    <w:rsid w:val="005E5D25"/>
    <w:rsid w:val="005E7A70"/>
    <w:rsid w:val="005F5553"/>
    <w:rsid w:val="0061657C"/>
    <w:rsid w:val="006201CE"/>
    <w:rsid w:val="0062265C"/>
    <w:rsid w:val="00630429"/>
    <w:rsid w:val="00631EF4"/>
    <w:rsid w:val="00651E82"/>
    <w:rsid w:val="006610A5"/>
    <w:rsid w:val="00675321"/>
    <w:rsid w:val="00682846"/>
    <w:rsid w:val="00682BCF"/>
    <w:rsid w:val="00690594"/>
    <w:rsid w:val="0069175D"/>
    <w:rsid w:val="006955E6"/>
    <w:rsid w:val="00696A0D"/>
    <w:rsid w:val="006A2090"/>
    <w:rsid w:val="006B3BEB"/>
    <w:rsid w:val="006D249F"/>
    <w:rsid w:val="006D46D6"/>
    <w:rsid w:val="006E5F2C"/>
    <w:rsid w:val="0071089F"/>
    <w:rsid w:val="007226E2"/>
    <w:rsid w:val="0073666C"/>
    <w:rsid w:val="0075011B"/>
    <w:rsid w:val="00762C0A"/>
    <w:rsid w:val="0076453C"/>
    <w:rsid w:val="0076599D"/>
    <w:rsid w:val="007710CE"/>
    <w:rsid w:val="00787129"/>
    <w:rsid w:val="0079173B"/>
    <w:rsid w:val="00792402"/>
    <w:rsid w:val="00793154"/>
    <w:rsid w:val="0079452A"/>
    <w:rsid w:val="0079712D"/>
    <w:rsid w:val="00797C07"/>
    <w:rsid w:val="007A09A2"/>
    <w:rsid w:val="007A2628"/>
    <w:rsid w:val="007B54D0"/>
    <w:rsid w:val="007C332E"/>
    <w:rsid w:val="007C6090"/>
    <w:rsid w:val="007C6C13"/>
    <w:rsid w:val="007D1BA5"/>
    <w:rsid w:val="008070D3"/>
    <w:rsid w:val="00814A01"/>
    <w:rsid w:val="00832652"/>
    <w:rsid w:val="0084165C"/>
    <w:rsid w:val="00852D29"/>
    <w:rsid w:val="008554FB"/>
    <w:rsid w:val="00861887"/>
    <w:rsid w:val="00863830"/>
    <w:rsid w:val="00870B87"/>
    <w:rsid w:val="0088281D"/>
    <w:rsid w:val="008A4A09"/>
    <w:rsid w:val="008A4C6C"/>
    <w:rsid w:val="008A5929"/>
    <w:rsid w:val="008A6588"/>
    <w:rsid w:val="008C5F62"/>
    <w:rsid w:val="008D36A6"/>
    <w:rsid w:val="008E1E1E"/>
    <w:rsid w:val="008F0F1B"/>
    <w:rsid w:val="008F2558"/>
    <w:rsid w:val="008F684E"/>
    <w:rsid w:val="008F7464"/>
    <w:rsid w:val="00904435"/>
    <w:rsid w:val="0091213D"/>
    <w:rsid w:val="00915A5B"/>
    <w:rsid w:val="00920922"/>
    <w:rsid w:val="009354B0"/>
    <w:rsid w:val="00942C50"/>
    <w:rsid w:val="0094433C"/>
    <w:rsid w:val="00954780"/>
    <w:rsid w:val="00956F54"/>
    <w:rsid w:val="0095734D"/>
    <w:rsid w:val="00960A58"/>
    <w:rsid w:val="00975BA7"/>
    <w:rsid w:val="00987949"/>
    <w:rsid w:val="009902DD"/>
    <w:rsid w:val="00997550"/>
    <w:rsid w:val="009A6288"/>
    <w:rsid w:val="009A6B68"/>
    <w:rsid w:val="009B276A"/>
    <w:rsid w:val="009B3B75"/>
    <w:rsid w:val="009B742C"/>
    <w:rsid w:val="009C10EE"/>
    <w:rsid w:val="009D3705"/>
    <w:rsid w:val="009D6ABE"/>
    <w:rsid w:val="009E1757"/>
    <w:rsid w:val="009E6B71"/>
    <w:rsid w:val="00A00F13"/>
    <w:rsid w:val="00A0599E"/>
    <w:rsid w:val="00A10B68"/>
    <w:rsid w:val="00A122C3"/>
    <w:rsid w:val="00A26C46"/>
    <w:rsid w:val="00A313EB"/>
    <w:rsid w:val="00A33D88"/>
    <w:rsid w:val="00A52C2B"/>
    <w:rsid w:val="00A569B9"/>
    <w:rsid w:val="00A63E20"/>
    <w:rsid w:val="00A80C5D"/>
    <w:rsid w:val="00A929C8"/>
    <w:rsid w:val="00A9726A"/>
    <w:rsid w:val="00AA0F14"/>
    <w:rsid w:val="00AA5BD1"/>
    <w:rsid w:val="00AA5F25"/>
    <w:rsid w:val="00AA766D"/>
    <w:rsid w:val="00AD508B"/>
    <w:rsid w:val="00AF4CCD"/>
    <w:rsid w:val="00B00203"/>
    <w:rsid w:val="00B06D63"/>
    <w:rsid w:val="00B15B30"/>
    <w:rsid w:val="00B20765"/>
    <w:rsid w:val="00B22CFE"/>
    <w:rsid w:val="00B34972"/>
    <w:rsid w:val="00B375BC"/>
    <w:rsid w:val="00B40BCB"/>
    <w:rsid w:val="00B4507E"/>
    <w:rsid w:val="00B56F7A"/>
    <w:rsid w:val="00B6464C"/>
    <w:rsid w:val="00B72387"/>
    <w:rsid w:val="00B7331C"/>
    <w:rsid w:val="00B75D5F"/>
    <w:rsid w:val="00B77D55"/>
    <w:rsid w:val="00B855B9"/>
    <w:rsid w:val="00B86A9E"/>
    <w:rsid w:val="00B91EC7"/>
    <w:rsid w:val="00B95F40"/>
    <w:rsid w:val="00BA149D"/>
    <w:rsid w:val="00BA2AE6"/>
    <w:rsid w:val="00BB7D5B"/>
    <w:rsid w:val="00BC1914"/>
    <w:rsid w:val="00BE0068"/>
    <w:rsid w:val="00BE4B59"/>
    <w:rsid w:val="00BE5F8E"/>
    <w:rsid w:val="00C01D23"/>
    <w:rsid w:val="00C05992"/>
    <w:rsid w:val="00C10C46"/>
    <w:rsid w:val="00C172B2"/>
    <w:rsid w:val="00C21780"/>
    <w:rsid w:val="00C30A5E"/>
    <w:rsid w:val="00C30F42"/>
    <w:rsid w:val="00C31BA2"/>
    <w:rsid w:val="00C33754"/>
    <w:rsid w:val="00C37C8F"/>
    <w:rsid w:val="00C420E4"/>
    <w:rsid w:val="00C44454"/>
    <w:rsid w:val="00C45CBE"/>
    <w:rsid w:val="00C46428"/>
    <w:rsid w:val="00C5057A"/>
    <w:rsid w:val="00C53EFA"/>
    <w:rsid w:val="00C54703"/>
    <w:rsid w:val="00C57EA8"/>
    <w:rsid w:val="00C802FC"/>
    <w:rsid w:val="00CB4020"/>
    <w:rsid w:val="00CB615D"/>
    <w:rsid w:val="00CC2B74"/>
    <w:rsid w:val="00CC57CD"/>
    <w:rsid w:val="00CD073B"/>
    <w:rsid w:val="00CD1282"/>
    <w:rsid w:val="00CD22A0"/>
    <w:rsid w:val="00CD5082"/>
    <w:rsid w:val="00CE5B37"/>
    <w:rsid w:val="00CF3BBA"/>
    <w:rsid w:val="00D21F10"/>
    <w:rsid w:val="00D3140D"/>
    <w:rsid w:val="00D33B04"/>
    <w:rsid w:val="00D47195"/>
    <w:rsid w:val="00D537EA"/>
    <w:rsid w:val="00D54719"/>
    <w:rsid w:val="00D628BE"/>
    <w:rsid w:val="00D668F9"/>
    <w:rsid w:val="00D82845"/>
    <w:rsid w:val="00D82B3D"/>
    <w:rsid w:val="00DA2D6B"/>
    <w:rsid w:val="00DA4229"/>
    <w:rsid w:val="00DA64F0"/>
    <w:rsid w:val="00DB1842"/>
    <w:rsid w:val="00DB2C41"/>
    <w:rsid w:val="00DB3D1E"/>
    <w:rsid w:val="00DC33C2"/>
    <w:rsid w:val="00DC37B6"/>
    <w:rsid w:val="00DD2C11"/>
    <w:rsid w:val="00DD429E"/>
    <w:rsid w:val="00DD517D"/>
    <w:rsid w:val="00DF4D54"/>
    <w:rsid w:val="00DF69D5"/>
    <w:rsid w:val="00DF7487"/>
    <w:rsid w:val="00E14D8F"/>
    <w:rsid w:val="00E15333"/>
    <w:rsid w:val="00E225A2"/>
    <w:rsid w:val="00E27F83"/>
    <w:rsid w:val="00E40129"/>
    <w:rsid w:val="00E4197D"/>
    <w:rsid w:val="00E45EFE"/>
    <w:rsid w:val="00E522FE"/>
    <w:rsid w:val="00E550F1"/>
    <w:rsid w:val="00E55456"/>
    <w:rsid w:val="00E62F60"/>
    <w:rsid w:val="00E640A9"/>
    <w:rsid w:val="00E8230F"/>
    <w:rsid w:val="00E83838"/>
    <w:rsid w:val="00E85FE7"/>
    <w:rsid w:val="00EA2820"/>
    <w:rsid w:val="00EA4B07"/>
    <w:rsid w:val="00EB4625"/>
    <w:rsid w:val="00EB6B94"/>
    <w:rsid w:val="00EC167D"/>
    <w:rsid w:val="00EC6CC2"/>
    <w:rsid w:val="00ED4D90"/>
    <w:rsid w:val="00ED4FA5"/>
    <w:rsid w:val="00EE2B51"/>
    <w:rsid w:val="00EE4242"/>
    <w:rsid w:val="00EE4B2F"/>
    <w:rsid w:val="00EF2F26"/>
    <w:rsid w:val="00F21F64"/>
    <w:rsid w:val="00F27D89"/>
    <w:rsid w:val="00F30515"/>
    <w:rsid w:val="00F34267"/>
    <w:rsid w:val="00F4009F"/>
    <w:rsid w:val="00F408F3"/>
    <w:rsid w:val="00F45D6D"/>
    <w:rsid w:val="00F46B41"/>
    <w:rsid w:val="00F47D26"/>
    <w:rsid w:val="00F51737"/>
    <w:rsid w:val="00F60A80"/>
    <w:rsid w:val="00F879DF"/>
    <w:rsid w:val="00F90BFF"/>
    <w:rsid w:val="00F96CF2"/>
    <w:rsid w:val="00FA22B4"/>
    <w:rsid w:val="00FA2F18"/>
    <w:rsid w:val="00FA504F"/>
    <w:rsid w:val="00FA76C5"/>
    <w:rsid w:val="00FA7F81"/>
    <w:rsid w:val="00FB73DF"/>
    <w:rsid w:val="00FD2D80"/>
    <w:rsid w:val="00FD72C9"/>
    <w:rsid w:val="00FE4E2F"/>
    <w:rsid w:val="00FF00B8"/>
    <w:rsid w:val="00FF471E"/>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
    <w:name w:val="Char Char2 Char Char Char Char"/>
    <w:basedOn w:val="Normal"/>
    <w:semiHidden/>
    <w:rsid w:val="00EB4625"/>
    <w:pPr>
      <w:spacing w:after="160" w:line="240" w:lineRule="exact"/>
    </w:pPr>
    <w:rPr>
      <w:rFonts w:ascii="Arial" w:hAnsi="Arial"/>
      <w:sz w:val="22"/>
      <w:szCs w:val="22"/>
    </w:rPr>
  </w:style>
  <w:style w:type="character" w:customStyle="1" w:styleId="FontStyle17">
    <w:name w:val="Font Style17"/>
    <w:rsid w:val="00EB4625"/>
    <w:rPr>
      <w:rFonts w:ascii="Times New Roman" w:hAnsi="Times New Roman" w:cs="Times New Roman"/>
      <w:color w:val="000000"/>
      <w:sz w:val="26"/>
      <w:szCs w:val="26"/>
      <w:lang w:val="en-US" w:eastAsia="en-US" w:bidi="ar-SA"/>
    </w:rPr>
  </w:style>
  <w:style w:type="paragraph" w:customStyle="1" w:styleId="CharCharCharCharCharCharChar">
    <w:name w:val="Char Char Char Char Char Char Char"/>
    <w:basedOn w:val="Normal"/>
    <w:semiHidden/>
    <w:rsid w:val="004E1FEF"/>
    <w:pPr>
      <w:spacing w:after="160" w:line="240" w:lineRule="exact"/>
    </w:pPr>
    <w:rPr>
      <w:rFonts w:ascii="Arial" w:hAnsi="Arial"/>
      <w:sz w:val="22"/>
      <w:szCs w:val="22"/>
    </w:rPr>
  </w:style>
  <w:style w:type="paragraph" w:styleId="BodyText">
    <w:name w:val="Body Text"/>
    <w:basedOn w:val="Normal"/>
    <w:rsid w:val="007710CE"/>
    <w:pPr>
      <w:jc w:val="both"/>
    </w:pPr>
    <w:rPr>
      <w:szCs w:val="20"/>
    </w:rPr>
  </w:style>
  <w:style w:type="paragraph" w:styleId="BodyText2">
    <w:name w:val="Body Text 2"/>
    <w:basedOn w:val="Normal"/>
    <w:rsid w:val="007710CE"/>
    <w:pPr>
      <w:jc w:val="both"/>
    </w:pPr>
    <w:rPr>
      <w:sz w:val="32"/>
      <w:szCs w:val="20"/>
    </w:rPr>
  </w:style>
  <w:style w:type="paragraph" w:styleId="BalloonText">
    <w:name w:val="Balloon Text"/>
    <w:basedOn w:val="Normal"/>
    <w:semiHidden/>
    <w:rsid w:val="00DD517D"/>
    <w:rPr>
      <w:rFonts w:ascii="Tahoma" w:hAnsi="Tahoma" w:cs="Tahoma"/>
      <w:sz w:val="16"/>
      <w:szCs w:val="16"/>
    </w:rPr>
  </w:style>
  <w:style w:type="paragraph" w:styleId="NormalWeb">
    <w:name w:val="Normal (Web)"/>
    <w:basedOn w:val="Normal"/>
    <w:uiPriority w:val="99"/>
    <w:unhideWhenUsed/>
    <w:rsid w:val="00546DEF"/>
    <w:pPr>
      <w:spacing w:before="100" w:beforeAutospacing="1" w:after="100" w:afterAutospacing="1"/>
    </w:pPr>
  </w:style>
  <w:style w:type="character" w:styleId="Emphasis">
    <w:name w:val="Emphasis"/>
    <w:uiPriority w:val="20"/>
    <w:qFormat/>
    <w:rsid w:val="001E057B"/>
    <w:rPr>
      <w:i/>
      <w:iCs/>
    </w:rPr>
  </w:style>
  <w:style w:type="paragraph" w:styleId="Header">
    <w:name w:val="header"/>
    <w:basedOn w:val="Normal"/>
    <w:link w:val="HeaderChar"/>
    <w:uiPriority w:val="99"/>
    <w:rsid w:val="00527962"/>
    <w:pPr>
      <w:tabs>
        <w:tab w:val="center" w:pos="4680"/>
        <w:tab w:val="right" w:pos="9360"/>
      </w:tabs>
    </w:pPr>
    <w:rPr>
      <w:lang w:val="x-none" w:eastAsia="x-none"/>
    </w:rPr>
  </w:style>
  <w:style w:type="character" w:customStyle="1" w:styleId="HeaderChar">
    <w:name w:val="Header Char"/>
    <w:link w:val="Header"/>
    <w:uiPriority w:val="99"/>
    <w:rsid w:val="00527962"/>
    <w:rPr>
      <w:sz w:val="24"/>
      <w:szCs w:val="24"/>
    </w:rPr>
  </w:style>
  <w:style w:type="paragraph" w:styleId="Footer">
    <w:name w:val="footer"/>
    <w:basedOn w:val="Normal"/>
    <w:link w:val="FooterChar"/>
    <w:rsid w:val="00527962"/>
    <w:pPr>
      <w:tabs>
        <w:tab w:val="center" w:pos="4680"/>
        <w:tab w:val="right" w:pos="9360"/>
      </w:tabs>
    </w:pPr>
    <w:rPr>
      <w:lang w:val="x-none" w:eastAsia="x-none"/>
    </w:rPr>
  </w:style>
  <w:style w:type="character" w:customStyle="1" w:styleId="FooterChar">
    <w:name w:val="Footer Char"/>
    <w:link w:val="Footer"/>
    <w:rsid w:val="00527962"/>
    <w:rPr>
      <w:sz w:val="24"/>
      <w:szCs w:val="24"/>
    </w:rPr>
  </w:style>
  <w:style w:type="character" w:customStyle="1" w:styleId="apple-converted-space">
    <w:name w:val="apple-converted-space"/>
    <w:rsid w:val="00CD1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
    <w:name w:val="Char Char2 Char Char Char Char"/>
    <w:basedOn w:val="Normal"/>
    <w:semiHidden/>
    <w:rsid w:val="00EB4625"/>
    <w:pPr>
      <w:spacing w:after="160" w:line="240" w:lineRule="exact"/>
    </w:pPr>
    <w:rPr>
      <w:rFonts w:ascii="Arial" w:hAnsi="Arial"/>
      <w:sz w:val="22"/>
      <w:szCs w:val="22"/>
    </w:rPr>
  </w:style>
  <w:style w:type="character" w:customStyle="1" w:styleId="FontStyle17">
    <w:name w:val="Font Style17"/>
    <w:rsid w:val="00EB4625"/>
    <w:rPr>
      <w:rFonts w:ascii="Times New Roman" w:hAnsi="Times New Roman" w:cs="Times New Roman"/>
      <w:color w:val="000000"/>
      <w:sz w:val="26"/>
      <w:szCs w:val="26"/>
      <w:lang w:val="en-US" w:eastAsia="en-US" w:bidi="ar-SA"/>
    </w:rPr>
  </w:style>
  <w:style w:type="paragraph" w:customStyle="1" w:styleId="CharCharCharCharCharCharChar">
    <w:name w:val="Char Char Char Char Char Char Char"/>
    <w:basedOn w:val="Normal"/>
    <w:semiHidden/>
    <w:rsid w:val="004E1FEF"/>
    <w:pPr>
      <w:spacing w:after="160" w:line="240" w:lineRule="exact"/>
    </w:pPr>
    <w:rPr>
      <w:rFonts w:ascii="Arial" w:hAnsi="Arial"/>
      <w:sz w:val="22"/>
      <w:szCs w:val="22"/>
    </w:rPr>
  </w:style>
  <w:style w:type="paragraph" w:styleId="BodyText">
    <w:name w:val="Body Text"/>
    <w:basedOn w:val="Normal"/>
    <w:rsid w:val="007710CE"/>
    <w:pPr>
      <w:jc w:val="both"/>
    </w:pPr>
    <w:rPr>
      <w:szCs w:val="20"/>
    </w:rPr>
  </w:style>
  <w:style w:type="paragraph" w:styleId="BodyText2">
    <w:name w:val="Body Text 2"/>
    <w:basedOn w:val="Normal"/>
    <w:rsid w:val="007710CE"/>
    <w:pPr>
      <w:jc w:val="both"/>
    </w:pPr>
    <w:rPr>
      <w:sz w:val="32"/>
      <w:szCs w:val="20"/>
    </w:rPr>
  </w:style>
  <w:style w:type="paragraph" w:styleId="BalloonText">
    <w:name w:val="Balloon Text"/>
    <w:basedOn w:val="Normal"/>
    <w:semiHidden/>
    <w:rsid w:val="00DD517D"/>
    <w:rPr>
      <w:rFonts w:ascii="Tahoma" w:hAnsi="Tahoma" w:cs="Tahoma"/>
      <w:sz w:val="16"/>
      <w:szCs w:val="16"/>
    </w:rPr>
  </w:style>
  <w:style w:type="paragraph" w:styleId="NormalWeb">
    <w:name w:val="Normal (Web)"/>
    <w:basedOn w:val="Normal"/>
    <w:uiPriority w:val="99"/>
    <w:unhideWhenUsed/>
    <w:rsid w:val="00546DEF"/>
    <w:pPr>
      <w:spacing w:before="100" w:beforeAutospacing="1" w:after="100" w:afterAutospacing="1"/>
    </w:pPr>
  </w:style>
  <w:style w:type="character" w:styleId="Emphasis">
    <w:name w:val="Emphasis"/>
    <w:uiPriority w:val="20"/>
    <w:qFormat/>
    <w:rsid w:val="001E057B"/>
    <w:rPr>
      <w:i/>
      <w:iCs/>
    </w:rPr>
  </w:style>
  <w:style w:type="paragraph" w:styleId="Header">
    <w:name w:val="header"/>
    <w:basedOn w:val="Normal"/>
    <w:link w:val="HeaderChar"/>
    <w:uiPriority w:val="99"/>
    <w:rsid w:val="00527962"/>
    <w:pPr>
      <w:tabs>
        <w:tab w:val="center" w:pos="4680"/>
        <w:tab w:val="right" w:pos="9360"/>
      </w:tabs>
    </w:pPr>
    <w:rPr>
      <w:lang w:val="x-none" w:eastAsia="x-none"/>
    </w:rPr>
  </w:style>
  <w:style w:type="character" w:customStyle="1" w:styleId="HeaderChar">
    <w:name w:val="Header Char"/>
    <w:link w:val="Header"/>
    <w:uiPriority w:val="99"/>
    <w:rsid w:val="00527962"/>
    <w:rPr>
      <w:sz w:val="24"/>
      <w:szCs w:val="24"/>
    </w:rPr>
  </w:style>
  <w:style w:type="paragraph" w:styleId="Footer">
    <w:name w:val="footer"/>
    <w:basedOn w:val="Normal"/>
    <w:link w:val="FooterChar"/>
    <w:rsid w:val="00527962"/>
    <w:pPr>
      <w:tabs>
        <w:tab w:val="center" w:pos="4680"/>
        <w:tab w:val="right" w:pos="9360"/>
      </w:tabs>
    </w:pPr>
    <w:rPr>
      <w:lang w:val="x-none" w:eastAsia="x-none"/>
    </w:rPr>
  </w:style>
  <w:style w:type="character" w:customStyle="1" w:styleId="FooterChar">
    <w:name w:val="Footer Char"/>
    <w:link w:val="Footer"/>
    <w:rsid w:val="00527962"/>
    <w:rPr>
      <w:sz w:val="24"/>
      <w:szCs w:val="24"/>
    </w:rPr>
  </w:style>
  <w:style w:type="character" w:customStyle="1" w:styleId="apple-converted-space">
    <w:name w:val="apple-converted-space"/>
    <w:rsid w:val="00CD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74627">
      <w:bodyDiv w:val="1"/>
      <w:marLeft w:val="0"/>
      <w:marRight w:val="0"/>
      <w:marTop w:val="0"/>
      <w:marBottom w:val="0"/>
      <w:divBdr>
        <w:top w:val="none" w:sz="0" w:space="0" w:color="auto"/>
        <w:left w:val="none" w:sz="0" w:space="0" w:color="auto"/>
        <w:bottom w:val="none" w:sz="0" w:space="0" w:color="auto"/>
        <w:right w:val="none" w:sz="0" w:space="0" w:color="auto"/>
      </w:divBdr>
      <w:divsChild>
        <w:div w:id="730425740">
          <w:marLeft w:val="0"/>
          <w:marRight w:val="0"/>
          <w:marTop w:val="120"/>
          <w:marBottom w:val="0"/>
          <w:divBdr>
            <w:top w:val="none" w:sz="0" w:space="0" w:color="auto"/>
            <w:left w:val="none" w:sz="0" w:space="0" w:color="auto"/>
            <w:bottom w:val="none" w:sz="0" w:space="0" w:color="auto"/>
            <w:right w:val="none" w:sz="0" w:space="0" w:color="auto"/>
          </w:divBdr>
        </w:div>
        <w:div w:id="1100636581">
          <w:marLeft w:val="0"/>
          <w:marRight w:val="0"/>
          <w:marTop w:val="0"/>
          <w:marBottom w:val="0"/>
          <w:divBdr>
            <w:top w:val="none" w:sz="0" w:space="0" w:color="auto"/>
            <w:left w:val="none" w:sz="0" w:space="0" w:color="auto"/>
            <w:bottom w:val="none" w:sz="0" w:space="0" w:color="auto"/>
            <w:right w:val="none" w:sz="0" w:space="0" w:color="auto"/>
          </w:divBdr>
        </w:div>
      </w:divsChild>
    </w:div>
    <w:div w:id="1113479986">
      <w:bodyDiv w:val="1"/>
      <w:marLeft w:val="0"/>
      <w:marRight w:val="0"/>
      <w:marTop w:val="0"/>
      <w:marBottom w:val="0"/>
      <w:divBdr>
        <w:top w:val="none" w:sz="0" w:space="0" w:color="auto"/>
        <w:left w:val="none" w:sz="0" w:space="0" w:color="auto"/>
        <w:bottom w:val="none" w:sz="0" w:space="0" w:color="auto"/>
        <w:right w:val="none" w:sz="0" w:space="0" w:color="auto"/>
      </w:divBdr>
    </w:div>
    <w:div w:id="1142622036">
      <w:bodyDiv w:val="1"/>
      <w:marLeft w:val="0"/>
      <w:marRight w:val="0"/>
      <w:marTop w:val="0"/>
      <w:marBottom w:val="0"/>
      <w:divBdr>
        <w:top w:val="none" w:sz="0" w:space="0" w:color="auto"/>
        <w:left w:val="none" w:sz="0" w:space="0" w:color="auto"/>
        <w:bottom w:val="none" w:sz="0" w:space="0" w:color="auto"/>
        <w:right w:val="none" w:sz="0" w:space="0" w:color="auto"/>
      </w:divBdr>
    </w:div>
    <w:div w:id="1357534824">
      <w:bodyDiv w:val="1"/>
      <w:marLeft w:val="0"/>
      <w:marRight w:val="0"/>
      <w:marTop w:val="0"/>
      <w:marBottom w:val="0"/>
      <w:divBdr>
        <w:top w:val="none" w:sz="0" w:space="0" w:color="auto"/>
        <w:left w:val="none" w:sz="0" w:space="0" w:color="auto"/>
        <w:bottom w:val="none" w:sz="0" w:space="0" w:color="auto"/>
        <w:right w:val="none" w:sz="0" w:space="0" w:color="auto"/>
      </w:divBdr>
    </w:div>
    <w:div w:id="166370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bpl.vn/botuphap/pages/vbpq-timkiem.aspx?type=0&amp;s=1&amp;Keyword=123/2015/N%C4%90-CP&amp;SearchIn=Title,Title1&amp;IsRec=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6507</CharactersWithSpaces>
  <SharedDoc>false</SharedDoc>
  <HLinks>
    <vt:vector size="6" baseType="variant">
      <vt:variant>
        <vt:i4>1245265</vt:i4>
      </vt:variant>
      <vt:variant>
        <vt:i4>0</vt:i4>
      </vt:variant>
      <vt:variant>
        <vt:i4>0</vt:i4>
      </vt:variant>
      <vt:variant>
        <vt:i4>5</vt:i4>
      </vt:variant>
      <vt:variant>
        <vt:lpwstr>http://vbpl.vn/botuphap/pages/vbpq-timkiem.aspx?type=0&amp;s=1&amp;Keyword=123/2015/N%C4%90-CP&amp;SearchIn=Title,Title1&amp;IsRec=1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4</cp:revision>
  <cp:lastPrinted>2022-07-16T08:35:00Z</cp:lastPrinted>
  <dcterms:created xsi:type="dcterms:W3CDTF">2022-08-02T02:31:00Z</dcterms:created>
  <dcterms:modified xsi:type="dcterms:W3CDTF">2022-08-02T02:38:00Z</dcterms:modified>
</cp:coreProperties>
</file>